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5738AC" w14:paraId="78C7ECB0" w14:textId="77777777" w:rsidTr="00BC7A93">
        <w:trPr>
          <w:trHeight w:val="12698"/>
        </w:trPr>
        <w:tc>
          <w:tcPr>
            <w:tcW w:w="10402" w:type="dxa"/>
            <w:shd w:val="clear" w:color="auto" w:fill="auto"/>
          </w:tcPr>
          <w:p w14:paraId="7D27FA2C" w14:textId="43167573" w:rsidR="003A20DA" w:rsidRPr="003755A1" w:rsidRDefault="00354557" w:rsidP="00BE1C55">
            <w:pPr>
              <w:widowControl/>
              <w:jc w:val="right"/>
              <w:rPr>
                <w:rFonts w:ascii="UD デジタル 教科書体 NK-R" w:eastAsia="UD デジタル 教科書体 NK-R" w:hAnsi="Times New Roman"/>
                <w:szCs w:val="22"/>
              </w:rPr>
            </w:pPr>
            <w:bookmarkStart w:id="0" w:name="_GoBack"/>
            <w:bookmarkEnd w:id="0"/>
            <w:r>
              <w:rPr>
                <w:rFonts w:ascii="Times New Roman" w:eastAsia="ＭＳ Ｐ明朝" w:hAnsi="Times New Roman"/>
                <w:noProof/>
                <w:szCs w:val="22"/>
              </w:rPr>
              <mc:AlternateContent>
                <mc:Choice Requires="wps">
                  <w:drawing>
                    <wp:anchor distT="0" distB="0" distL="114300" distR="114300" simplePos="0" relativeHeight="251659264" behindDoc="0" locked="0" layoutInCell="1" allowOverlap="1" wp14:anchorId="4FA48ED3" wp14:editId="43ED4CB7">
                      <wp:simplePos x="0" y="0"/>
                      <wp:positionH relativeFrom="column">
                        <wp:posOffset>-8291</wp:posOffset>
                      </wp:positionH>
                      <wp:positionV relativeFrom="paragraph">
                        <wp:posOffset>13982</wp:posOffset>
                      </wp:positionV>
                      <wp:extent cx="2467155" cy="390525"/>
                      <wp:effectExtent l="0" t="0" r="28575" b="28575"/>
                      <wp:wrapSquare wrapText="bothSides"/>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155" cy="390525"/>
                              </a:xfrm>
                              <a:prstGeom prst="rect">
                                <a:avLst/>
                              </a:prstGeom>
                              <a:solidFill>
                                <a:srgbClr val="FFFFFF"/>
                              </a:solidFill>
                              <a:ln w="9525">
                                <a:solidFill>
                                  <a:srgbClr val="000000"/>
                                </a:solidFill>
                                <a:miter lim="800000"/>
                                <a:headEnd/>
                                <a:tailEnd/>
                              </a:ln>
                            </wps:spPr>
                            <wps:txbx>
                              <w:txbxContent>
                                <w:p w14:paraId="2651A009" w14:textId="42DEDC7A" w:rsidR="00354557" w:rsidRPr="00354557" w:rsidRDefault="00354557" w:rsidP="00354557">
                                  <w:pPr>
                                    <w:jc w:val="center"/>
                                    <w:rPr>
                                      <w:rFonts w:ascii="UD デジタル 教科書体 NP-R" w:eastAsia="UD デジタル 教科書体 NP-R" w:hAnsi="ＭＳ Ｐゴシック"/>
                                      <w:b/>
                                      <w:sz w:val="28"/>
                                      <w:szCs w:val="40"/>
                                    </w:rPr>
                                  </w:pPr>
                                  <w:r w:rsidRPr="00354557">
                                    <w:rPr>
                                      <w:rFonts w:ascii="UD デジタル 教科書体 NP-R" w:eastAsia="UD デジタル 教科書体 NP-R" w:hAnsi="ＭＳ Ｐゴシック" w:hint="eastAsia"/>
                                      <w:b/>
                                      <w:sz w:val="28"/>
                                      <w:szCs w:val="40"/>
                                    </w:rPr>
                                    <w:t>侵襲無し（介入・観察研究）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48ED3" id="_x0000_t202" coordsize="21600,21600" o:spt="202" path="m,l,21600r21600,l21600,xe">
                      <v:stroke joinstyle="miter"/>
                      <v:path gradientshapeok="t" o:connecttype="rect"/>
                    </v:shapetype>
                    <v:shape id="テキスト ボックス 1" o:spid="_x0000_s1026" type="#_x0000_t202" style="position:absolute;left:0;text-align:left;margin-left:-.65pt;margin-top:1.1pt;width:194.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">
                      <v:textbox inset="5.85pt,.7pt,5.85pt,.7pt">
                        <w:txbxContent>
                          <w:p w14:paraId="2651A009" w14:textId="42DEDC7A" w:rsidR="00354557" w:rsidRPr="00354557" w:rsidRDefault="00354557" w:rsidP="00354557">
                            <w:pPr>
                              <w:jc w:val="center"/>
                              <w:rPr>
                                <w:rFonts w:ascii="UD デジタル 教科書体 NP-R" w:eastAsia="UD デジタル 教科書体 NP-R" w:hAnsi="ＭＳ Ｐゴシック"/>
                                <w:b/>
                                <w:sz w:val="28"/>
                                <w:szCs w:val="40"/>
                              </w:rPr>
                            </w:pPr>
                            <w:r w:rsidRPr="00354557">
                              <w:rPr>
                                <w:rFonts w:ascii="UD デジタル 教科書体 NP-R" w:eastAsia="UD デジタル 教科書体 NP-R" w:hAnsi="ＭＳ Ｐゴシック" w:hint="eastAsia"/>
                                <w:b/>
                                <w:sz w:val="28"/>
                                <w:szCs w:val="40"/>
                              </w:rPr>
                              <w:t>侵襲無し（介入・観察研究）</w:t>
                            </w:r>
                          </w:p>
                        </w:txbxContent>
                      </v:textbox>
                      <w10:wrap type="square"/>
                    </v:shape>
                  </w:pict>
                </mc:Fallback>
              </mc:AlternateContent>
            </w:r>
            <w:r w:rsidR="00C46BC7" w:rsidRPr="003755A1">
              <w:rPr>
                <w:rFonts w:ascii="UD デジタル 教科書体 NK-R" w:eastAsia="UD デジタル 教科書体 NK-R" w:hAnsi="Times New Roman" w:hint="eastAsia"/>
                <w:noProof/>
                <w:szCs w:val="22"/>
              </w:rPr>
              <w:drawing>
                <wp:inline distT="0" distB="0" distL="0" distR="0" wp14:anchorId="6F58C2B3" wp14:editId="7B445A8D">
                  <wp:extent cx="396000" cy="532747"/>
                  <wp:effectExtent l="0" t="0" r="4445" b="127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 cy="532747"/>
                          </a:xfrm>
                          <a:prstGeom prst="rect">
                            <a:avLst/>
                          </a:prstGeom>
                          <a:noFill/>
                          <a:ln>
                            <a:noFill/>
                          </a:ln>
                        </pic:spPr>
                      </pic:pic>
                    </a:graphicData>
                  </a:graphic>
                </wp:inline>
              </w:drawing>
            </w:r>
          </w:p>
          <w:p w14:paraId="01B553A3" w14:textId="77777777" w:rsidR="003A20DA" w:rsidRPr="003755A1" w:rsidRDefault="003A20DA" w:rsidP="003A20DA">
            <w:pPr>
              <w:widowControl/>
              <w:jc w:val="left"/>
              <w:rPr>
                <w:rFonts w:ascii="UD デジタル 教科書体 NK-R" w:eastAsia="UD デジタル 教科書体 NK-R" w:hAnsi="Times New Roman"/>
                <w:szCs w:val="22"/>
              </w:rPr>
            </w:pPr>
          </w:p>
          <w:p w14:paraId="24564C30" w14:textId="77777777" w:rsidR="003A20DA" w:rsidRPr="003755A1" w:rsidRDefault="003A20DA" w:rsidP="003A20DA">
            <w:pPr>
              <w:widowControl/>
              <w:jc w:val="left"/>
              <w:rPr>
                <w:rFonts w:ascii="UD デジタル 教科書体 NK-R" w:eastAsia="UD デジタル 教科書体 NK-R" w:hAnsi="Times New Roman"/>
                <w:szCs w:val="22"/>
              </w:rPr>
            </w:pPr>
          </w:p>
          <w:p w14:paraId="1DB59B38" w14:textId="77777777" w:rsidR="003A20DA" w:rsidRPr="003755A1" w:rsidRDefault="002119BE" w:rsidP="003A20DA">
            <w:pPr>
              <w:widowControl/>
              <w:jc w:val="left"/>
              <w:rPr>
                <w:rFonts w:ascii="UD デジタル 教科書体 NK-R" w:eastAsia="UD デジタル 教科書体 NK-R" w:hAnsi="Times New Roman"/>
              </w:rPr>
            </w:pPr>
            <w:r w:rsidRPr="003755A1">
              <w:rPr>
                <w:rFonts w:ascii="UD デジタル 教科書体 NK-R" w:eastAsia="UD デジタル 教科書体 NK-R" w:hAnsi="ＭＳ 明朝" w:cs="-Ｓ" w:hint="eastAsia"/>
                <w:color w:val="0070C0"/>
                <w:kern w:val="0"/>
                <w:szCs w:val="22"/>
              </w:rPr>
              <w:t>タイトルの中で、試験デザインを一般に用いられる用語で明示する。</w:t>
            </w:r>
          </w:p>
          <w:p w14:paraId="5B106C4A" w14:textId="77777777" w:rsidR="003A20DA" w:rsidRPr="003755A1" w:rsidRDefault="003A47AA" w:rsidP="003A20DA">
            <w:pPr>
              <w:widowControl/>
              <w:jc w:val="center"/>
              <w:rPr>
                <w:rFonts w:ascii="UD デジタル 教科書体 NK-R" w:eastAsia="UD デジタル 教科書体 NK-R" w:hAnsi="Times New Roman"/>
                <w:sz w:val="40"/>
                <w:szCs w:val="40"/>
              </w:rPr>
            </w:pPr>
            <w:r w:rsidRPr="00F46803">
              <w:rPr>
                <w:rFonts w:ascii="UD デジタル 教科書体 NK-R" w:eastAsia="UD デジタル 教科書体 NK-R" w:hAnsi="ＭＳ Ｐゴシック" w:hint="eastAsia"/>
                <w:b/>
                <w:sz w:val="32"/>
                <w:szCs w:val="40"/>
              </w:rPr>
              <w:t>研究の名称</w:t>
            </w:r>
            <w:r w:rsidRPr="00F46803">
              <w:rPr>
                <w:rFonts w:ascii="UD デジタル 教科書体 NK-R" w:eastAsia="UD デジタル 教科書体 NK-R" w:hAnsi="Times New Roman" w:hint="eastAsia"/>
                <w:sz w:val="32"/>
                <w:szCs w:val="40"/>
              </w:rPr>
              <w:t>：</w:t>
            </w:r>
            <w:r w:rsidR="003A20DA" w:rsidRPr="00F46803">
              <w:rPr>
                <w:rFonts w:ascii="UD デジタル 教科書体 NK-R" w:eastAsia="UD デジタル 教科書体 NK-R" w:hAnsi="Times New Roman" w:hint="eastAsia"/>
                <w:sz w:val="32"/>
                <w:szCs w:val="40"/>
              </w:rPr>
              <w:t>○○○○</w:t>
            </w:r>
            <w:r w:rsidR="00330052" w:rsidRPr="00F46803">
              <w:rPr>
                <w:rFonts w:ascii="UD デジタル 教科書体 NK-R" w:eastAsia="UD デジタル 教科書体 NK-R" w:hAnsi="Times New Roman" w:hint="eastAsia"/>
                <w:sz w:val="32"/>
                <w:szCs w:val="40"/>
              </w:rPr>
              <w:t>に関する</w:t>
            </w:r>
            <w:r w:rsidR="0000238D" w:rsidRPr="00F46803">
              <w:rPr>
                <w:rFonts w:ascii="UD デジタル 教科書体 NK-R" w:eastAsia="UD デジタル 教科書体 NK-R" w:hAnsi="Times New Roman" w:hint="eastAsia"/>
                <w:sz w:val="32"/>
                <w:szCs w:val="40"/>
              </w:rPr>
              <w:t>疫学研究</w:t>
            </w:r>
          </w:p>
          <w:p w14:paraId="20172E86" w14:textId="08E4C78E" w:rsidR="00564BA0" w:rsidRPr="00DA2B7C" w:rsidRDefault="00DA2B7C" w:rsidP="00BE1C55">
            <w:pPr>
              <w:widowControl/>
              <w:ind w:firstLineChars="150" w:firstLine="331"/>
              <w:rPr>
                <w:rFonts w:ascii="UD デジタル 教科書体 NK-R" w:eastAsia="UD デジタル 教科書体 NK-R" w:hAnsi="Times New Roman"/>
                <w:sz w:val="24"/>
                <w:szCs w:val="40"/>
              </w:rPr>
            </w:pPr>
            <w:r w:rsidRPr="00DA2B7C">
              <w:rPr>
                <w:rFonts w:ascii="UD デジタル 教科書体 NK-R" w:eastAsia="UD デジタル 教科書体 NK-R" w:hAnsi="Times New Roman" w:hint="eastAsia"/>
                <w:sz w:val="24"/>
                <w:szCs w:val="40"/>
              </w:rPr>
              <w:t>研究課題名：</w:t>
            </w:r>
          </w:p>
          <w:p w14:paraId="346083C7" w14:textId="4A675068" w:rsidR="0067673C" w:rsidRPr="00F46803" w:rsidRDefault="0067673C" w:rsidP="0067673C">
            <w:pPr>
              <w:widowControl/>
              <w:jc w:val="center"/>
              <w:rPr>
                <w:rFonts w:ascii="UD デジタル 教科書体 NK-R" w:eastAsia="UD デジタル 教科書体 NK-R" w:hAnsi="Times New Roman"/>
                <w:sz w:val="28"/>
                <w:szCs w:val="40"/>
              </w:rPr>
            </w:pPr>
            <w:r w:rsidRPr="00F46803">
              <w:rPr>
                <w:rFonts w:ascii="UD デジタル 教科書体 NK-R" w:eastAsia="UD デジタル 教科書体 NK-R" w:hAnsi="Times New Roman" w:hint="eastAsia"/>
                <w:sz w:val="28"/>
                <w:szCs w:val="40"/>
              </w:rPr>
              <w:t>（</w:t>
            </w:r>
            <w:r w:rsidR="00397D95" w:rsidRPr="00F46803">
              <w:rPr>
                <w:rFonts w:ascii="UD デジタル 教科書体 NK-R" w:eastAsia="UD デジタル 教科書体 NK-R" w:hAnsi="Times New Roman" w:hint="eastAsia"/>
                <w:sz w:val="28"/>
                <w:szCs w:val="40"/>
              </w:rPr>
              <w:t>受付番号</w:t>
            </w:r>
            <w:r w:rsidRPr="00F46803">
              <w:rPr>
                <w:rFonts w:ascii="UD デジタル 教科書体 NK-R" w:eastAsia="UD デジタル 教科書体 NK-R" w:hAnsi="Times New Roman" w:hint="eastAsia"/>
                <w:sz w:val="28"/>
                <w:szCs w:val="40"/>
              </w:rPr>
              <w:t>：　　　　　　　　　）</w:t>
            </w:r>
          </w:p>
          <w:p w14:paraId="75AC2C80" w14:textId="77777777" w:rsidR="0067673C" w:rsidRPr="003755A1" w:rsidRDefault="0067673C" w:rsidP="0067673C">
            <w:pPr>
              <w:widowControl/>
              <w:jc w:val="left"/>
              <w:rPr>
                <w:rFonts w:ascii="UD デジタル 教科書体 NK-R" w:eastAsia="UD デジタル 教科書体 NK-R" w:hAnsi="Times New Roman"/>
              </w:rPr>
            </w:pPr>
          </w:p>
          <w:p w14:paraId="69342814" w14:textId="77777777" w:rsidR="0067673C" w:rsidRPr="003755A1" w:rsidRDefault="0067673C" w:rsidP="0067673C">
            <w:pPr>
              <w:widowControl/>
              <w:jc w:val="left"/>
              <w:rPr>
                <w:rFonts w:ascii="UD デジタル 教科書体 NK-R" w:eastAsia="UD デジタル 教科書体 NK-R" w:hAnsi="Times New Roman"/>
              </w:rPr>
            </w:pPr>
          </w:p>
          <w:p w14:paraId="10F27198" w14:textId="77777777" w:rsidR="0067673C" w:rsidRPr="003755A1" w:rsidRDefault="0067673C" w:rsidP="0067673C">
            <w:pPr>
              <w:widowControl/>
              <w:jc w:val="left"/>
              <w:rPr>
                <w:rFonts w:ascii="UD デジタル 教科書体 NK-R" w:eastAsia="UD デジタル 教科書体 NK-R" w:hAnsi="Times New Roman"/>
              </w:rPr>
            </w:pPr>
          </w:p>
          <w:p w14:paraId="3FFC7E07" w14:textId="77777777" w:rsidR="0067673C" w:rsidRPr="003755A1" w:rsidRDefault="0067673C" w:rsidP="0067673C">
            <w:pPr>
              <w:widowControl/>
              <w:jc w:val="left"/>
              <w:rPr>
                <w:rFonts w:ascii="UD デジタル 教科書体 NK-R" w:eastAsia="UD デジタル 教科書体 NK-R" w:hAnsi="Times New Roman"/>
              </w:rPr>
            </w:pPr>
          </w:p>
          <w:p w14:paraId="547BBA05" w14:textId="77777777" w:rsidR="0067673C" w:rsidRPr="003755A1" w:rsidRDefault="0067673C" w:rsidP="0067673C">
            <w:pPr>
              <w:widowControl/>
              <w:jc w:val="left"/>
              <w:rPr>
                <w:rFonts w:ascii="UD デジタル 教科書体 NK-R" w:eastAsia="UD デジタル 教科書体 NK-R" w:hAnsi="Times New Roman"/>
              </w:rPr>
            </w:pPr>
          </w:p>
          <w:p w14:paraId="63F52D1C" w14:textId="77777777" w:rsidR="00380C3F" w:rsidRPr="0003028C" w:rsidRDefault="00380C3F" w:rsidP="00380C3F">
            <w:pPr>
              <w:widowControl/>
              <w:ind w:left="84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研究責任（代表）者</w:t>
            </w:r>
          </w:p>
          <w:p w14:paraId="4FD0757F" w14:textId="77777777" w:rsidR="00380C3F" w:rsidRDefault="00380C3F" w:rsidP="00380C3F">
            <w:pPr>
              <w:widowControl/>
              <w:ind w:left="1680" w:firstLine="840"/>
              <w:jc w:val="left"/>
              <w:rPr>
                <w:rFonts w:ascii="UD デジタル 教科書体 NK-R" w:eastAsia="UD デジタル 教科書体 NK-R" w:hAnsi="ＭＳ 明朝"/>
              </w:rPr>
            </w:pPr>
            <w:r>
              <w:rPr>
                <w:rFonts w:ascii="UD デジタル 教科書体 NK-R" w:eastAsia="UD デジタル 教科書体 NK-R" w:hAnsi="ＭＳ 明朝" w:hint="eastAsia"/>
              </w:rPr>
              <w:t>獨協医科大学日光医療センター</w:t>
            </w:r>
          </w:p>
          <w:p w14:paraId="0B385950" w14:textId="77777777" w:rsidR="00380C3F" w:rsidRPr="0003028C" w:rsidRDefault="00380C3F" w:rsidP="00380C3F">
            <w:pPr>
              <w:widowControl/>
              <w:ind w:left="168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　職名</w:t>
            </w:r>
          </w:p>
          <w:p w14:paraId="0BC7132E" w14:textId="6419F5E5" w:rsidR="00380C3F" w:rsidRPr="0003028C" w:rsidRDefault="00380C3F" w:rsidP="00380C3F">
            <w:pPr>
              <w:widowControl/>
              <w:ind w:left="1680" w:firstLine="840"/>
              <w:jc w:val="left"/>
              <w:rPr>
                <w:rFonts w:ascii="UD デジタル 教科書体 NK-R" w:eastAsia="UD デジタル 教科書体 NK-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sidR="00DA2B7C">
              <w:rPr>
                <w:rFonts w:ascii="UD デジタル 教科書体 NK-R" w:eastAsia="UD デジタル 教科書体 NK-R" w:hint="eastAsia"/>
              </w:rPr>
              <w:t>321-1298</w:t>
            </w:r>
          </w:p>
          <w:p w14:paraId="6F377944" w14:textId="76D6249E" w:rsidR="00380C3F" w:rsidRPr="0003028C" w:rsidRDefault="00380C3F" w:rsidP="00380C3F">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sidR="00DA2B7C">
              <w:rPr>
                <w:rFonts w:ascii="UD デジタル 教科書体 NK-R" w:eastAsia="UD デジタル 教科書体 NK-R" w:hint="eastAsia"/>
              </w:rPr>
              <w:t>：栃木県日光市森友145-1</w:t>
            </w:r>
          </w:p>
          <w:p w14:paraId="3E341054" w14:textId="06CD67C2" w:rsidR="00380C3F" w:rsidRPr="0003028C" w:rsidRDefault="00380C3F" w:rsidP="00380C3F">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sidR="00DA2B7C">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sidR="00DA2B7C">
              <w:rPr>
                <w:rFonts w:ascii="UD デジタル 教科書体 NK-R" w:eastAsia="UD デジタル 教科書体 NK-R" w:hint="eastAsia"/>
                <w:lang w:val="fr-FR"/>
              </w:rPr>
              <w:t>：0288-23-5000</w:t>
            </w:r>
          </w:p>
          <w:p w14:paraId="6E632C45" w14:textId="0AF39BCD" w:rsidR="00380C3F" w:rsidRPr="0003028C" w:rsidRDefault="00380C3F" w:rsidP="00380C3F">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sidR="00DA2B7C">
              <w:rPr>
                <w:rFonts w:ascii="UD デジタル 教科書体 NK-R" w:eastAsia="UD デジタル 教科書体 NK-R" w:hint="eastAsia"/>
                <w:lang w:val="fr-FR"/>
              </w:rPr>
              <w:t>：</w:t>
            </w:r>
          </w:p>
          <w:p w14:paraId="6DA65763" w14:textId="77777777" w:rsidR="00380C3F" w:rsidRPr="0003028C" w:rsidRDefault="00380C3F" w:rsidP="00380C3F">
            <w:pPr>
              <w:widowControl/>
              <w:jc w:val="left"/>
              <w:rPr>
                <w:rFonts w:ascii="UD デジタル 教科書体 NK-R" w:eastAsia="UD デジタル 教科書体 NK-R" w:hAnsi="ＭＳ 明朝"/>
                <w:lang w:val="fr-FR"/>
              </w:rPr>
            </w:pPr>
          </w:p>
          <w:p w14:paraId="217368C7" w14:textId="77777777" w:rsidR="00380C3F" w:rsidRPr="0003028C" w:rsidRDefault="00380C3F" w:rsidP="00380C3F">
            <w:pPr>
              <w:widowControl/>
              <w:ind w:left="840" w:firstLine="840"/>
              <w:jc w:val="left"/>
              <w:rPr>
                <w:rFonts w:ascii="UD デジタル 教科書体 NK-R" w:eastAsia="UD デジタル 教科書体 NK-R" w:hAnsi="ＭＳ 明朝"/>
                <w:lang w:val="fr-FR"/>
              </w:rPr>
            </w:pPr>
            <w:r w:rsidRPr="0003028C">
              <w:rPr>
                <w:rFonts w:ascii="UD デジタル 教科書体 NK-R" w:eastAsia="UD デジタル 教科書体 NK-R" w:hAnsi="ＭＳ 明朝" w:hint="eastAsia"/>
              </w:rPr>
              <w:t>研究事務局</w:t>
            </w:r>
            <w:r w:rsidRPr="00641666">
              <w:rPr>
                <w:rFonts w:ascii="UD デジタル 教科書体 NK-R" w:eastAsia="UD デジタル 教科書体 NK-R" w:hAnsi="ＭＳ 明朝" w:hint="eastAsia"/>
                <w:lang w:val="fr-FR"/>
              </w:rPr>
              <w:t>（</w:t>
            </w:r>
            <w:r>
              <w:rPr>
                <w:rFonts w:ascii="UD デジタル 教科書体 NK-R" w:eastAsia="UD デジタル 教科書体 NK-R" w:hAnsi="ＭＳ 明朝" w:hint="eastAsia"/>
              </w:rPr>
              <w:t>設置する場合</w:t>
            </w:r>
            <w:r w:rsidRPr="00641666">
              <w:rPr>
                <w:rFonts w:ascii="UD デジタル 教科書体 NK-R" w:eastAsia="UD デジタル 教科書体 NK-R" w:hAnsi="ＭＳ 明朝" w:hint="eastAsia"/>
                <w:lang w:val="fr-FR"/>
              </w:rPr>
              <w:t>）</w:t>
            </w:r>
          </w:p>
          <w:p w14:paraId="63875EDA" w14:textId="77777777" w:rsidR="00380C3F" w:rsidRPr="00641666" w:rsidRDefault="00380C3F" w:rsidP="00380C3F">
            <w:pPr>
              <w:widowControl/>
              <w:ind w:left="1680" w:firstLine="840"/>
              <w:jc w:val="left"/>
              <w:rPr>
                <w:rFonts w:ascii="UD デジタル 教科書体 NK-R" w:eastAsia="UD デジタル 教科書体 NK-R" w:hAnsi="ＭＳ 明朝"/>
                <w:lang w:val="fr-FR"/>
              </w:rPr>
            </w:pPr>
            <w:r>
              <w:rPr>
                <w:rFonts w:ascii="UD デジタル 教科書体 NK-R" w:eastAsia="UD デジタル 教科書体 NK-R" w:hAnsi="ＭＳ 明朝" w:hint="eastAsia"/>
              </w:rPr>
              <w:t>獨協医科大学日光医療センター</w:t>
            </w:r>
          </w:p>
          <w:p w14:paraId="5B4EB2C0" w14:textId="77777777" w:rsidR="00380C3F" w:rsidRPr="00641666" w:rsidRDefault="00380C3F" w:rsidP="00380C3F">
            <w:pPr>
              <w:widowControl/>
              <w:ind w:left="1680" w:firstLine="840"/>
              <w:jc w:val="left"/>
              <w:rPr>
                <w:rFonts w:ascii="UD デジタル 教科書体 NK-R" w:eastAsia="UD デジタル 教科書体 NK-R" w:hAnsi="ＭＳ 明朝"/>
                <w:lang w:val="fr-FR"/>
              </w:rPr>
            </w:pPr>
            <w:r w:rsidRPr="00641666">
              <w:rPr>
                <w:rFonts w:ascii="UD デジタル 教科書体 NK-R" w:eastAsia="UD デジタル 教科書体 NK-R" w:hAnsi="ＭＳ 明朝" w:hint="eastAsia"/>
                <w:lang w:val="fr-FR"/>
              </w:rPr>
              <w:t>○○○○</w:t>
            </w:r>
            <w:r w:rsidRPr="0003028C">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研究室</w:t>
            </w:r>
          </w:p>
          <w:p w14:paraId="7212AEE9" w14:textId="77777777" w:rsidR="00DA2B7C" w:rsidRPr="00DA2B7C" w:rsidRDefault="00DA2B7C" w:rsidP="00DA2B7C">
            <w:pPr>
              <w:widowControl/>
              <w:ind w:left="1680" w:firstLine="840"/>
              <w:jc w:val="left"/>
              <w:rPr>
                <w:rFonts w:ascii="UD デジタル 教科書体 NK-R" w:eastAsia="UD デジタル 教科書体 NK-R"/>
                <w:lang w:val="fr-F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sidRPr="00DA2B7C">
              <w:rPr>
                <w:rFonts w:ascii="UD デジタル 教科書体 NK-R" w:eastAsia="UD デジタル 教科書体 NK-R" w:hint="eastAsia"/>
                <w:lang w:val="fr-FR"/>
              </w:rPr>
              <w:t>321-1298</w:t>
            </w:r>
          </w:p>
          <w:p w14:paraId="51CD0DBD" w14:textId="77777777" w:rsidR="00DA2B7C" w:rsidRPr="0003028C" w:rsidRDefault="00DA2B7C" w:rsidP="00DA2B7C">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sidRPr="00DA2B7C">
              <w:rPr>
                <w:rFonts w:ascii="UD デジタル 教科書体 NK-R" w:eastAsia="UD デジタル 教科書体 NK-R" w:hint="eastAsia"/>
                <w:lang w:val="fr-FR"/>
              </w:rPr>
              <w:t>：</w:t>
            </w:r>
            <w:r>
              <w:rPr>
                <w:rFonts w:ascii="UD デジタル 教科書体 NK-R" w:eastAsia="UD デジタル 教科書体 NK-R" w:hint="eastAsia"/>
              </w:rPr>
              <w:t>栃木県日光市森友</w:t>
            </w:r>
            <w:r w:rsidRPr="00DA2B7C">
              <w:rPr>
                <w:rFonts w:ascii="UD デジタル 教科書体 NK-R" w:eastAsia="UD デジタル 教科書体 NK-R" w:hint="eastAsia"/>
                <w:lang w:val="fr-FR"/>
              </w:rPr>
              <w:t>145-1</w:t>
            </w:r>
          </w:p>
          <w:p w14:paraId="4294F77B" w14:textId="77777777" w:rsidR="00DA2B7C" w:rsidRPr="0003028C" w:rsidRDefault="00DA2B7C" w:rsidP="00DA2B7C">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14:paraId="67E71222" w14:textId="77777777" w:rsidR="00DA2B7C" w:rsidRPr="0003028C" w:rsidRDefault="00DA2B7C" w:rsidP="00DA2B7C">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14:paraId="4DDF23BB" w14:textId="77777777" w:rsidR="0067673C" w:rsidRPr="00380C3F" w:rsidRDefault="0067673C" w:rsidP="0067673C">
            <w:pPr>
              <w:widowControl/>
              <w:jc w:val="left"/>
              <w:rPr>
                <w:rFonts w:ascii="UD デジタル 教科書体 NK-R" w:eastAsia="UD デジタル 教科書体 NK-R"/>
                <w:lang w:val="fr-FR"/>
              </w:rPr>
            </w:pPr>
          </w:p>
          <w:p w14:paraId="046AA84F" w14:textId="77777777" w:rsidR="0067673C" w:rsidRPr="003755A1" w:rsidRDefault="0067673C" w:rsidP="0067673C">
            <w:pPr>
              <w:widowControl/>
              <w:jc w:val="left"/>
              <w:rPr>
                <w:rFonts w:ascii="UD デジタル 教科書体 NK-R" w:eastAsia="UD デジタル 教科書体 NK-R"/>
                <w:lang w:val="fr-FR"/>
              </w:rPr>
            </w:pPr>
          </w:p>
          <w:p w14:paraId="0AC79D58" w14:textId="77777777" w:rsidR="0067673C" w:rsidRPr="003755A1" w:rsidRDefault="0067673C" w:rsidP="0067673C">
            <w:pPr>
              <w:widowControl/>
              <w:jc w:val="left"/>
              <w:rPr>
                <w:rFonts w:ascii="UD デジタル 教科書体 NK-R" w:eastAsia="UD デジタル 教科書体 NK-R"/>
                <w:lang w:val="fr-FR"/>
              </w:rPr>
            </w:pPr>
          </w:p>
          <w:p w14:paraId="26EBE6C0" w14:textId="77777777" w:rsidR="003A20DA" w:rsidRPr="003755A1" w:rsidRDefault="0067673C" w:rsidP="0067673C">
            <w:pPr>
              <w:widowControl/>
              <w:ind w:left="840" w:right="630" w:firstLine="840"/>
              <w:jc w:val="right"/>
              <w:rPr>
                <w:rFonts w:ascii="UD デジタル 教科書体 NK-R" w:eastAsia="UD デジタル 教科書体 NK-R"/>
                <w:lang w:val="fr-FR"/>
              </w:rPr>
            </w:pPr>
            <w:r w:rsidRPr="003755A1">
              <w:rPr>
                <w:rFonts w:ascii="UD デジタル 教科書体 NK-R" w:eastAsia="UD デジタル 教科書体 NK-R" w:hint="eastAsia"/>
                <w:lang w:val="fr-FR"/>
              </w:rPr>
              <w:t>20</w:t>
            </w:r>
            <w:r w:rsidR="00564BA0" w:rsidRPr="003755A1">
              <w:rPr>
                <w:rFonts w:ascii="UD デジタル 教科書体 NK-R" w:eastAsia="UD デジタル 教科書体 NK-R" w:hint="eastAsia"/>
              </w:rPr>
              <w:t xml:space="preserve">　　</w:t>
            </w:r>
            <w:r w:rsidR="003A20DA" w:rsidRPr="003755A1">
              <w:rPr>
                <w:rFonts w:ascii="UD デジタル 教科書体 NK-R" w:eastAsia="UD デジタル 教科書体 NK-R" w:hint="eastAsia"/>
              </w:rPr>
              <w:t>年</w:t>
            </w:r>
            <w:r w:rsidR="00564BA0" w:rsidRPr="003755A1">
              <w:rPr>
                <w:rFonts w:ascii="UD デジタル 教科書体 NK-R" w:eastAsia="UD デジタル 教科書体 NK-R" w:hint="eastAsia"/>
              </w:rPr>
              <w:t xml:space="preserve">　　</w:t>
            </w:r>
            <w:r w:rsidR="003A20DA" w:rsidRPr="003755A1">
              <w:rPr>
                <w:rFonts w:ascii="UD デジタル 教科書体 NK-R" w:eastAsia="UD デジタル 教科書体 NK-R" w:hint="eastAsia"/>
              </w:rPr>
              <w:t>月</w:t>
            </w:r>
            <w:r w:rsidR="00564BA0" w:rsidRPr="003755A1">
              <w:rPr>
                <w:rFonts w:ascii="UD デジタル 教科書体 NK-R" w:eastAsia="UD デジタル 教科書体 NK-R" w:hint="eastAsia"/>
              </w:rPr>
              <w:t xml:space="preserve">　　</w:t>
            </w:r>
            <w:r w:rsidR="003A20DA" w:rsidRPr="003755A1">
              <w:rPr>
                <w:rFonts w:ascii="UD デジタル 教科書体 NK-R" w:eastAsia="UD デジタル 教科書体 NK-R" w:hint="eastAsia"/>
              </w:rPr>
              <w:t>日</w:t>
            </w:r>
            <w:r w:rsidR="00564BA0" w:rsidRPr="003755A1">
              <w:rPr>
                <w:rFonts w:ascii="UD デジタル 教科書体 NK-R" w:eastAsia="UD デジタル 教科書体 NK-R" w:hint="eastAsia"/>
              </w:rPr>
              <w:t xml:space="preserve">　</w:t>
            </w:r>
            <w:r w:rsidR="003A20DA" w:rsidRPr="003755A1">
              <w:rPr>
                <w:rFonts w:ascii="UD デジタル 教科書体 NK-R" w:eastAsia="UD デジタル 教科書体 NK-R" w:hint="eastAsia"/>
              </w:rPr>
              <w:t>作成</w:t>
            </w:r>
            <w:r w:rsidR="008A7402" w:rsidRPr="003755A1">
              <w:rPr>
                <w:rFonts w:ascii="UD デジタル 教科書体 NK-R" w:eastAsia="UD デジタル 教科書体 NK-R" w:hint="eastAsia"/>
                <w:lang w:val="fr-FR"/>
              </w:rPr>
              <w:t>（</w:t>
            </w:r>
            <w:r w:rsidR="008A7402" w:rsidRPr="003755A1">
              <w:rPr>
                <w:rFonts w:ascii="UD デジタル 教科書体 NK-R" w:eastAsia="UD デジタル 教科書体 NK-R" w:hint="eastAsia"/>
              </w:rPr>
              <w:t>第　版</w:t>
            </w:r>
            <w:r w:rsidR="008A7402" w:rsidRPr="003755A1">
              <w:rPr>
                <w:rFonts w:ascii="UD デジタル 教科書体 NK-R" w:eastAsia="UD デジタル 教科書体 NK-R" w:hint="eastAsia"/>
                <w:lang w:val="fr-FR"/>
              </w:rPr>
              <w:t>）</w:t>
            </w:r>
          </w:p>
          <w:p w14:paraId="43002CEA" w14:textId="77777777" w:rsidR="00564BA0" w:rsidRPr="003755A1" w:rsidRDefault="00564BA0" w:rsidP="003A20DA">
            <w:pPr>
              <w:widowControl/>
              <w:jc w:val="left"/>
              <w:rPr>
                <w:rFonts w:ascii="UD デジタル 教科書体 NK-R" w:eastAsia="UD デジタル 教科書体 NK-R" w:hAnsi="Times New Roman"/>
                <w:szCs w:val="22"/>
                <w:lang w:val="fr-FR"/>
              </w:rPr>
            </w:pPr>
          </w:p>
        </w:tc>
      </w:tr>
    </w:tbl>
    <w:p w14:paraId="28D01A6B" w14:textId="4CEDA382" w:rsidR="00BC7A93" w:rsidRPr="003755A1" w:rsidRDefault="00F9692C" w:rsidP="008A7402">
      <w:pPr>
        <w:rPr>
          <w:rFonts w:ascii="UD デジタル 教科書体 NK-R" w:eastAsia="UD デジタル 教科書体 NK-R" w:hAnsi="Times New Roman"/>
          <w:color w:val="0070C0"/>
          <w:lang w:val="fr-FR"/>
        </w:rPr>
      </w:pPr>
      <w:r w:rsidRPr="003755A1">
        <w:rPr>
          <w:rFonts w:ascii="UD デジタル 教科書体 NK-R" w:eastAsia="UD デジタル 教科書体 NK-R" w:hAnsi="Times New Roman" w:hint="eastAsia"/>
          <w:color w:val="0070C0"/>
          <w:lang w:val="fr-FR"/>
        </w:rPr>
        <w:t>＜この文書について＞</w:t>
      </w:r>
      <w:r w:rsidR="000D6DA6" w:rsidRPr="003755A1">
        <w:rPr>
          <w:rFonts w:ascii="UD デジタル 教科書体 NK-R" w:eastAsia="UD デジタル 教科書体 NK-R" w:hAnsi="Times New Roman" w:hint="eastAsia"/>
          <w:color w:val="0070C0"/>
          <w:lang w:val="fr-FR"/>
        </w:rPr>
        <w:t>※</w:t>
      </w:r>
      <w:r w:rsidRPr="003755A1">
        <w:rPr>
          <w:rFonts w:ascii="UD デジタル 教科書体 NK-R" w:eastAsia="UD デジタル 教科書体 NK-R" w:hAnsi="Times New Roman" w:hint="eastAsia"/>
          <w:color w:val="0070C0"/>
          <w:lang w:val="fr-FR"/>
        </w:rPr>
        <w:t>読み終わったら3行とも削除のこと</w:t>
      </w:r>
    </w:p>
    <w:p w14:paraId="529245B9" w14:textId="77777777" w:rsidR="0067673C" w:rsidRPr="003755A1" w:rsidRDefault="0067673C" w:rsidP="0067673C">
      <w:pPr>
        <w:rPr>
          <w:rFonts w:ascii="UD デジタル 教科書体 NK-R" w:eastAsia="UD デジタル 教科書体 NK-R" w:hAnsi="ＭＳ Ｐゴシック"/>
          <w:b/>
          <w:color w:val="FF0000"/>
        </w:rPr>
      </w:pPr>
      <w:r w:rsidRPr="003755A1">
        <w:rPr>
          <w:rFonts w:ascii="UD デジタル 教科書体 NK-R" w:eastAsia="UD デジタル 教科書体 NK-R" w:hAnsi="ＭＳ Ｐゴシック" w:hint="eastAsia"/>
          <w:b/>
          <w:color w:val="FF0000"/>
        </w:rPr>
        <w:t>本テンプレート中の赤文字：記載必須項目</w:t>
      </w:r>
    </w:p>
    <w:p w14:paraId="5089B5A7" w14:textId="4A72D49E" w:rsidR="00281931" w:rsidRPr="003755A1" w:rsidRDefault="00281931" w:rsidP="00281931">
      <w:pPr>
        <w:rPr>
          <w:rFonts w:ascii="UD デジタル 教科書体 NK-R" w:eastAsia="UD デジタル 教科書体 NK-R" w:hAnsi="ＭＳ Ｐゴシック"/>
          <w:b/>
        </w:rPr>
      </w:pPr>
      <w:r w:rsidRPr="003755A1">
        <w:rPr>
          <w:rFonts w:ascii="UD デジタル 教科書体 NK-R" w:eastAsia="UD デジタル 教科書体 NK-R" w:hAnsi="ＭＳ Ｐゴシック" w:hint="eastAsia"/>
          <w:b/>
        </w:rPr>
        <w:t>本テンプレート中の黒文字：例文（</w:t>
      </w:r>
      <w:r w:rsidR="00BD6604" w:rsidRPr="003755A1">
        <w:rPr>
          <w:rFonts w:ascii="UD デジタル 教科書体 NK-R" w:eastAsia="UD デジタル 教科書体 NK-R" w:hAnsi="ＭＳ Ｐゴシック" w:hint="eastAsia"/>
          <w:b/>
        </w:rPr>
        <w:t>研究内容に沿うよう適宜変更すること</w:t>
      </w:r>
      <w:r w:rsidRPr="003755A1">
        <w:rPr>
          <w:rFonts w:ascii="UD デジタル 教科書体 NK-R" w:eastAsia="UD デジタル 教科書体 NK-R" w:hAnsi="ＭＳ Ｐゴシック" w:hint="eastAsia"/>
          <w:b/>
        </w:rPr>
        <w:t>）</w:t>
      </w:r>
      <w:r w:rsidR="00A32247" w:rsidRPr="003755A1">
        <w:rPr>
          <w:rFonts w:ascii="UD デジタル 教科書体 NK-R" w:eastAsia="UD デジタル 教科書体 NK-R" w:hAnsi="ＭＳ Ｐゴシック" w:hint="eastAsia"/>
          <w:b/>
        </w:rPr>
        <w:t>ただし太字は削除不可。</w:t>
      </w:r>
    </w:p>
    <w:p w14:paraId="4E0AB3A4" w14:textId="77777777" w:rsidR="008A6A49" w:rsidRPr="003755A1" w:rsidRDefault="00281931" w:rsidP="008A7402">
      <w:pPr>
        <w:rPr>
          <w:rFonts w:ascii="UD デジタル 教科書体 NK-R" w:eastAsia="UD デジタル 教科書体 NK-R" w:hAnsi="ＭＳ Ｐゴシック"/>
          <w:b/>
          <w:color w:val="0070C0"/>
        </w:rPr>
      </w:pPr>
      <w:r w:rsidRPr="003755A1">
        <w:rPr>
          <w:rFonts w:ascii="UD デジタル 教科書体 NK-R" w:eastAsia="UD デジタル 教科書体 NK-R" w:hAnsi="ＭＳ Ｐゴシック" w:hint="eastAsia"/>
          <w:b/>
          <w:color w:val="0070C0"/>
        </w:rPr>
        <w:t>本テンプレート中の青文字：作成時の留意事項（作成時に削除すること）</w:t>
      </w:r>
    </w:p>
    <w:p w14:paraId="0B9A6A9B" w14:textId="77777777" w:rsidR="008A6A49" w:rsidRPr="003755A1" w:rsidRDefault="008A6A49" w:rsidP="008A7402">
      <w:pPr>
        <w:rPr>
          <w:rFonts w:ascii="UD デジタル 教科書体 NK-R" w:eastAsia="UD デジタル 教科書体 NK-R" w:hAnsi="ＭＳ Ｐゴシック"/>
          <w:b/>
        </w:rPr>
      </w:pPr>
    </w:p>
    <w:p w14:paraId="3DF86F7C" w14:textId="77777777" w:rsidR="0045106F" w:rsidRPr="003755A1" w:rsidRDefault="003A20DA" w:rsidP="003A40EE">
      <w:pPr>
        <w:pStyle w:val="af8"/>
        <w:spacing w:before="165" w:after="165"/>
        <w:rPr>
          <w:rFonts w:ascii="UD デジタル 教科書体 NK-R" w:eastAsia="UD デジタル 教科書体 NK-R"/>
        </w:rPr>
      </w:pPr>
      <w:r w:rsidRPr="003755A1">
        <w:rPr>
          <w:rFonts w:ascii="UD デジタル 教科書体 NK-R" w:eastAsia="UD デジタル 教科書体 NK-R" w:hAnsi="Times New Roman" w:hint="eastAsia"/>
        </w:rPr>
        <w:br w:type="page"/>
      </w:r>
      <w:r w:rsidR="00FA148C" w:rsidRPr="003755A1">
        <w:rPr>
          <w:rFonts w:ascii="UD デジタル 教科書体 NK-R" w:eastAsia="UD デジタル 教科書体 NK-R" w:hint="eastAsia"/>
          <w:lang w:val="ja-JP"/>
        </w:rPr>
        <w:lastRenderedPageBreak/>
        <w:t>目次</w:t>
      </w:r>
    </w:p>
    <w:p w14:paraId="0EB617B2" w14:textId="0CD4A7D2" w:rsidR="00B609D9" w:rsidRPr="00147D93" w:rsidRDefault="00434846">
      <w:pPr>
        <w:pStyle w:val="11"/>
        <w:tabs>
          <w:tab w:val="left" w:pos="420"/>
          <w:tab w:val="right" w:leader="dot" w:pos="10194"/>
        </w:tabs>
        <w:rPr>
          <w:rFonts w:ascii="UD デジタル 教科書体 NK-R" w:eastAsia="UD デジタル 教科書体 NK-R" w:hAnsiTheme="minorHAnsi" w:cstheme="minorBidi"/>
          <w:kern w:val="2"/>
          <w:sz w:val="21"/>
          <w:szCs w:val="21"/>
        </w:rPr>
      </w:pPr>
      <w:r w:rsidRPr="003755A1">
        <w:rPr>
          <w:rFonts w:ascii="UD デジタル 教科書体 NK-R" w:eastAsia="UD デジタル 教科書体 NK-R" w:hAnsi="ＭＳ Ｐゴシック" w:hint="eastAsia"/>
          <w:b/>
        </w:rPr>
        <w:fldChar w:fldCharType="begin"/>
      </w:r>
      <w:r w:rsidRPr="003755A1">
        <w:rPr>
          <w:rFonts w:ascii="UD デジタル 教科書体 NK-R" w:eastAsia="UD デジタル 教科書体 NK-R" w:hAnsi="ＭＳ Ｐゴシック" w:hint="eastAsia"/>
          <w:b/>
        </w:rPr>
        <w:instrText xml:space="preserve"> TOC \o "1-3" \h \z \u </w:instrText>
      </w:r>
      <w:r w:rsidRPr="003755A1">
        <w:rPr>
          <w:rFonts w:ascii="UD デジタル 教科書体 NK-R" w:eastAsia="UD デジタル 教科書体 NK-R" w:hAnsi="ＭＳ Ｐゴシック" w:hint="eastAsia"/>
          <w:b/>
        </w:rPr>
        <w:fldChar w:fldCharType="separate"/>
      </w:r>
      <w:hyperlink w:anchor="_Toc132816685" w:history="1">
        <w:r w:rsidR="00B609D9" w:rsidRPr="00147D93">
          <w:rPr>
            <w:rStyle w:val="af2"/>
            <w:rFonts w:ascii="UD デジタル 教科書体 NK-R" w:eastAsia="UD デジタル 教科書体 NK-R" w:hint="eastAsia"/>
            <w:sz w:val="21"/>
            <w:szCs w:val="21"/>
          </w:rPr>
          <w:t>0.</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概要</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_Toc132816685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w:t>
        </w:r>
        <w:r w:rsidR="00B609D9" w:rsidRPr="00147D93">
          <w:rPr>
            <w:rFonts w:ascii="UD デジタル 教科書体 NK-R" w:eastAsia="UD デジタル 教科書体 NK-R" w:hint="eastAsia"/>
            <w:webHidden/>
            <w:sz w:val="21"/>
            <w:szCs w:val="21"/>
          </w:rPr>
          <w:fldChar w:fldCharType="end"/>
        </w:r>
      </w:hyperlink>
    </w:p>
    <w:p w14:paraId="7AB7ADCD" w14:textId="13E29CE6"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686" w:history="1">
        <w:r w:rsidR="00B609D9" w:rsidRPr="00147D93">
          <w:rPr>
            <w:rStyle w:val="af2"/>
            <w:rFonts w:ascii="UD デジタル 教科書体 NK-R" w:eastAsia="UD デジタル 教科書体 NK-R" w:hint="eastAsia"/>
            <w:sz w:val="21"/>
            <w:szCs w:val="21"/>
          </w:rPr>
          <w:t>1.</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目的</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_Toc132816686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w:t>
        </w:r>
        <w:r w:rsidR="00B609D9" w:rsidRPr="00147D93">
          <w:rPr>
            <w:rFonts w:ascii="UD デジタル 教科書体 NK-R" w:eastAsia="UD デジタル 教科書体 NK-R" w:hint="eastAsia"/>
            <w:webHidden/>
            <w:sz w:val="21"/>
            <w:szCs w:val="21"/>
          </w:rPr>
          <w:fldChar w:fldCharType="end"/>
        </w:r>
      </w:hyperlink>
    </w:p>
    <w:p w14:paraId="73937CC4" w14:textId="4FE39449"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687" w:history="1">
        <w:r w:rsidR="00B609D9" w:rsidRPr="00147D93">
          <w:rPr>
            <w:rStyle w:val="af2"/>
            <w:rFonts w:ascii="UD デジタル 教科書体 NK-R" w:eastAsia="UD デジタル 教科書体 NK-R" w:hint="eastAsia"/>
            <w:sz w:val="21"/>
            <w:szCs w:val="21"/>
          </w:rPr>
          <w:t>2.</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背景と研究計画の根拠</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_Toc132816687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w:t>
        </w:r>
        <w:r w:rsidR="00B609D9" w:rsidRPr="00147D93">
          <w:rPr>
            <w:rFonts w:ascii="UD デジタル 教科書体 NK-R" w:eastAsia="UD デジタル 教科書体 NK-R" w:hint="eastAsia"/>
            <w:webHidden/>
            <w:sz w:val="21"/>
            <w:szCs w:val="21"/>
          </w:rPr>
          <w:fldChar w:fldCharType="end"/>
        </w:r>
      </w:hyperlink>
    </w:p>
    <w:p w14:paraId="7C266F99" w14:textId="348118E4"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88" w:history="1">
        <w:r w:rsidR="00B609D9" w:rsidRPr="00147D93">
          <w:rPr>
            <w:rStyle w:val="af2"/>
            <w:rFonts w:ascii="UD デジタル 教科書体 NK-R" w:eastAsia="UD デジタル 教科書体 NK-R" w:hint="eastAsia"/>
            <w:noProof/>
            <w:szCs w:val="21"/>
          </w:rPr>
          <w:t>2.1.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背景</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_Toc132816688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w:t>
        </w:r>
        <w:r w:rsidR="00B609D9" w:rsidRPr="00147D93">
          <w:rPr>
            <w:rFonts w:ascii="UD デジタル 教科書体 NK-R" w:eastAsia="UD デジタル 教科書体 NK-R" w:hint="eastAsia"/>
            <w:noProof/>
            <w:webHidden/>
            <w:szCs w:val="21"/>
          </w:rPr>
          <w:fldChar w:fldCharType="end"/>
        </w:r>
      </w:hyperlink>
    </w:p>
    <w:p w14:paraId="69943F49" w14:textId="266C7936"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89" w:history="1">
        <w:r w:rsidR="00B609D9" w:rsidRPr="00147D93">
          <w:rPr>
            <w:rStyle w:val="af2"/>
            <w:rFonts w:ascii="UD デジタル 教科書体 NK-R" w:eastAsia="UD デジタル 教科書体 NK-R" w:hint="eastAsia"/>
            <w:noProof/>
            <w:szCs w:val="21"/>
          </w:rPr>
          <w:t>2.2.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研究の科学的合理性の根拠</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_Toc132816689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w:t>
        </w:r>
        <w:r w:rsidR="00B609D9" w:rsidRPr="00147D93">
          <w:rPr>
            <w:rFonts w:ascii="UD デジタル 教科書体 NK-R" w:eastAsia="UD デジタル 教科書体 NK-R" w:hint="eastAsia"/>
            <w:noProof/>
            <w:webHidden/>
            <w:szCs w:val="21"/>
          </w:rPr>
          <w:fldChar w:fldCharType="end"/>
        </w:r>
      </w:hyperlink>
    </w:p>
    <w:p w14:paraId="774CB35A" w14:textId="063C0021"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690" w:history="1">
        <w:r w:rsidR="00B609D9" w:rsidRPr="00147D93">
          <w:rPr>
            <w:rStyle w:val="af2"/>
            <w:rFonts w:ascii="UD デジタル 教科書体 NK-R" w:eastAsia="UD デジタル 教科書体 NK-R" w:hint="eastAsia"/>
            <w:sz w:val="21"/>
            <w:szCs w:val="21"/>
          </w:rPr>
          <w:t>3.</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研究対象者の選定方針</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_Toc132816690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w:t>
        </w:r>
        <w:r w:rsidR="00B609D9" w:rsidRPr="00147D93">
          <w:rPr>
            <w:rFonts w:ascii="UD デジタル 教科書体 NK-R" w:eastAsia="UD デジタル 教科書体 NK-R" w:hint="eastAsia"/>
            <w:webHidden/>
            <w:sz w:val="21"/>
            <w:szCs w:val="21"/>
          </w:rPr>
          <w:fldChar w:fldCharType="end"/>
        </w:r>
      </w:hyperlink>
    </w:p>
    <w:p w14:paraId="548969BF" w14:textId="7FDAD9D5"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91" w:history="1">
        <w:r w:rsidR="00B609D9" w:rsidRPr="00147D93">
          <w:rPr>
            <w:rStyle w:val="af2"/>
            <w:rFonts w:ascii="UD デジタル 教科書体 NK-R" w:eastAsia="UD デジタル 教科書体 NK-R" w:hint="eastAsia"/>
            <w:noProof/>
            <w:szCs w:val="21"/>
          </w:rPr>
          <w:t>3.1.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研究対象者の母集団</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_Toc132816691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w:t>
        </w:r>
        <w:r w:rsidR="00B609D9" w:rsidRPr="00147D93">
          <w:rPr>
            <w:rFonts w:ascii="UD デジタル 教科書体 NK-R" w:eastAsia="UD デジタル 教科書体 NK-R" w:hint="eastAsia"/>
            <w:noProof/>
            <w:webHidden/>
            <w:szCs w:val="21"/>
          </w:rPr>
          <w:fldChar w:fldCharType="end"/>
        </w:r>
      </w:hyperlink>
    </w:p>
    <w:p w14:paraId="36AAAD83" w14:textId="4A96A30F"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92" w:history="1">
        <w:r w:rsidR="00B609D9" w:rsidRPr="00147D93">
          <w:rPr>
            <w:rStyle w:val="af2"/>
            <w:rFonts w:ascii="UD デジタル 教科書体 NK-R" w:eastAsia="UD デジタル 教科書体 NK-R" w:hint="eastAsia"/>
            <w:noProof/>
            <w:szCs w:val="21"/>
          </w:rPr>
          <w:t>3.2.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適格基準</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_Toc132816692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w:t>
        </w:r>
        <w:r w:rsidR="00B609D9" w:rsidRPr="00147D93">
          <w:rPr>
            <w:rFonts w:ascii="UD デジタル 教科書体 NK-R" w:eastAsia="UD デジタル 教科書体 NK-R" w:hint="eastAsia"/>
            <w:noProof/>
            <w:webHidden/>
            <w:szCs w:val="21"/>
          </w:rPr>
          <w:fldChar w:fldCharType="end"/>
        </w:r>
      </w:hyperlink>
    </w:p>
    <w:p w14:paraId="4CCF4E5C" w14:textId="02C807F6"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93" w:history="1">
        <w:r w:rsidR="00B609D9" w:rsidRPr="00147D93">
          <w:rPr>
            <w:rStyle w:val="af2"/>
            <w:rFonts w:ascii="UD デジタル 教科書体 NK-R" w:eastAsia="UD デジタル 教科書体 NK-R" w:hint="eastAsia"/>
            <w:noProof/>
            <w:szCs w:val="21"/>
          </w:rPr>
          <w:t>3.3.</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除外基準</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_Toc132816693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3</w:t>
        </w:r>
        <w:r w:rsidR="00B609D9" w:rsidRPr="00147D93">
          <w:rPr>
            <w:rFonts w:ascii="UD デジタル 教科書体 NK-R" w:eastAsia="UD デジタル 教科書体 NK-R" w:hint="eastAsia"/>
            <w:noProof/>
            <w:webHidden/>
            <w:szCs w:val="21"/>
          </w:rPr>
          <w:fldChar w:fldCharType="end"/>
        </w:r>
      </w:hyperlink>
    </w:p>
    <w:p w14:paraId="47FDFC1C" w14:textId="6C53D1C5"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694" w:history="1">
        <w:r w:rsidR="00B609D9" w:rsidRPr="00147D93">
          <w:rPr>
            <w:rStyle w:val="af2"/>
            <w:rFonts w:ascii="UD デジタル 教科書体 NK-R" w:eastAsia="UD デジタル 教科書体 NK-R" w:hint="eastAsia"/>
            <w:sz w:val="21"/>
            <w:szCs w:val="21"/>
          </w:rPr>
          <w:t>4.</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予定症例数、設定根拠</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_Toc132816694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3</w:t>
        </w:r>
        <w:r w:rsidR="00B609D9" w:rsidRPr="00147D93">
          <w:rPr>
            <w:rFonts w:ascii="UD デジタル 教科書体 NK-R" w:eastAsia="UD デジタル 教科書体 NK-R" w:hint="eastAsia"/>
            <w:webHidden/>
            <w:sz w:val="21"/>
            <w:szCs w:val="21"/>
          </w:rPr>
          <w:fldChar w:fldCharType="end"/>
        </w:r>
      </w:hyperlink>
    </w:p>
    <w:p w14:paraId="75BD8C18" w14:textId="0239531D"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95" w:history="1">
        <w:r w:rsidR="00B609D9" w:rsidRPr="00147D93">
          <w:rPr>
            <w:rStyle w:val="af2"/>
            <w:rFonts w:ascii="UD デジタル 教科書体 NK-R" w:eastAsia="UD デジタル 教科書体 NK-R" w:hint="eastAsia"/>
            <w:noProof/>
            <w:szCs w:val="21"/>
          </w:rPr>
          <w:t>4.1.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予定症例数</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_Toc132816695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3</w:t>
        </w:r>
        <w:r w:rsidR="00B609D9" w:rsidRPr="00147D93">
          <w:rPr>
            <w:rFonts w:ascii="UD デジタル 教科書体 NK-R" w:eastAsia="UD デジタル 教科書体 NK-R" w:hint="eastAsia"/>
            <w:noProof/>
            <w:webHidden/>
            <w:szCs w:val="21"/>
          </w:rPr>
          <w:fldChar w:fldCharType="end"/>
        </w:r>
      </w:hyperlink>
    </w:p>
    <w:p w14:paraId="03B47154" w14:textId="5F12C963"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96" w:history="1">
        <w:r w:rsidR="00B609D9" w:rsidRPr="00147D93">
          <w:rPr>
            <w:rStyle w:val="af2"/>
            <w:rFonts w:ascii="UD デジタル 教科書体 NK-R" w:eastAsia="UD デジタル 教科書体 NK-R" w:hint="eastAsia"/>
            <w:noProof/>
            <w:szCs w:val="21"/>
          </w:rPr>
          <w:t>4.2.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設定根拠</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_Toc132816696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3</w:t>
        </w:r>
        <w:r w:rsidR="00B609D9" w:rsidRPr="00147D93">
          <w:rPr>
            <w:rFonts w:ascii="UD デジタル 教科書体 NK-R" w:eastAsia="UD デジタル 教科書体 NK-R" w:hint="eastAsia"/>
            <w:noProof/>
            <w:webHidden/>
            <w:szCs w:val="21"/>
          </w:rPr>
          <w:fldChar w:fldCharType="end"/>
        </w:r>
      </w:hyperlink>
    </w:p>
    <w:p w14:paraId="3C6C59B0" w14:textId="4ADBE931"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697" w:history="1">
        <w:r w:rsidR="00B609D9" w:rsidRPr="00147D93">
          <w:rPr>
            <w:rStyle w:val="af2"/>
            <w:rFonts w:ascii="UD デジタル 教科書体 NK-R" w:eastAsia="UD デジタル 教科書体 NK-R" w:hint="eastAsia"/>
            <w:sz w:val="21"/>
            <w:szCs w:val="21"/>
          </w:rPr>
          <w:t>5.</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研究の方法、期間</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_Toc132816697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4</w:t>
        </w:r>
        <w:r w:rsidR="00B609D9" w:rsidRPr="00147D93">
          <w:rPr>
            <w:rFonts w:ascii="UD デジタル 教科書体 NK-R" w:eastAsia="UD デジタル 教科書体 NK-R" w:hint="eastAsia"/>
            <w:webHidden/>
            <w:sz w:val="21"/>
            <w:szCs w:val="21"/>
          </w:rPr>
          <w:fldChar w:fldCharType="end"/>
        </w:r>
      </w:hyperlink>
    </w:p>
    <w:p w14:paraId="23B99B4B" w14:textId="44B5A1DB"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98" w:history="1">
        <w:r w:rsidR="00B609D9" w:rsidRPr="00147D93">
          <w:rPr>
            <w:rStyle w:val="af2"/>
            <w:rFonts w:ascii="UD デジタル 教科書体 NK-R" w:eastAsia="UD デジタル 教科書体 NK-R" w:hint="eastAsia"/>
            <w:noProof/>
            <w:szCs w:val="21"/>
          </w:rPr>
          <w:t>5.1.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研究デザイン</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_Toc132816698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4</w:t>
        </w:r>
        <w:r w:rsidR="00B609D9" w:rsidRPr="00147D93">
          <w:rPr>
            <w:rFonts w:ascii="UD デジタル 教科書体 NK-R" w:eastAsia="UD デジタル 教科書体 NK-R" w:hint="eastAsia"/>
            <w:noProof/>
            <w:webHidden/>
            <w:szCs w:val="21"/>
          </w:rPr>
          <w:fldChar w:fldCharType="end"/>
        </w:r>
      </w:hyperlink>
    </w:p>
    <w:p w14:paraId="2287445F" w14:textId="3080EB03"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699" w:history="1">
        <w:r w:rsidR="00B609D9" w:rsidRPr="00147D93">
          <w:rPr>
            <w:rStyle w:val="af2"/>
            <w:rFonts w:ascii="UD デジタル 教科書体 NK-R" w:eastAsia="UD デジタル 教科書体 NK-R" w:hint="eastAsia"/>
            <w:noProof/>
            <w:szCs w:val="21"/>
          </w:rPr>
          <w:t>5.2.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研究方法</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_Toc132816699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4</w:t>
        </w:r>
        <w:r w:rsidR="00B609D9" w:rsidRPr="00147D93">
          <w:rPr>
            <w:rFonts w:ascii="UD デジタル 教科書体 NK-R" w:eastAsia="UD デジタル 教科書体 NK-R" w:hint="eastAsia"/>
            <w:noProof/>
            <w:webHidden/>
            <w:szCs w:val="21"/>
          </w:rPr>
          <w:fldChar w:fldCharType="end"/>
        </w:r>
      </w:hyperlink>
    </w:p>
    <w:p w14:paraId="3A56A5DD" w14:textId="11CA1E00"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700" w:history="1">
        <w:r w:rsidR="00B609D9" w:rsidRPr="00147D93">
          <w:rPr>
            <w:rStyle w:val="af2"/>
            <w:rFonts w:ascii="UD デジタル 教科書体 NK-R" w:eastAsia="UD デジタル 教科書体 NK-R" w:hint="eastAsia"/>
            <w:noProof/>
            <w:szCs w:val="21"/>
          </w:rPr>
          <w:t>5.3.</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ゲノム解析</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_Toc132816700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5</w:t>
        </w:r>
        <w:r w:rsidR="00B609D9" w:rsidRPr="00147D93">
          <w:rPr>
            <w:rFonts w:ascii="UD デジタル 教科書体 NK-R" w:eastAsia="UD デジタル 教科書体 NK-R" w:hint="eastAsia"/>
            <w:noProof/>
            <w:webHidden/>
            <w:szCs w:val="21"/>
          </w:rPr>
          <w:fldChar w:fldCharType="end"/>
        </w:r>
      </w:hyperlink>
    </w:p>
    <w:p w14:paraId="2925CF5A" w14:textId="493CCF0A"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701" w:history="1">
        <w:r w:rsidR="00B609D9" w:rsidRPr="00147D93">
          <w:rPr>
            <w:rStyle w:val="af2"/>
            <w:rFonts w:ascii="UD デジタル 教科書体 NK-R" w:eastAsia="UD デジタル 教科書体 NK-R" w:hint="eastAsia"/>
            <w:noProof/>
            <w:szCs w:val="21"/>
          </w:rPr>
          <w:t>5.4.</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研究期間</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_Toc132816701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5</w:t>
        </w:r>
        <w:r w:rsidR="00B609D9" w:rsidRPr="00147D93">
          <w:rPr>
            <w:rFonts w:ascii="UD デジタル 教科書体 NK-R" w:eastAsia="UD デジタル 教科書体 NK-R" w:hint="eastAsia"/>
            <w:noProof/>
            <w:webHidden/>
            <w:szCs w:val="21"/>
          </w:rPr>
          <w:fldChar w:fldCharType="end"/>
        </w:r>
      </w:hyperlink>
    </w:p>
    <w:p w14:paraId="2A906EC9" w14:textId="4903ECE0"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702" w:history="1">
        <w:r w:rsidR="00B609D9" w:rsidRPr="00147D93">
          <w:rPr>
            <w:rStyle w:val="af2"/>
            <w:rFonts w:ascii="UD デジタル 教科書体 NK-R" w:eastAsia="UD デジタル 教科書体 NK-R" w:hint="eastAsia"/>
            <w:sz w:val="21"/>
            <w:szCs w:val="21"/>
          </w:rPr>
          <w:t>6.</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統計解析</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_Toc132816702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5</w:t>
        </w:r>
        <w:r w:rsidR="00B609D9" w:rsidRPr="00147D93">
          <w:rPr>
            <w:rFonts w:ascii="UD デジタル 教科書体 NK-R" w:eastAsia="UD デジタル 教科書体 NK-R" w:hint="eastAsia"/>
            <w:webHidden/>
            <w:sz w:val="21"/>
            <w:szCs w:val="21"/>
          </w:rPr>
          <w:fldChar w:fldCharType="end"/>
        </w:r>
      </w:hyperlink>
    </w:p>
    <w:p w14:paraId="01F6EC9D" w14:textId="73C1CA53"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703" w:history="1">
        <w:r w:rsidR="00B609D9" w:rsidRPr="00147D93">
          <w:rPr>
            <w:rStyle w:val="af2"/>
            <w:rFonts w:ascii="UD デジタル 教科書体 NK-R" w:eastAsia="UD デジタル 教科書体 NK-R" w:hint="eastAsia"/>
            <w:sz w:val="21"/>
            <w:szCs w:val="21"/>
          </w:rPr>
          <w:t>7.</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データの管理方法、自己点検の方法</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_Toc132816703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6</w:t>
        </w:r>
        <w:r w:rsidR="00B609D9" w:rsidRPr="00147D93">
          <w:rPr>
            <w:rFonts w:ascii="UD デジタル 教科書体 NK-R" w:eastAsia="UD デジタル 教科書体 NK-R" w:hint="eastAsia"/>
            <w:webHidden/>
            <w:sz w:val="21"/>
            <w:szCs w:val="21"/>
          </w:rPr>
          <w:fldChar w:fldCharType="end"/>
        </w:r>
      </w:hyperlink>
    </w:p>
    <w:p w14:paraId="78E00378" w14:textId="00D7CC9C"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704" w:history="1">
        <w:r w:rsidR="00B609D9" w:rsidRPr="00147D93">
          <w:rPr>
            <w:rStyle w:val="af2"/>
            <w:rFonts w:ascii="UD デジタル 教科書体 NK-R" w:eastAsia="UD デジタル 教科書体 NK-R" w:hint="eastAsia"/>
            <w:noProof/>
            <w:szCs w:val="21"/>
          </w:rPr>
          <w:t>7.1.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症例記録（Case Report Form：CRF）の作成</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_Toc132816704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6</w:t>
        </w:r>
        <w:r w:rsidR="00B609D9" w:rsidRPr="00147D93">
          <w:rPr>
            <w:rFonts w:ascii="UD デジタル 教科書体 NK-R" w:eastAsia="UD デジタル 教科書体 NK-R" w:hint="eastAsia"/>
            <w:noProof/>
            <w:webHidden/>
            <w:szCs w:val="21"/>
          </w:rPr>
          <w:fldChar w:fldCharType="end"/>
        </w:r>
      </w:hyperlink>
    </w:p>
    <w:p w14:paraId="44F21AE4" w14:textId="3BA8B55A"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705" w:history="1">
        <w:r w:rsidR="00B609D9" w:rsidRPr="00147D93">
          <w:rPr>
            <w:rStyle w:val="af2"/>
            <w:rFonts w:ascii="UD デジタル 教科書体 NK-R" w:eastAsia="UD デジタル 教科書体 NK-R" w:hint="eastAsia"/>
            <w:noProof/>
            <w:szCs w:val="21"/>
          </w:rPr>
          <w:t>7.2.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CRFの自己点検</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_Toc132816705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6</w:t>
        </w:r>
        <w:r w:rsidR="00B609D9" w:rsidRPr="00147D93">
          <w:rPr>
            <w:rFonts w:ascii="UD デジタル 教科書体 NK-R" w:eastAsia="UD デジタル 教科書体 NK-R" w:hint="eastAsia"/>
            <w:noProof/>
            <w:webHidden/>
            <w:szCs w:val="21"/>
          </w:rPr>
          <w:fldChar w:fldCharType="end"/>
        </w:r>
      </w:hyperlink>
    </w:p>
    <w:p w14:paraId="16FE76D2" w14:textId="31CC269B"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706" w:history="1">
        <w:r w:rsidR="00B609D9" w:rsidRPr="00147D93">
          <w:rPr>
            <w:rStyle w:val="af2"/>
            <w:rFonts w:ascii="UD デジタル 教科書体 NK-R" w:eastAsia="UD デジタル 教科書体 NK-R" w:hint="eastAsia"/>
            <w:noProof/>
            <w:szCs w:val="21"/>
          </w:rPr>
          <w:t>7.3.</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CRFの送付及び保管</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_Toc132816706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6</w:t>
        </w:r>
        <w:r w:rsidR="00B609D9" w:rsidRPr="00147D93">
          <w:rPr>
            <w:rFonts w:ascii="UD デジタル 教科書体 NK-R" w:eastAsia="UD デジタル 教科書体 NK-R" w:hint="eastAsia"/>
            <w:noProof/>
            <w:webHidden/>
            <w:szCs w:val="21"/>
          </w:rPr>
          <w:fldChar w:fldCharType="end"/>
        </w:r>
      </w:hyperlink>
    </w:p>
    <w:p w14:paraId="3B210F89" w14:textId="10A9C0BE" w:rsidR="00B609D9" w:rsidRPr="00147D93" w:rsidRDefault="005738AC">
      <w:pPr>
        <w:pStyle w:val="21"/>
        <w:tabs>
          <w:tab w:val="left" w:pos="840"/>
          <w:tab w:val="right" w:leader="dot" w:pos="10194"/>
        </w:tabs>
        <w:ind w:left="201"/>
        <w:rPr>
          <w:rFonts w:ascii="UD デジタル 教科書体 NK-R" w:eastAsia="UD デジタル 教科書体 NK-R" w:hAnsiTheme="minorHAnsi" w:cstheme="minorBidi"/>
          <w:noProof/>
          <w:szCs w:val="21"/>
        </w:rPr>
      </w:pPr>
      <w:hyperlink w:anchor="_Toc132816707" w:history="1">
        <w:r w:rsidR="00B609D9" w:rsidRPr="00147D93">
          <w:rPr>
            <w:rStyle w:val="af2"/>
            <w:rFonts w:ascii="UD デジタル 教科書体 NK-R" w:eastAsia="UD デジタル 教科書体 NK-R" w:hint="eastAsia"/>
            <w:noProof/>
            <w:szCs w:val="21"/>
          </w:rPr>
          <w:t>7.4.</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CRFの修正手順</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_Toc132816707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7</w:t>
        </w:r>
        <w:r w:rsidR="00B609D9" w:rsidRPr="00147D93">
          <w:rPr>
            <w:rFonts w:ascii="UD デジタル 教科書体 NK-R" w:eastAsia="UD デジタル 教科書体 NK-R" w:hint="eastAsia"/>
            <w:noProof/>
            <w:webHidden/>
            <w:szCs w:val="21"/>
          </w:rPr>
          <w:fldChar w:fldCharType="end"/>
        </w:r>
      </w:hyperlink>
    </w:p>
    <w:p w14:paraId="7E5DCBEA" w14:textId="6397DE2C"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708" w:history="1">
        <w:r w:rsidR="00B609D9" w:rsidRPr="00147D93">
          <w:rPr>
            <w:rStyle w:val="af2"/>
            <w:rFonts w:ascii="UD デジタル 教科書体 NK-R" w:eastAsia="UD デジタル 教科書体 NK-R" w:hint="eastAsia"/>
            <w:sz w:val="21"/>
            <w:szCs w:val="21"/>
          </w:rPr>
          <w:t>8.</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研究の資金源等、研究機関の研究に係る利益相反及び個人の収益等、研究者等の研究に係る利益相反に関する状況</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_Toc132816708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7</w:t>
        </w:r>
        <w:r w:rsidR="00B609D9" w:rsidRPr="00147D93">
          <w:rPr>
            <w:rFonts w:ascii="UD デジタル 教科書体 NK-R" w:eastAsia="UD デジタル 教科書体 NK-R" w:hint="eastAsia"/>
            <w:webHidden/>
            <w:sz w:val="21"/>
            <w:szCs w:val="21"/>
          </w:rPr>
          <w:fldChar w:fldCharType="end"/>
        </w:r>
      </w:hyperlink>
    </w:p>
    <w:p w14:paraId="6F64C558" w14:textId="04DDF34C" w:rsidR="00B609D9" w:rsidRPr="00147D93" w:rsidRDefault="005738AC">
      <w:pPr>
        <w:pStyle w:val="11"/>
        <w:tabs>
          <w:tab w:val="left" w:pos="420"/>
          <w:tab w:val="right" w:leader="dot" w:pos="10194"/>
        </w:tabs>
        <w:rPr>
          <w:rFonts w:ascii="UD デジタル 教科書体 NK-R" w:eastAsia="UD デジタル 教科書体 NK-R" w:hAnsiTheme="minorHAnsi" w:cstheme="minorBidi"/>
          <w:kern w:val="2"/>
          <w:sz w:val="21"/>
          <w:szCs w:val="21"/>
        </w:rPr>
      </w:pPr>
      <w:hyperlink w:anchor="_Toc132816709" w:history="1">
        <w:r w:rsidR="00B609D9" w:rsidRPr="00147D93">
          <w:rPr>
            <w:rStyle w:val="af2"/>
            <w:rFonts w:ascii="UD デジタル 教科書体 NK-R" w:eastAsia="UD デジタル 教科書体 NK-R" w:hint="eastAsia"/>
            <w:sz w:val="21"/>
            <w:szCs w:val="21"/>
          </w:rPr>
          <w:t>9.</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知的財産</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_Toc132816709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8</w:t>
        </w:r>
        <w:r w:rsidR="00B609D9" w:rsidRPr="00147D93">
          <w:rPr>
            <w:rFonts w:ascii="UD デジタル 教科書体 NK-R" w:eastAsia="UD デジタル 教科書体 NK-R" w:hint="eastAsia"/>
            <w:webHidden/>
            <w:sz w:val="21"/>
            <w:szCs w:val="21"/>
          </w:rPr>
          <w:fldChar w:fldCharType="end"/>
        </w:r>
      </w:hyperlink>
    </w:p>
    <w:p w14:paraId="07F3AC32" w14:textId="0910B444"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10" w:history="1">
        <w:r w:rsidR="00B609D9" w:rsidRPr="00147D93">
          <w:rPr>
            <w:rStyle w:val="af2"/>
            <w:rFonts w:ascii="UD デジタル 教科書体 NK-R" w:eastAsia="UD デジタル 教科書体 NK-R" w:hint="eastAsia"/>
            <w:sz w:val="21"/>
            <w:szCs w:val="21"/>
          </w:rPr>
          <w:t>10.</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研究に関する業務の一部を委託する場合、当該業務内容及び委託先の監督方法</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_Toc132816710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8</w:t>
        </w:r>
        <w:r w:rsidR="00B609D9" w:rsidRPr="00147D93">
          <w:rPr>
            <w:rFonts w:ascii="UD デジタル 教科書体 NK-R" w:eastAsia="UD デジタル 教科書体 NK-R" w:hint="eastAsia"/>
            <w:webHidden/>
            <w:sz w:val="21"/>
            <w:szCs w:val="21"/>
          </w:rPr>
          <w:fldChar w:fldCharType="end"/>
        </w:r>
      </w:hyperlink>
    </w:p>
    <w:p w14:paraId="2A21AAF2" w14:textId="10D84B9E"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11" w:history="1">
        <w:r w:rsidR="00B609D9" w:rsidRPr="00147D93">
          <w:rPr>
            <w:rStyle w:val="af2"/>
            <w:rFonts w:ascii="UD デジタル 教科書体 NK-R" w:eastAsia="UD デジタル 教科書体 NK-R" w:hint="eastAsia"/>
            <w:sz w:val="21"/>
            <w:szCs w:val="21"/>
          </w:rPr>
          <w:t>11.</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個人情報等の取扱い</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_Toc132816711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8</w:t>
        </w:r>
        <w:r w:rsidR="00B609D9" w:rsidRPr="00147D93">
          <w:rPr>
            <w:rFonts w:ascii="UD デジタル 教科書体 NK-R" w:eastAsia="UD デジタル 教科書体 NK-R" w:hint="eastAsia"/>
            <w:webHidden/>
            <w:sz w:val="21"/>
            <w:szCs w:val="21"/>
          </w:rPr>
          <w:fldChar w:fldCharType="end"/>
        </w:r>
      </w:hyperlink>
    </w:p>
    <w:p w14:paraId="68A7C2E7" w14:textId="64974C69"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12" w:history="1">
        <w:r w:rsidR="00B609D9" w:rsidRPr="00147D93">
          <w:rPr>
            <w:rStyle w:val="af2"/>
            <w:rFonts w:ascii="UD デジタル 教科書体 NK-R" w:eastAsia="UD デジタル 教科書体 NK-R" w:hint="eastAsia"/>
            <w:noProof/>
            <w:szCs w:val="21"/>
          </w:rPr>
          <w:t>11.1.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加工の方法</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_Toc132816712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8</w:t>
        </w:r>
        <w:r w:rsidR="00B609D9" w:rsidRPr="00147D93">
          <w:rPr>
            <w:rFonts w:ascii="UD デジタル 教科書体 NK-R" w:eastAsia="UD デジタル 教科書体 NK-R" w:hint="eastAsia"/>
            <w:noProof/>
            <w:webHidden/>
            <w:szCs w:val="21"/>
          </w:rPr>
          <w:fldChar w:fldCharType="end"/>
        </w:r>
      </w:hyperlink>
    </w:p>
    <w:p w14:paraId="06ED1294" w14:textId="7F64822A"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13" w:history="1">
        <w:r w:rsidR="00B609D9" w:rsidRPr="00147D93">
          <w:rPr>
            <w:rStyle w:val="af2"/>
            <w:rFonts w:ascii="UD デジタル 教科書体 NK-R" w:eastAsia="UD デジタル 教科書体 NK-R" w:hint="eastAsia"/>
            <w:noProof/>
            <w:szCs w:val="21"/>
          </w:rPr>
          <w:t>11.2.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安全管理責任体制（個人情報の安全管理措置）</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_Toc132816713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11</w:t>
        </w:r>
        <w:r w:rsidR="00B609D9" w:rsidRPr="00147D93">
          <w:rPr>
            <w:rFonts w:ascii="UD デジタル 教科書体 NK-R" w:eastAsia="UD デジタル 教科書体 NK-R" w:hint="eastAsia"/>
            <w:noProof/>
            <w:webHidden/>
            <w:szCs w:val="21"/>
          </w:rPr>
          <w:fldChar w:fldCharType="end"/>
        </w:r>
      </w:hyperlink>
    </w:p>
    <w:p w14:paraId="4FEE7881" w14:textId="5A43C9E6"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14" w:history="1">
        <w:r w:rsidR="00B609D9" w:rsidRPr="00147D93">
          <w:rPr>
            <w:rStyle w:val="af2"/>
            <w:rFonts w:ascii="UD デジタル 教科書体 NK-R" w:eastAsia="UD デジタル 教科書体 NK-R" w:hint="eastAsia"/>
            <w:sz w:val="21"/>
            <w:szCs w:val="21"/>
          </w:rPr>
          <w:t>12.</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インフォームド・コンセントを受ける手続</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_Toc132816714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11</w:t>
        </w:r>
        <w:r w:rsidR="00B609D9" w:rsidRPr="00147D93">
          <w:rPr>
            <w:rFonts w:ascii="UD デジタル 教科書体 NK-R" w:eastAsia="UD デジタル 教科書体 NK-R" w:hint="eastAsia"/>
            <w:webHidden/>
            <w:sz w:val="21"/>
            <w:szCs w:val="21"/>
          </w:rPr>
          <w:fldChar w:fldCharType="end"/>
        </w:r>
      </w:hyperlink>
    </w:p>
    <w:p w14:paraId="0A91C44F" w14:textId="4C0662CC"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15" w:history="1">
        <w:r w:rsidR="00B609D9" w:rsidRPr="00147D93">
          <w:rPr>
            <w:rStyle w:val="af2"/>
            <w:rFonts w:ascii="UD デジタル 教科書体 NK-R" w:eastAsia="UD デジタル 教科書体 NK-R" w:hint="eastAsia"/>
            <w:noProof/>
            <w:szCs w:val="21"/>
          </w:rPr>
          <w:t>12.1.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研究対象者への説明</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_Toc132816715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11</w:t>
        </w:r>
        <w:r w:rsidR="00B609D9" w:rsidRPr="00147D93">
          <w:rPr>
            <w:rFonts w:ascii="UD デジタル 教科書体 NK-R" w:eastAsia="UD デジタル 教科書体 NK-R" w:hint="eastAsia"/>
            <w:noProof/>
            <w:webHidden/>
            <w:szCs w:val="21"/>
          </w:rPr>
          <w:fldChar w:fldCharType="end"/>
        </w:r>
      </w:hyperlink>
    </w:p>
    <w:p w14:paraId="1524BD34" w14:textId="6676BE6F"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16" w:history="1">
        <w:r w:rsidR="00B609D9" w:rsidRPr="00147D93">
          <w:rPr>
            <w:rStyle w:val="af2"/>
            <w:rFonts w:ascii="UD デジタル 教科書体 NK-R" w:eastAsia="UD デジタル 教科書体 NK-R" w:hint="eastAsia"/>
            <w:noProof/>
            <w:szCs w:val="21"/>
          </w:rPr>
          <w:t>12.2.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同意</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_Toc132816716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12</w:t>
        </w:r>
        <w:r w:rsidR="00B609D9" w:rsidRPr="00147D93">
          <w:rPr>
            <w:rFonts w:ascii="UD デジタル 教科書体 NK-R" w:eastAsia="UD デジタル 教科書体 NK-R" w:hint="eastAsia"/>
            <w:noProof/>
            <w:webHidden/>
            <w:szCs w:val="21"/>
          </w:rPr>
          <w:fldChar w:fldCharType="end"/>
        </w:r>
      </w:hyperlink>
    </w:p>
    <w:p w14:paraId="3D7B37B4" w14:textId="423F5382"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17" w:history="1">
        <w:r w:rsidR="00B609D9" w:rsidRPr="00147D93">
          <w:rPr>
            <w:rStyle w:val="af2"/>
            <w:rFonts w:ascii="UD デジタル 教科書体 NK-R" w:eastAsia="UD デジタル 教科書体 NK-R" w:hint="eastAsia"/>
            <w:sz w:val="21"/>
            <w:szCs w:val="21"/>
          </w:rPr>
          <w:t>13.</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代諾者等からインフォームド・コンセントを受ける場合の手続</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_Toc132816717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14</w:t>
        </w:r>
        <w:r w:rsidR="00B609D9" w:rsidRPr="00147D93">
          <w:rPr>
            <w:rFonts w:ascii="UD デジタル 教科書体 NK-R" w:eastAsia="UD デジタル 教科書体 NK-R" w:hint="eastAsia"/>
            <w:webHidden/>
            <w:sz w:val="21"/>
            <w:szCs w:val="21"/>
          </w:rPr>
          <w:fldChar w:fldCharType="end"/>
        </w:r>
      </w:hyperlink>
    </w:p>
    <w:p w14:paraId="3B14B6A1" w14:textId="55B7B5AF"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18" w:history="1">
        <w:r w:rsidR="00B609D9" w:rsidRPr="00147D93">
          <w:rPr>
            <w:rStyle w:val="af2"/>
            <w:rFonts w:ascii="UD デジタル 教科書体 NK-R" w:eastAsia="UD デジタル 教科書体 NK-R" w:hint="eastAsia"/>
            <w:sz w:val="21"/>
            <w:szCs w:val="21"/>
          </w:rPr>
          <w:t>14.</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インフォームド・アセントを得る場合の手続</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_Toc132816718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15</w:t>
        </w:r>
        <w:r w:rsidR="00B609D9" w:rsidRPr="00147D93">
          <w:rPr>
            <w:rFonts w:ascii="UD デジタル 教科書体 NK-R" w:eastAsia="UD デジタル 教科書体 NK-R" w:hint="eastAsia"/>
            <w:webHidden/>
            <w:sz w:val="21"/>
            <w:szCs w:val="21"/>
          </w:rPr>
          <w:fldChar w:fldCharType="end"/>
        </w:r>
      </w:hyperlink>
    </w:p>
    <w:p w14:paraId="24AF07D8" w14:textId="7E8A5B03"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19" w:history="1">
        <w:r w:rsidR="00B609D9" w:rsidRPr="00147D93">
          <w:rPr>
            <w:rStyle w:val="af2"/>
            <w:rFonts w:ascii="UD デジタル 教科書体 NK-R" w:eastAsia="UD デジタル 教科書体 NK-R" w:hint="eastAsia"/>
            <w:sz w:val="21"/>
            <w:szCs w:val="21"/>
          </w:rPr>
          <w:t>15.</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情報公開の手続</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_Toc132816719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15</w:t>
        </w:r>
        <w:r w:rsidR="00B609D9" w:rsidRPr="00147D93">
          <w:rPr>
            <w:rFonts w:ascii="UD デジタル 教科書体 NK-R" w:eastAsia="UD デジタル 教科書体 NK-R" w:hint="eastAsia"/>
            <w:webHidden/>
            <w:sz w:val="21"/>
            <w:szCs w:val="21"/>
          </w:rPr>
          <w:fldChar w:fldCharType="end"/>
        </w:r>
      </w:hyperlink>
    </w:p>
    <w:p w14:paraId="69CCBCA3" w14:textId="4F0ABF7D"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20" w:history="1">
        <w:r w:rsidR="00B609D9" w:rsidRPr="00147D93">
          <w:rPr>
            <w:rStyle w:val="af2"/>
            <w:rFonts w:ascii="UD デジタル 教科書体 NK-R" w:eastAsia="UD デジタル 教科書体 NK-R" w:hint="eastAsia"/>
            <w:sz w:val="21"/>
            <w:szCs w:val="21"/>
          </w:rPr>
          <w:t>16.</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試料・情報の授受に関する記録の作成・保管</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_Toc132816720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16</w:t>
        </w:r>
        <w:r w:rsidR="00B609D9" w:rsidRPr="00147D93">
          <w:rPr>
            <w:rFonts w:ascii="UD デジタル 教科書体 NK-R" w:eastAsia="UD デジタル 教科書体 NK-R" w:hint="eastAsia"/>
            <w:webHidden/>
            <w:sz w:val="21"/>
            <w:szCs w:val="21"/>
          </w:rPr>
          <w:fldChar w:fldCharType="end"/>
        </w:r>
      </w:hyperlink>
    </w:p>
    <w:p w14:paraId="6E6DAAE1" w14:textId="192C0989"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21" w:history="1">
        <w:r w:rsidR="00B609D9" w:rsidRPr="00147D93">
          <w:rPr>
            <w:rStyle w:val="af2"/>
            <w:rFonts w:ascii="UD デジタル 教科書体 NK-R" w:eastAsia="UD デジタル 教科書体 NK-R" w:hint="eastAsia"/>
            <w:sz w:val="21"/>
            <w:szCs w:val="21"/>
          </w:rPr>
          <w:t>17.</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研究対象者に生じる負担、予測されるリスク（起こりうる有害事象を含む）・利益、これらの総合的評価、負担・リスクを最小化する対策</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_Toc132816721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17</w:t>
        </w:r>
        <w:r w:rsidR="00B609D9" w:rsidRPr="00147D93">
          <w:rPr>
            <w:rFonts w:ascii="UD デジタル 教科書体 NK-R" w:eastAsia="UD デジタル 教科書体 NK-R" w:hint="eastAsia"/>
            <w:webHidden/>
            <w:sz w:val="21"/>
            <w:szCs w:val="21"/>
          </w:rPr>
          <w:fldChar w:fldCharType="end"/>
        </w:r>
      </w:hyperlink>
    </w:p>
    <w:p w14:paraId="004168A3" w14:textId="48BF30D0"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22" w:history="1">
        <w:r w:rsidR="00B609D9" w:rsidRPr="00147D93">
          <w:rPr>
            <w:rStyle w:val="af2"/>
            <w:rFonts w:ascii="UD デジタル 教科書体 NK-R" w:eastAsia="UD デジタル 教科書体 NK-R" w:hint="eastAsia"/>
            <w:sz w:val="21"/>
            <w:szCs w:val="21"/>
          </w:rPr>
          <w:t>18.</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研究対象者等、その関係者からの相談等への対応</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_Toc132816722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18</w:t>
        </w:r>
        <w:r w:rsidR="00B609D9" w:rsidRPr="00147D93">
          <w:rPr>
            <w:rFonts w:ascii="UD デジタル 教科書体 NK-R" w:eastAsia="UD デジタル 教科書体 NK-R" w:hint="eastAsia"/>
            <w:webHidden/>
            <w:sz w:val="21"/>
            <w:szCs w:val="21"/>
          </w:rPr>
          <w:fldChar w:fldCharType="end"/>
        </w:r>
      </w:hyperlink>
    </w:p>
    <w:p w14:paraId="6857E218" w14:textId="1F2F5AF7"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23" w:history="1">
        <w:r w:rsidR="00B609D9" w:rsidRPr="00147D93">
          <w:rPr>
            <w:rStyle w:val="af2"/>
            <w:rFonts w:ascii="UD デジタル 教科書体 NK-R" w:eastAsia="UD デジタル 教科書体 NK-R" w:hint="eastAsia"/>
            <w:noProof/>
            <w:szCs w:val="21"/>
          </w:rPr>
          <w:t>18.1.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相談等への対応</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_Toc132816723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18</w:t>
        </w:r>
        <w:r w:rsidR="00B609D9" w:rsidRPr="00147D93">
          <w:rPr>
            <w:rFonts w:ascii="UD デジタル 教科書体 NK-R" w:eastAsia="UD デジタル 教科書体 NK-R" w:hint="eastAsia"/>
            <w:noProof/>
            <w:webHidden/>
            <w:szCs w:val="21"/>
          </w:rPr>
          <w:fldChar w:fldCharType="end"/>
        </w:r>
      </w:hyperlink>
    </w:p>
    <w:p w14:paraId="0E89AB5C" w14:textId="565A6F50"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24" w:history="1">
        <w:r w:rsidR="00B609D9" w:rsidRPr="00147D93">
          <w:rPr>
            <w:rStyle w:val="af2"/>
            <w:rFonts w:ascii="UD デジタル 教科書体 NK-R" w:eastAsia="UD デジタル 教科書体 NK-R" w:hint="eastAsia"/>
            <w:noProof/>
            <w:szCs w:val="21"/>
          </w:rPr>
          <w:t>18.2.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遺伝カウンセリングの体制</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_Toc132816724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18</w:t>
        </w:r>
        <w:r w:rsidR="00B609D9" w:rsidRPr="00147D93">
          <w:rPr>
            <w:rFonts w:ascii="UD デジタル 教科書体 NK-R" w:eastAsia="UD デジタル 教科書体 NK-R" w:hint="eastAsia"/>
            <w:noProof/>
            <w:webHidden/>
            <w:szCs w:val="21"/>
          </w:rPr>
          <w:fldChar w:fldCharType="end"/>
        </w:r>
      </w:hyperlink>
    </w:p>
    <w:p w14:paraId="527F94DB" w14:textId="34569FE6"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25" w:history="1">
        <w:r w:rsidR="00B609D9" w:rsidRPr="00147D93">
          <w:rPr>
            <w:rStyle w:val="af2"/>
            <w:rFonts w:ascii="UD デジタル 教科書体 NK-R" w:eastAsia="UD デジタル 教科書体 NK-R" w:hint="eastAsia"/>
            <w:sz w:val="21"/>
            <w:szCs w:val="21"/>
          </w:rPr>
          <w:t>19.</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研究対象者等に経済的負担又は謝礼がある場合、その旨、その内容</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_Toc132816725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19</w:t>
        </w:r>
        <w:r w:rsidR="00B609D9" w:rsidRPr="00147D93">
          <w:rPr>
            <w:rFonts w:ascii="UD デジタル 教科書体 NK-R" w:eastAsia="UD デジタル 教科書体 NK-R" w:hint="eastAsia"/>
            <w:webHidden/>
            <w:sz w:val="21"/>
            <w:szCs w:val="21"/>
          </w:rPr>
          <w:fldChar w:fldCharType="end"/>
        </w:r>
      </w:hyperlink>
    </w:p>
    <w:p w14:paraId="037E6463" w14:textId="41414D00"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26" w:history="1">
        <w:r w:rsidR="00B609D9" w:rsidRPr="00147D93">
          <w:rPr>
            <w:rStyle w:val="af2"/>
            <w:rFonts w:ascii="UD デジタル 教科書体 NK-R" w:eastAsia="UD デジタル 教科書体 NK-R" w:hint="eastAsia"/>
            <w:sz w:val="21"/>
            <w:szCs w:val="21"/>
          </w:rPr>
          <w:t>20.</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研究により得られた結果等の取扱い</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_Toc132816726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19</w:t>
        </w:r>
        <w:r w:rsidR="00B609D9" w:rsidRPr="00147D93">
          <w:rPr>
            <w:rFonts w:ascii="UD デジタル 教科書体 NK-R" w:eastAsia="UD デジタル 教科書体 NK-R" w:hint="eastAsia"/>
            <w:webHidden/>
            <w:sz w:val="21"/>
            <w:szCs w:val="21"/>
          </w:rPr>
          <w:fldChar w:fldCharType="end"/>
        </w:r>
      </w:hyperlink>
    </w:p>
    <w:p w14:paraId="22DDE0BD" w14:textId="1462AB0E"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27" w:history="1">
        <w:r w:rsidR="00B609D9" w:rsidRPr="00147D93">
          <w:rPr>
            <w:rStyle w:val="af2"/>
            <w:rFonts w:ascii="UD デジタル 教科書体 NK-R" w:eastAsia="UD デジタル 教科書体 NK-R" w:hint="eastAsia"/>
            <w:sz w:val="21"/>
            <w:szCs w:val="21"/>
          </w:rPr>
          <w:t>21.</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_Toc132816727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20</w:t>
        </w:r>
        <w:r w:rsidR="00B609D9" w:rsidRPr="00147D93">
          <w:rPr>
            <w:rFonts w:ascii="UD デジタル 教科書体 NK-R" w:eastAsia="UD デジタル 教科書体 NK-R" w:hint="eastAsia"/>
            <w:webHidden/>
            <w:sz w:val="21"/>
            <w:szCs w:val="21"/>
          </w:rPr>
          <w:fldChar w:fldCharType="end"/>
        </w:r>
      </w:hyperlink>
    </w:p>
    <w:p w14:paraId="35038409" w14:textId="320B7845"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28" w:history="1">
        <w:r w:rsidR="00B609D9" w:rsidRPr="00147D93">
          <w:rPr>
            <w:rStyle w:val="af2"/>
            <w:rFonts w:ascii="UD デジタル 教科書体 NK-R" w:eastAsia="UD デジタル 教科書体 NK-R" w:hint="eastAsia"/>
            <w:sz w:val="21"/>
            <w:szCs w:val="21"/>
          </w:rPr>
          <w:t>22.</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研究に関する情報公開の方法</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_Toc132816728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21</w:t>
        </w:r>
        <w:r w:rsidR="00B609D9" w:rsidRPr="00147D93">
          <w:rPr>
            <w:rFonts w:ascii="UD デジタル 教科書体 NK-R" w:eastAsia="UD デジタル 教科書体 NK-R" w:hint="eastAsia"/>
            <w:webHidden/>
            <w:sz w:val="21"/>
            <w:szCs w:val="21"/>
          </w:rPr>
          <w:fldChar w:fldCharType="end"/>
        </w:r>
      </w:hyperlink>
    </w:p>
    <w:p w14:paraId="62ED0AC9" w14:textId="489B1245"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29" w:history="1">
        <w:r w:rsidR="00B609D9" w:rsidRPr="00147D93">
          <w:rPr>
            <w:rStyle w:val="af2"/>
            <w:rFonts w:ascii="UD デジタル 教科書体 NK-R" w:eastAsia="UD デジタル 教科書体 NK-R" w:hint="eastAsia"/>
            <w:noProof/>
            <w:szCs w:val="21"/>
          </w:rPr>
          <w:t>22.1.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研究の概要及び結果の登録</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_Toc132816729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21</w:t>
        </w:r>
        <w:r w:rsidR="00B609D9" w:rsidRPr="00147D93">
          <w:rPr>
            <w:rFonts w:ascii="UD デジタル 教科書体 NK-R" w:eastAsia="UD デジタル 教科書体 NK-R" w:hint="eastAsia"/>
            <w:noProof/>
            <w:webHidden/>
            <w:szCs w:val="21"/>
          </w:rPr>
          <w:fldChar w:fldCharType="end"/>
        </w:r>
      </w:hyperlink>
    </w:p>
    <w:p w14:paraId="3AC39FBB" w14:textId="5E75143A"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30" w:history="1">
        <w:r w:rsidR="00B609D9" w:rsidRPr="00147D93">
          <w:rPr>
            <w:rStyle w:val="af2"/>
            <w:rFonts w:ascii="UD デジタル 教科書体 NK-R" w:eastAsia="UD デジタル 教科書体 NK-R" w:hint="eastAsia"/>
            <w:noProof/>
            <w:szCs w:val="21"/>
          </w:rPr>
          <w:t>22.2.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研究結果の公表</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_Toc132816730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21</w:t>
        </w:r>
        <w:r w:rsidR="00B609D9" w:rsidRPr="00147D93">
          <w:rPr>
            <w:rFonts w:ascii="UD デジタル 教科書体 NK-R" w:eastAsia="UD デジタル 教科書体 NK-R" w:hint="eastAsia"/>
            <w:noProof/>
            <w:webHidden/>
            <w:szCs w:val="21"/>
          </w:rPr>
          <w:fldChar w:fldCharType="end"/>
        </w:r>
      </w:hyperlink>
    </w:p>
    <w:p w14:paraId="7DD3932F" w14:textId="435713E7"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31" w:history="1">
        <w:r w:rsidR="00B609D9" w:rsidRPr="00147D93">
          <w:rPr>
            <w:rStyle w:val="af2"/>
            <w:rFonts w:ascii="UD デジタル 教科書体 NK-R" w:eastAsia="UD デジタル 教科書体 NK-R" w:hint="eastAsia"/>
            <w:sz w:val="21"/>
            <w:szCs w:val="21"/>
          </w:rPr>
          <w:t>23.</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試料・情報等の保管・廃棄の方法</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_Toc132816731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21</w:t>
        </w:r>
        <w:r w:rsidR="00B609D9" w:rsidRPr="00147D93">
          <w:rPr>
            <w:rFonts w:ascii="UD デジタル 教科書体 NK-R" w:eastAsia="UD デジタル 教科書体 NK-R" w:hint="eastAsia"/>
            <w:webHidden/>
            <w:sz w:val="21"/>
            <w:szCs w:val="21"/>
          </w:rPr>
          <w:fldChar w:fldCharType="end"/>
        </w:r>
      </w:hyperlink>
    </w:p>
    <w:p w14:paraId="38C27281" w14:textId="7FAA2ACE"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32" w:history="1">
        <w:r w:rsidR="00B609D9" w:rsidRPr="00147D93">
          <w:rPr>
            <w:rStyle w:val="af2"/>
            <w:rFonts w:ascii="UD デジタル 教科書体 NK-R" w:eastAsia="UD デジタル 教科書体 NK-R" w:hint="eastAsia"/>
            <w:noProof/>
            <w:szCs w:val="21"/>
          </w:rPr>
          <w:t>23.1.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保管</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_Toc132816732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21</w:t>
        </w:r>
        <w:r w:rsidR="00B609D9" w:rsidRPr="00147D93">
          <w:rPr>
            <w:rFonts w:ascii="UD デジタル 教科書体 NK-R" w:eastAsia="UD デジタル 教科書体 NK-R" w:hint="eastAsia"/>
            <w:noProof/>
            <w:webHidden/>
            <w:szCs w:val="21"/>
          </w:rPr>
          <w:fldChar w:fldCharType="end"/>
        </w:r>
      </w:hyperlink>
    </w:p>
    <w:p w14:paraId="16AF7F3B" w14:textId="55F74B46"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33" w:history="1">
        <w:r w:rsidR="00B609D9" w:rsidRPr="00147D93">
          <w:rPr>
            <w:rStyle w:val="af2"/>
            <w:rFonts w:ascii="UD デジタル 教科書体 NK-R" w:eastAsia="UD デジタル 教科書体 NK-R" w:hint="eastAsia"/>
            <w:noProof/>
            <w:szCs w:val="21"/>
          </w:rPr>
          <w:t>23.2.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廃棄</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_Toc132816733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23</w:t>
        </w:r>
        <w:r w:rsidR="00B609D9" w:rsidRPr="00147D93">
          <w:rPr>
            <w:rFonts w:ascii="UD デジタル 教科書体 NK-R" w:eastAsia="UD デジタル 教科書体 NK-R" w:hint="eastAsia"/>
            <w:noProof/>
            <w:webHidden/>
            <w:szCs w:val="21"/>
          </w:rPr>
          <w:fldChar w:fldCharType="end"/>
        </w:r>
      </w:hyperlink>
    </w:p>
    <w:p w14:paraId="65B0AF08" w14:textId="6A8BB380"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34" w:history="1">
        <w:r w:rsidR="00B609D9" w:rsidRPr="00147D93">
          <w:rPr>
            <w:rStyle w:val="af2"/>
            <w:rFonts w:ascii="UD デジタル 教科書体 NK-R" w:eastAsia="UD デジタル 教科書体 NK-R" w:hint="eastAsia"/>
            <w:sz w:val="21"/>
            <w:szCs w:val="21"/>
          </w:rPr>
          <w:t>24.</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研究機関の長への報告内容、方法</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_Toc132816734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23</w:t>
        </w:r>
        <w:r w:rsidR="00B609D9" w:rsidRPr="00147D93">
          <w:rPr>
            <w:rFonts w:ascii="UD デジタル 教科書体 NK-R" w:eastAsia="UD デジタル 教科書体 NK-R" w:hint="eastAsia"/>
            <w:webHidden/>
            <w:sz w:val="21"/>
            <w:szCs w:val="21"/>
          </w:rPr>
          <w:fldChar w:fldCharType="end"/>
        </w:r>
      </w:hyperlink>
    </w:p>
    <w:p w14:paraId="4637B360" w14:textId="087CC130"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35" w:history="1">
        <w:r w:rsidR="00B609D9" w:rsidRPr="00147D93">
          <w:rPr>
            <w:rStyle w:val="af2"/>
            <w:rFonts w:ascii="UD デジタル 教科書体 NK-R" w:eastAsia="UD デジタル 教科書体 NK-R" w:hint="eastAsia"/>
            <w:sz w:val="21"/>
            <w:szCs w:val="21"/>
          </w:rPr>
          <w:t>25.</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研究計画書の変更</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_Toc132816735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23</w:t>
        </w:r>
        <w:r w:rsidR="00B609D9" w:rsidRPr="00147D93">
          <w:rPr>
            <w:rFonts w:ascii="UD デジタル 教科書体 NK-R" w:eastAsia="UD デジタル 教科書体 NK-R" w:hint="eastAsia"/>
            <w:webHidden/>
            <w:sz w:val="21"/>
            <w:szCs w:val="21"/>
          </w:rPr>
          <w:fldChar w:fldCharType="end"/>
        </w:r>
      </w:hyperlink>
    </w:p>
    <w:p w14:paraId="61E9522C" w14:textId="001F6FF1"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36" w:history="1">
        <w:r w:rsidR="00B609D9" w:rsidRPr="00147D93">
          <w:rPr>
            <w:rStyle w:val="af2"/>
            <w:rFonts w:ascii="UD デジタル 教科書体 NK-R" w:eastAsia="UD デジタル 教科書体 NK-R" w:hint="eastAsia"/>
            <w:sz w:val="21"/>
            <w:szCs w:val="21"/>
          </w:rPr>
          <w:t>26.</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研究の実施体制</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_Toc132816736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24</w:t>
        </w:r>
        <w:r w:rsidR="00B609D9" w:rsidRPr="00147D93">
          <w:rPr>
            <w:rFonts w:ascii="UD デジタル 教科書体 NK-R" w:eastAsia="UD デジタル 教科書体 NK-R" w:hint="eastAsia"/>
            <w:webHidden/>
            <w:sz w:val="21"/>
            <w:szCs w:val="21"/>
          </w:rPr>
          <w:fldChar w:fldCharType="end"/>
        </w:r>
      </w:hyperlink>
    </w:p>
    <w:p w14:paraId="4F025C31" w14:textId="0DC09CA0"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37" w:history="1">
        <w:r w:rsidR="00B609D9" w:rsidRPr="00147D93">
          <w:rPr>
            <w:rStyle w:val="af2"/>
            <w:rFonts w:ascii="UD デジタル 教科書体 NK-R" w:eastAsia="UD デジタル 教科書体 NK-R" w:hint="eastAsia"/>
            <w:noProof/>
            <w:szCs w:val="21"/>
          </w:rPr>
          <w:t>26.1.</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研究機関の名称、研究責任（代表）者の氏名・役割</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_Toc132816737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24</w:t>
        </w:r>
        <w:r w:rsidR="00B609D9" w:rsidRPr="00147D93">
          <w:rPr>
            <w:rFonts w:ascii="UD デジタル 教科書体 NK-R" w:eastAsia="UD デジタル 教科書体 NK-R" w:hint="eastAsia"/>
            <w:noProof/>
            <w:webHidden/>
            <w:szCs w:val="21"/>
          </w:rPr>
          <w:fldChar w:fldCharType="end"/>
        </w:r>
      </w:hyperlink>
    </w:p>
    <w:p w14:paraId="2897A775" w14:textId="0DE1F417"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38" w:history="1">
        <w:r w:rsidR="00B609D9" w:rsidRPr="00147D93">
          <w:rPr>
            <w:rStyle w:val="af2"/>
            <w:rFonts w:ascii="UD デジタル 教科書体 NK-R" w:eastAsia="UD デジタル 教科書体 NK-R" w:hint="eastAsia"/>
            <w:noProof/>
            <w:szCs w:val="21"/>
          </w:rPr>
          <w:t>26.2.</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研究分担者等の氏名</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_Toc132816738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24</w:t>
        </w:r>
        <w:r w:rsidR="00B609D9" w:rsidRPr="00147D93">
          <w:rPr>
            <w:rFonts w:ascii="UD デジタル 教科書体 NK-R" w:eastAsia="UD デジタル 教科書体 NK-R" w:hint="eastAsia"/>
            <w:noProof/>
            <w:webHidden/>
            <w:szCs w:val="21"/>
          </w:rPr>
          <w:fldChar w:fldCharType="end"/>
        </w:r>
      </w:hyperlink>
    </w:p>
    <w:p w14:paraId="5CFFFD4F" w14:textId="3F2CB1F6"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39" w:history="1">
        <w:r w:rsidR="00B609D9" w:rsidRPr="00147D93">
          <w:rPr>
            <w:rStyle w:val="af2"/>
            <w:rFonts w:ascii="UD デジタル 教科書体 NK-R" w:eastAsia="UD デジタル 教科書体 NK-R" w:hint="eastAsia"/>
            <w:noProof/>
            <w:szCs w:val="21"/>
          </w:rPr>
          <w:t>26.3.</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研究事務局、統計解析</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_Toc132816739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24</w:t>
        </w:r>
        <w:r w:rsidR="00B609D9" w:rsidRPr="00147D93">
          <w:rPr>
            <w:rFonts w:ascii="UD デジタル 教科書体 NK-R" w:eastAsia="UD デジタル 教科書体 NK-R" w:hint="eastAsia"/>
            <w:noProof/>
            <w:webHidden/>
            <w:szCs w:val="21"/>
          </w:rPr>
          <w:fldChar w:fldCharType="end"/>
        </w:r>
      </w:hyperlink>
    </w:p>
    <w:p w14:paraId="63A59651" w14:textId="033BBBD0"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40" w:history="1">
        <w:r w:rsidR="00B609D9" w:rsidRPr="00147D93">
          <w:rPr>
            <w:rStyle w:val="af2"/>
            <w:rFonts w:ascii="UD デジタル 教科書体 NK-R" w:eastAsia="UD デジタル 教科書体 NK-R" w:hint="eastAsia"/>
            <w:noProof/>
            <w:szCs w:val="21"/>
          </w:rPr>
          <w:t>26.4.</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共同研究機関、試料・情報等の提供のみを行う機関</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_Toc132816740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24</w:t>
        </w:r>
        <w:r w:rsidR="00B609D9" w:rsidRPr="00147D93">
          <w:rPr>
            <w:rFonts w:ascii="UD デジタル 教科書体 NK-R" w:eastAsia="UD デジタル 教科書体 NK-R" w:hint="eastAsia"/>
            <w:noProof/>
            <w:webHidden/>
            <w:szCs w:val="21"/>
          </w:rPr>
          <w:fldChar w:fldCharType="end"/>
        </w:r>
      </w:hyperlink>
    </w:p>
    <w:p w14:paraId="62847A5D" w14:textId="02653293" w:rsidR="00B609D9" w:rsidRPr="00147D93" w:rsidRDefault="005738AC">
      <w:pPr>
        <w:pStyle w:val="21"/>
        <w:tabs>
          <w:tab w:val="left" w:pos="1050"/>
          <w:tab w:val="right" w:leader="dot" w:pos="10194"/>
        </w:tabs>
        <w:ind w:left="201"/>
        <w:rPr>
          <w:rFonts w:ascii="UD デジタル 教科書体 NK-R" w:eastAsia="UD デジタル 教科書体 NK-R" w:hAnsiTheme="minorHAnsi" w:cstheme="minorBidi"/>
          <w:noProof/>
          <w:szCs w:val="21"/>
        </w:rPr>
      </w:pPr>
      <w:hyperlink w:anchor="_Toc132816741" w:history="1">
        <w:r w:rsidR="00B609D9" w:rsidRPr="00147D93">
          <w:rPr>
            <w:rStyle w:val="af2"/>
            <w:rFonts w:ascii="UD デジタル 教科書体 NK-R" w:eastAsia="UD デジタル 教科書体 NK-R" w:hint="eastAsia"/>
            <w:noProof/>
            <w:szCs w:val="21"/>
          </w:rPr>
          <w:t>26.5.</w:t>
        </w:r>
        <w:r w:rsidR="00B609D9" w:rsidRPr="00147D93">
          <w:rPr>
            <w:rFonts w:ascii="UD デジタル 教科書体 NK-R" w:eastAsia="UD デジタル 教科書体 NK-R" w:hAnsiTheme="minorHAnsi" w:cstheme="minorBidi" w:hint="eastAsia"/>
            <w:noProof/>
            <w:szCs w:val="21"/>
          </w:rPr>
          <w:tab/>
        </w:r>
        <w:r w:rsidR="00B609D9" w:rsidRPr="00147D93">
          <w:rPr>
            <w:rStyle w:val="af2"/>
            <w:rFonts w:ascii="UD デジタル 教科書体 NK-R" w:eastAsia="UD デジタル 教科書体 NK-R" w:hint="eastAsia"/>
            <w:noProof/>
            <w:szCs w:val="21"/>
          </w:rPr>
          <w:t>研究に関する問合せ窓口</w:t>
        </w:r>
        <w:r w:rsidR="00B609D9" w:rsidRPr="00147D93">
          <w:rPr>
            <w:rFonts w:ascii="UD デジタル 教科書体 NK-R" w:eastAsia="UD デジタル 教科書体 NK-R" w:hint="eastAsia"/>
            <w:noProof/>
            <w:webHidden/>
            <w:szCs w:val="21"/>
          </w:rPr>
          <w:tab/>
        </w:r>
        <w:r w:rsidR="00B609D9" w:rsidRPr="00147D93">
          <w:rPr>
            <w:rFonts w:ascii="UD デジタル 教科書体 NK-R" w:eastAsia="UD デジタル 教科書体 NK-R" w:hint="eastAsia"/>
            <w:noProof/>
            <w:webHidden/>
            <w:szCs w:val="21"/>
          </w:rPr>
          <w:fldChar w:fldCharType="begin"/>
        </w:r>
        <w:r w:rsidR="00B609D9" w:rsidRPr="00147D93">
          <w:rPr>
            <w:rFonts w:ascii="UD デジタル 教科書体 NK-R" w:eastAsia="UD デジタル 教科書体 NK-R" w:hint="eastAsia"/>
            <w:noProof/>
            <w:webHidden/>
            <w:szCs w:val="21"/>
          </w:rPr>
          <w:instrText xml:space="preserve"> PAGEREF _Toc132816741 \h </w:instrText>
        </w:r>
        <w:r w:rsidR="00B609D9" w:rsidRPr="00147D93">
          <w:rPr>
            <w:rFonts w:ascii="UD デジタル 教科書体 NK-R" w:eastAsia="UD デジタル 教科書体 NK-R" w:hint="eastAsia"/>
            <w:noProof/>
            <w:webHidden/>
            <w:szCs w:val="21"/>
          </w:rPr>
        </w:r>
        <w:r w:rsidR="00B609D9" w:rsidRPr="00147D93">
          <w:rPr>
            <w:rFonts w:ascii="UD デジタル 教科書体 NK-R" w:eastAsia="UD デジタル 教科書体 NK-R" w:hint="eastAsia"/>
            <w:noProof/>
            <w:webHidden/>
            <w:szCs w:val="21"/>
          </w:rPr>
          <w:fldChar w:fldCharType="separate"/>
        </w:r>
        <w:r w:rsidR="009A6599" w:rsidRPr="00147D93">
          <w:rPr>
            <w:rFonts w:ascii="UD デジタル 教科書体 NK-R" w:eastAsia="UD デジタル 教科書体 NK-R" w:hint="eastAsia"/>
            <w:noProof/>
            <w:webHidden/>
            <w:szCs w:val="21"/>
          </w:rPr>
          <w:t>26</w:t>
        </w:r>
        <w:r w:rsidR="00B609D9" w:rsidRPr="00147D93">
          <w:rPr>
            <w:rFonts w:ascii="UD デジタル 教科書体 NK-R" w:eastAsia="UD デジタル 教科書体 NK-R" w:hint="eastAsia"/>
            <w:noProof/>
            <w:webHidden/>
            <w:szCs w:val="21"/>
          </w:rPr>
          <w:fldChar w:fldCharType="end"/>
        </w:r>
      </w:hyperlink>
    </w:p>
    <w:p w14:paraId="0F5732EE" w14:textId="01B083B9" w:rsidR="00B609D9" w:rsidRPr="00147D93" w:rsidRDefault="005738AC">
      <w:pPr>
        <w:pStyle w:val="11"/>
        <w:tabs>
          <w:tab w:val="left" w:pos="630"/>
          <w:tab w:val="right" w:leader="dot" w:pos="10194"/>
        </w:tabs>
        <w:rPr>
          <w:rFonts w:ascii="UD デジタル 教科書体 NK-R" w:eastAsia="UD デジタル 教科書体 NK-R" w:hAnsiTheme="minorHAnsi" w:cstheme="minorBidi"/>
          <w:kern w:val="2"/>
          <w:sz w:val="21"/>
          <w:szCs w:val="21"/>
        </w:rPr>
      </w:pPr>
      <w:hyperlink w:anchor="_Toc132816742" w:history="1">
        <w:r w:rsidR="00B609D9" w:rsidRPr="00147D93">
          <w:rPr>
            <w:rStyle w:val="af2"/>
            <w:rFonts w:ascii="UD デジタル 教科書体 NK-R" w:eastAsia="UD デジタル 教科書体 NK-R" w:hint="eastAsia"/>
            <w:sz w:val="21"/>
            <w:szCs w:val="21"/>
          </w:rPr>
          <w:t>27.</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引用文献</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_Toc132816742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26</w:t>
        </w:r>
        <w:r w:rsidR="00B609D9" w:rsidRPr="00147D93">
          <w:rPr>
            <w:rFonts w:ascii="UD デジタル 教科書体 NK-R" w:eastAsia="UD デジタル 教科書体 NK-R" w:hint="eastAsia"/>
            <w:webHidden/>
            <w:sz w:val="21"/>
            <w:szCs w:val="21"/>
          </w:rPr>
          <w:fldChar w:fldCharType="end"/>
        </w:r>
      </w:hyperlink>
    </w:p>
    <w:p w14:paraId="1F499294" w14:textId="535EAA63" w:rsidR="00B609D9" w:rsidRPr="003755A1" w:rsidRDefault="005738AC">
      <w:pPr>
        <w:pStyle w:val="11"/>
        <w:tabs>
          <w:tab w:val="left" w:pos="630"/>
          <w:tab w:val="right" w:leader="dot" w:pos="10194"/>
        </w:tabs>
        <w:rPr>
          <w:rFonts w:ascii="UD デジタル 教科書体 NK-R" w:eastAsia="UD デジタル 教科書体 NK-R" w:hAnsiTheme="minorHAnsi" w:cstheme="minorBidi"/>
          <w:kern w:val="2"/>
          <w:sz w:val="21"/>
        </w:rPr>
      </w:pPr>
      <w:hyperlink w:anchor="_Toc132816743" w:history="1">
        <w:r w:rsidR="00B609D9" w:rsidRPr="00147D93">
          <w:rPr>
            <w:rStyle w:val="af2"/>
            <w:rFonts w:ascii="UD デジタル 教科書体 NK-R" w:eastAsia="UD デジタル 教科書体 NK-R" w:hint="eastAsia"/>
            <w:sz w:val="21"/>
            <w:szCs w:val="21"/>
          </w:rPr>
          <w:t>28.</w:t>
        </w:r>
        <w:r w:rsidR="00B609D9" w:rsidRPr="00147D93">
          <w:rPr>
            <w:rFonts w:ascii="UD デジタル 教科書体 NK-R" w:eastAsia="UD デジタル 教科書体 NK-R" w:hAnsiTheme="minorHAnsi" w:cstheme="minorBidi" w:hint="eastAsia"/>
            <w:kern w:val="2"/>
            <w:sz w:val="21"/>
            <w:szCs w:val="21"/>
          </w:rPr>
          <w:tab/>
        </w:r>
        <w:r w:rsidR="00B609D9" w:rsidRPr="00147D93">
          <w:rPr>
            <w:rStyle w:val="af2"/>
            <w:rFonts w:ascii="UD デジタル 教科書体 NK-R" w:eastAsia="UD デジタル 教科書体 NK-R" w:hint="eastAsia"/>
            <w:sz w:val="21"/>
            <w:szCs w:val="21"/>
          </w:rPr>
          <w:t>Appendix</w:t>
        </w:r>
        <w:r w:rsidR="00B609D9" w:rsidRPr="00147D93">
          <w:rPr>
            <w:rFonts w:ascii="UD デジタル 教科書体 NK-R" w:eastAsia="UD デジタル 教科書体 NK-R" w:hint="eastAsia"/>
            <w:webHidden/>
            <w:sz w:val="21"/>
            <w:szCs w:val="21"/>
          </w:rPr>
          <w:tab/>
        </w:r>
        <w:r w:rsidR="00B609D9" w:rsidRPr="00147D93">
          <w:rPr>
            <w:rFonts w:ascii="UD デジタル 教科書体 NK-R" w:eastAsia="UD デジタル 教科書体 NK-R" w:hint="eastAsia"/>
            <w:webHidden/>
            <w:sz w:val="21"/>
            <w:szCs w:val="21"/>
          </w:rPr>
          <w:fldChar w:fldCharType="begin"/>
        </w:r>
        <w:r w:rsidR="00B609D9" w:rsidRPr="00147D93">
          <w:rPr>
            <w:rFonts w:ascii="UD デジタル 教科書体 NK-R" w:eastAsia="UD デジタル 教科書体 NK-R" w:hint="eastAsia"/>
            <w:webHidden/>
            <w:sz w:val="21"/>
            <w:szCs w:val="21"/>
          </w:rPr>
          <w:instrText xml:space="preserve"> PAGEREF _Toc132816743 \h </w:instrText>
        </w:r>
        <w:r w:rsidR="00B609D9" w:rsidRPr="00147D93">
          <w:rPr>
            <w:rFonts w:ascii="UD デジタル 教科書体 NK-R" w:eastAsia="UD デジタル 教科書体 NK-R" w:hint="eastAsia"/>
            <w:webHidden/>
            <w:sz w:val="21"/>
            <w:szCs w:val="21"/>
          </w:rPr>
        </w:r>
        <w:r w:rsidR="00B609D9" w:rsidRPr="00147D93">
          <w:rPr>
            <w:rFonts w:ascii="UD デジタル 教科書体 NK-R" w:eastAsia="UD デジタル 教科書体 NK-R" w:hint="eastAsia"/>
            <w:webHidden/>
            <w:sz w:val="21"/>
            <w:szCs w:val="21"/>
          </w:rPr>
          <w:fldChar w:fldCharType="separate"/>
        </w:r>
        <w:r w:rsidR="009A6599" w:rsidRPr="00147D93">
          <w:rPr>
            <w:rFonts w:ascii="UD デジタル 教科書体 NK-R" w:eastAsia="UD デジタル 教科書体 NK-R" w:hint="eastAsia"/>
            <w:webHidden/>
            <w:sz w:val="21"/>
            <w:szCs w:val="21"/>
          </w:rPr>
          <w:t>26</w:t>
        </w:r>
        <w:r w:rsidR="00B609D9" w:rsidRPr="00147D93">
          <w:rPr>
            <w:rFonts w:ascii="UD デジタル 教科書体 NK-R" w:eastAsia="UD デジタル 教科書体 NK-R" w:hint="eastAsia"/>
            <w:webHidden/>
            <w:sz w:val="21"/>
            <w:szCs w:val="21"/>
          </w:rPr>
          <w:fldChar w:fldCharType="end"/>
        </w:r>
      </w:hyperlink>
    </w:p>
    <w:p w14:paraId="470ADCAC" w14:textId="2746D771" w:rsidR="00CB3C5E" w:rsidRPr="003755A1" w:rsidRDefault="00434846" w:rsidP="00434846">
      <w:pPr>
        <w:rPr>
          <w:rFonts w:ascii="UD デジタル 教科書体 NK-R" w:eastAsia="UD デジタル 教科書体 NK-R" w:hAnsi="ＭＳ Ｐゴシック"/>
          <w:b/>
          <w:bCs/>
          <w:lang w:val="ja-JP"/>
        </w:rPr>
      </w:pPr>
      <w:r w:rsidRPr="003755A1">
        <w:rPr>
          <w:rFonts w:ascii="UD デジタル 教科書体 NK-R" w:eastAsia="UD デジタル 教科書体 NK-R" w:hAnsi="ＭＳ Ｐゴシック" w:hint="eastAsia"/>
          <w:b/>
          <w:bCs/>
          <w:lang w:val="ja-JP"/>
        </w:rPr>
        <w:fldChar w:fldCharType="end"/>
      </w:r>
    </w:p>
    <w:p w14:paraId="06C0A01C" w14:textId="77777777" w:rsidR="00CB3C5E" w:rsidRPr="003755A1" w:rsidRDefault="00B47D6A" w:rsidP="00434846">
      <w:pPr>
        <w:rPr>
          <w:rFonts w:ascii="UD デジタル 教科書体 NK-R" w:eastAsia="UD デジタル 教科書体 NK-R" w:hAnsi="ＭＳ Ｐゴシック"/>
          <w:b/>
          <w:bCs/>
          <w:szCs w:val="22"/>
        </w:rPr>
      </w:pPr>
      <w:r w:rsidRPr="003755A1">
        <w:rPr>
          <w:rFonts w:ascii="UD デジタル 教科書体 NK-R" w:eastAsia="UD デジタル 教科書体 NK-R" w:hAnsi="ＭＳ Ｐゴシック" w:hint="eastAsia"/>
          <w:b/>
          <w:color w:val="0070C0"/>
          <w:szCs w:val="22"/>
        </w:rPr>
        <w:br w:type="page"/>
      </w:r>
      <w:r w:rsidR="006C23BB" w:rsidRPr="003755A1">
        <w:rPr>
          <w:rFonts w:ascii="UD デジタル 教科書体 NK-R" w:eastAsia="UD デジタル 教科書体 NK-R" w:hAnsi="ＭＳ Ｐゴシック" w:hint="eastAsia"/>
          <w:b/>
          <w:color w:val="0070C0"/>
          <w:szCs w:val="22"/>
        </w:rPr>
        <w:lastRenderedPageBreak/>
        <w:t>■</w:t>
      </w:r>
      <w:r w:rsidR="00CB3C5E" w:rsidRPr="003755A1">
        <w:rPr>
          <w:rFonts w:ascii="UD デジタル 教科書体 NK-R" w:eastAsia="UD デジタル 教科書体 NK-R" w:hAnsi="ＭＳ Ｐゴシック" w:hint="eastAsia"/>
          <w:b/>
          <w:color w:val="0070C0"/>
          <w:szCs w:val="22"/>
        </w:rPr>
        <w:t>目次の自動更新の方法</w:t>
      </w:r>
    </w:p>
    <w:p w14:paraId="26CAFBAF" w14:textId="77777777" w:rsidR="00AB45A3" w:rsidRPr="003755A1" w:rsidRDefault="00CB3C5E" w:rsidP="003459C1">
      <w:pPr>
        <w:ind w:firstLineChars="100" w:firstLine="201"/>
        <w:rPr>
          <w:rFonts w:ascii="UD デジタル 教科書体 NK-R" w:eastAsia="UD デジタル 教科書体 NK-R"/>
          <w:bCs/>
          <w:color w:val="0070C0"/>
          <w:szCs w:val="22"/>
        </w:rPr>
      </w:pPr>
      <w:r w:rsidRPr="003755A1">
        <w:rPr>
          <w:rFonts w:ascii="UD デジタル 教科書体 NK-R" w:eastAsia="UD デジタル 教科書体 NK-R" w:hAnsi="ＭＳ 明朝" w:cs="ＭＳ 明朝" w:hint="eastAsia"/>
          <w:bCs/>
          <w:color w:val="0070C0"/>
          <w:szCs w:val="22"/>
        </w:rPr>
        <w:t>①</w:t>
      </w:r>
      <w:r w:rsidRPr="003755A1">
        <w:rPr>
          <w:rFonts w:ascii="UD デジタル 教科書体 NK-R" w:eastAsia="UD デジタル 教科書体 NK-R" w:hint="eastAsia"/>
          <w:bCs/>
          <w:color w:val="0070C0"/>
          <w:szCs w:val="22"/>
        </w:rPr>
        <w:t>目次の上（どの箇所でも可）でマウスを</w:t>
      </w:r>
      <w:r w:rsidR="00481272" w:rsidRPr="003755A1">
        <w:rPr>
          <w:rFonts w:ascii="UD デジタル 教科書体 NK-R" w:eastAsia="UD デジタル 教科書体 NK-R" w:hint="eastAsia"/>
          <w:bCs/>
          <w:color w:val="0070C0"/>
          <w:szCs w:val="22"/>
          <w:highlight w:val="yellow"/>
        </w:rPr>
        <w:t>左</w:t>
      </w:r>
      <w:r w:rsidRPr="003755A1">
        <w:rPr>
          <w:rFonts w:ascii="UD デジタル 教科書体 NK-R" w:eastAsia="UD デジタル 教科書体 NK-R" w:hint="eastAsia"/>
          <w:bCs/>
          <w:color w:val="0070C0"/>
          <w:szCs w:val="22"/>
        </w:rPr>
        <w:t>クリック</w:t>
      </w:r>
    </w:p>
    <w:p w14:paraId="5426342D" w14:textId="77777777" w:rsidR="00CB3C5E" w:rsidRPr="003755A1" w:rsidRDefault="00CB3C5E" w:rsidP="00AB45A3">
      <w:pPr>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w:t>
      </w:r>
      <w:r w:rsidRPr="003755A1">
        <w:rPr>
          <w:rFonts w:ascii="UD デジタル 教科書体 NK-R" w:eastAsia="UD デジタル 教科書体 NK-R" w:hAnsi="ＭＳ 明朝" w:cs="ＭＳ 明朝" w:hint="eastAsia"/>
          <w:bCs/>
          <w:color w:val="0070C0"/>
          <w:szCs w:val="22"/>
        </w:rPr>
        <w:t>②</w:t>
      </w:r>
      <w:r w:rsidRPr="003755A1">
        <w:rPr>
          <w:rFonts w:ascii="UD デジタル 教科書体 NK-R" w:eastAsia="UD デジタル 教科書体 NK-R" w:hint="eastAsia"/>
          <w:bCs/>
          <w:color w:val="0070C0"/>
          <w:szCs w:val="22"/>
        </w:rPr>
        <w:t>目次全体がカーソル指定されて網掛けに</w:t>
      </w:r>
    </w:p>
    <w:p w14:paraId="58AC86C0" w14:textId="77777777" w:rsidR="00AB45A3" w:rsidRPr="003755A1" w:rsidRDefault="00CB3C5E" w:rsidP="00CB3C5E">
      <w:pPr>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w:t>
      </w:r>
      <w:r w:rsidRPr="003755A1">
        <w:rPr>
          <w:rFonts w:ascii="UD デジタル 教科書体 NK-R" w:eastAsia="UD デジタル 教科書体 NK-R" w:hAnsi="ＭＳ 明朝" w:cs="ＭＳ 明朝" w:hint="eastAsia"/>
          <w:bCs/>
          <w:color w:val="0070C0"/>
          <w:szCs w:val="22"/>
        </w:rPr>
        <w:t>③</w:t>
      </w:r>
      <w:r w:rsidRPr="003755A1">
        <w:rPr>
          <w:rFonts w:ascii="UD デジタル 教科書体 NK-R" w:eastAsia="UD デジタル 教科書体 NK-R" w:hint="eastAsia"/>
          <w:bCs/>
          <w:color w:val="0070C0"/>
          <w:szCs w:val="22"/>
        </w:rPr>
        <w:t>網掛けの上で</w:t>
      </w:r>
      <w:r w:rsidRPr="003755A1">
        <w:rPr>
          <w:rFonts w:ascii="UD デジタル 教科書体 NK-R" w:eastAsia="UD デジタル 教科書体 NK-R" w:hint="eastAsia"/>
          <w:bCs/>
          <w:color w:val="0070C0"/>
          <w:szCs w:val="22"/>
          <w:highlight w:val="cyan"/>
        </w:rPr>
        <w:t>右</w:t>
      </w:r>
      <w:r w:rsidRPr="003755A1">
        <w:rPr>
          <w:rFonts w:ascii="UD デジタル 教科書体 NK-R" w:eastAsia="UD デジタル 教科書体 NK-R" w:hint="eastAsia"/>
          <w:bCs/>
          <w:color w:val="0070C0"/>
          <w:szCs w:val="22"/>
        </w:rPr>
        <w:t>クリック</w:t>
      </w:r>
    </w:p>
    <w:p w14:paraId="6DBA5CDF" w14:textId="77777777" w:rsidR="00CB3C5E" w:rsidRPr="003755A1" w:rsidRDefault="00CB3C5E" w:rsidP="00CB3C5E">
      <w:pPr>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w:t>
      </w:r>
      <w:r w:rsidRPr="003755A1">
        <w:rPr>
          <w:rFonts w:ascii="UD デジタル 教科書体 NK-R" w:eastAsia="UD デジタル 教科書体 NK-R" w:hAnsi="ＭＳ 明朝" w:cs="ＭＳ 明朝" w:hint="eastAsia"/>
          <w:bCs/>
          <w:color w:val="0070C0"/>
          <w:szCs w:val="22"/>
        </w:rPr>
        <w:t>④</w:t>
      </w:r>
      <w:r w:rsidRPr="003755A1">
        <w:rPr>
          <w:rFonts w:ascii="UD デジタル 教科書体 NK-R" w:eastAsia="UD デジタル 教科書体 NK-R" w:hint="eastAsia"/>
          <w:bCs/>
          <w:color w:val="0070C0"/>
          <w:szCs w:val="22"/>
        </w:rPr>
        <w:t>「フィールド更新(</w:t>
      </w:r>
      <w:r w:rsidRPr="003755A1">
        <w:rPr>
          <w:rFonts w:ascii="UD デジタル 教科書体 NK-R" w:eastAsia="UD デジタル 教科書体 NK-R" w:hint="eastAsia"/>
          <w:bCs/>
          <w:color w:val="0070C0"/>
          <w:szCs w:val="22"/>
          <w:u w:val="single"/>
        </w:rPr>
        <w:t>U</w:t>
      </w:r>
      <w:r w:rsidRPr="003755A1">
        <w:rPr>
          <w:rFonts w:ascii="UD デジタル 教科書体 NK-R" w:eastAsia="UD デジタル 教科書体 NK-R" w:hint="eastAsia"/>
          <w:bCs/>
          <w:color w:val="0070C0"/>
          <w:szCs w:val="22"/>
        </w:rPr>
        <w:t>)」を</w:t>
      </w:r>
      <w:r w:rsidRPr="003755A1">
        <w:rPr>
          <w:rFonts w:ascii="UD デジタル 教科書体 NK-R" w:eastAsia="UD デジタル 教科書体 NK-R" w:hint="eastAsia"/>
          <w:bCs/>
          <w:color w:val="0070C0"/>
          <w:szCs w:val="22"/>
          <w:highlight w:val="yellow"/>
        </w:rPr>
        <w:t>左</w:t>
      </w:r>
      <w:r w:rsidRPr="003755A1">
        <w:rPr>
          <w:rFonts w:ascii="UD デジタル 教科書体 NK-R" w:eastAsia="UD デジタル 教科書体 NK-R" w:hint="eastAsia"/>
          <w:bCs/>
          <w:color w:val="0070C0"/>
          <w:szCs w:val="22"/>
        </w:rPr>
        <w:t>クリック</w:t>
      </w:r>
    </w:p>
    <w:p w14:paraId="2189D126" w14:textId="77777777" w:rsidR="00CB3C5E" w:rsidRPr="003755A1" w:rsidRDefault="00CB3C5E" w:rsidP="00CB3C5E">
      <w:pPr>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w:t>
      </w:r>
      <w:r w:rsidRPr="003755A1">
        <w:rPr>
          <w:rFonts w:ascii="UD デジタル 教科書体 NK-R" w:eastAsia="UD デジタル 教科書体 NK-R" w:hAnsi="ＭＳ 明朝" w:cs="ＭＳ 明朝" w:hint="eastAsia"/>
          <w:bCs/>
          <w:color w:val="0070C0"/>
          <w:szCs w:val="22"/>
        </w:rPr>
        <w:t>⑤</w:t>
      </w:r>
      <w:r w:rsidRPr="003755A1">
        <w:rPr>
          <w:rFonts w:ascii="UD デジタル 教科書体 NK-R" w:eastAsia="UD デジタル 教科書体 NK-R" w:hint="eastAsia"/>
          <w:bCs/>
          <w:color w:val="0070C0"/>
          <w:szCs w:val="22"/>
        </w:rPr>
        <w:t>以下が表示</w:t>
      </w:r>
      <w:r w:rsidR="00481272" w:rsidRPr="003755A1">
        <w:rPr>
          <w:rFonts w:ascii="UD デジタル 教科書体 NK-R" w:eastAsia="UD デジタル 教科書体 NK-R" w:hint="eastAsia"/>
          <w:bCs/>
          <w:color w:val="0070C0"/>
          <w:szCs w:val="22"/>
        </w:rPr>
        <w:t>され、いずれかを</w:t>
      </w:r>
      <w:r w:rsidR="00481272" w:rsidRPr="003755A1">
        <w:rPr>
          <w:rFonts w:ascii="UD デジタル 教科書体 NK-R" w:eastAsia="UD デジタル 教科書体 NK-R" w:hint="eastAsia"/>
          <w:bCs/>
          <w:color w:val="0070C0"/>
          <w:szCs w:val="22"/>
          <w:highlight w:val="yellow"/>
        </w:rPr>
        <w:t>左</w:t>
      </w:r>
      <w:r w:rsidR="00481272" w:rsidRPr="003755A1">
        <w:rPr>
          <w:rFonts w:ascii="UD デジタル 教科書体 NK-R" w:eastAsia="UD デジタル 教科書体 NK-R" w:hint="eastAsia"/>
          <w:bCs/>
          <w:color w:val="0070C0"/>
          <w:szCs w:val="22"/>
        </w:rPr>
        <w:t>クリック</w:t>
      </w:r>
    </w:p>
    <w:p w14:paraId="3F295547" w14:textId="77777777" w:rsidR="00CB3C5E" w:rsidRPr="003755A1" w:rsidRDefault="00481272" w:rsidP="00CB3C5E">
      <w:pPr>
        <w:ind w:firstLine="402"/>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w:t>
      </w:r>
      <w:r w:rsidR="00CB3C5E" w:rsidRPr="003755A1">
        <w:rPr>
          <w:rFonts w:ascii="UD デジタル 教科書体 NK-R" w:eastAsia="UD デジタル 教科書体 NK-R" w:hint="eastAsia"/>
          <w:bCs/>
          <w:color w:val="0070C0"/>
          <w:szCs w:val="22"/>
        </w:rPr>
        <w:t>目次番号だけを更新する(</w:t>
      </w:r>
      <w:r w:rsidR="00CB3C5E" w:rsidRPr="003755A1">
        <w:rPr>
          <w:rFonts w:ascii="UD デジタル 教科書体 NK-R" w:eastAsia="UD デジタル 教科書体 NK-R" w:hint="eastAsia"/>
          <w:bCs/>
          <w:color w:val="0070C0"/>
          <w:szCs w:val="22"/>
          <w:u w:val="single"/>
        </w:rPr>
        <w:t>P</w:t>
      </w:r>
      <w:r w:rsidR="00CB3C5E" w:rsidRPr="003755A1">
        <w:rPr>
          <w:rFonts w:ascii="UD デジタル 教科書体 NK-R" w:eastAsia="UD デジタル 教科書体 NK-R" w:hint="eastAsia"/>
          <w:bCs/>
          <w:color w:val="0070C0"/>
          <w:szCs w:val="22"/>
        </w:rPr>
        <w:t>)</w:t>
      </w:r>
      <w:r w:rsidRPr="003755A1">
        <w:rPr>
          <w:rFonts w:ascii="UD デジタル 教科書体 NK-R" w:eastAsia="UD デジタル 教科書体 NK-R" w:hint="eastAsia"/>
          <w:bCs/>
          <w:color w:val="0070C0"/>
          <w:szCs w:val="22"/>
        </w:rPr>
        <w:t>」</w:t>
      </w:r>
      <w:r w:rsidR="0031241F" w:rsidRPr="003755A1">
        <w:rPr>
          <w:rFonts w:ascii="UD デジタル 教科書体 NK-R" w:eastAsia="UD デジタル 教科書体 NK-R" w:hint="eastAsia"/>
          <w:bCs/>
          <w:color w:val="0070C0"/>
          <w:szCs w:val="22"/>
        </w:rPr>
        <w:t xml:space="preserve"> </w:t>
      </w:r>
      <w:r w:rsidRPr="003755A1">
        <w:rPr>
          <w:rFonts w:ascii="UD デジタル 教科書体 NK-R" w:eastAsia="UD デジタル 教科書体 NK-R" w:hint="eastAsia"/>
          <w:bCs/>
          <w:color w:val="0070C0"/>
          <w:szCs w:val="22"/>
        </w:rPr>
        <w:t>：ページ番号のみ変更した場合</w:t>
      </w:r>
    </w:p>
    <w:p w14:paraId="2FB960A8" w14:textId="77777777" w:rsidR="0031241F" w:rsidRPr="003755A1" w:rsidRDefault="00481272" w:rsidP="0031241F">
      <w:pPr>
        <w:ind w:firstLine="402"/>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w:t>
      </w:r>
      <w:r w:rsidR="00CB3C5E" w:rsidRPr="003755A1">
        <w:rPr>
          <w:rFonts w:ascii="UD デジタル 教科書体 NK-R" w:eastAsia="UD デジタル 教科書体 NK-R" w:hint="eastAsia"/>
          <w:bCs/>
          <w:color w:val="0070C0"/>
          <w:szCs w:val="22"/>
        </w:rPr>
        <w:t>目次をすべて更新する(</w:t>
      </w:r>
      <w:r w:rsidR="00CB3C5E" w:rsidRPr="003755A1">
        <w:rPr>
          <w:rFonts w:ascii="UD デジタル 教科書体 NK-R" w:eastAsia="UD デジタル 教科書体 NK-R" w:hint="eastAsia"/>
          <w:bCs/>
          <w:color w:val="0070C0"/>
          <w:szCs w:val="22"/>
          <w:u w:val="single"/>
        </w:rPr>
        <w:t>E</w:t>
      </w:r>
      <w:r w:rsidR="00CB3C5E" w:rsidRPr="003755A1">
        <w:rPr>
          <w:rFonts w:ascii="UD デジタル 教科書体 NK-R" w:eastAsia="UD デジタル 教科書体 NK-R" w:hint="eastAsia"/>
          <w:bCs/>
          <w:color w:val="0070C0"/>
          <w:szCs w:val="22"/>
        </w:rPr>
        <w:t>)</w:t>
      </w:r>
      <w:r w:rsidRPr="003755A1">
        <w:rPr>
          <w:rFonts w:ascii="UD デジタル 教科書体 NK-R" w:eastAsia="UD デジタル 教科書体 NK-R" w:hint="eastAsia"/>
          <w:bCs/>
          <w:color w:val="0070C0"/>
          <w:szCs w:val="22"/>
        </w:rPr>
        <w:t>」</w:t>
      </w:r>
      <w:r w:rsidR="0031241F" w:rsidRPr="003755A1">
        <w:rPr>
          <w:rFonts w:ascii="UD デジタル 教科書体 NK-R" w:eastAsia="UD デジタル 教科書体 NK-R" w:hint="eastAsia"/>
          <w:bCs/>
          <w:color w:val="0070C0"/>
          <w:szCs w:val="22"/>
        </w:rPr>
        <w:t xml:space="preserve">　 ：項目を削除・追加した場合</w:t>
      </w:r>
    </w:p>
    <w:p w14:paraId="75BDDB07" w14:textId="77777777" w:rsidR="00CB3C5E" w:rsidRPr="003755A1" w:rsidRDefault="0031241F" w:rsidP="00AB45A3">
      <w:pPr>
        <w:ind w:firstLineChars="200" w:firstLine="402"/>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w:t>
      </w:r>
      <w:r w:rsidR="0021451C" w:rsidRPr="003755A1">
        <w:rPr>
          <w:rFonts w:ascii="UD デジタル 教科書体 NK-R" w:eastAsia="UD デジタル 教科書体 NK-R" w:hint="eastAsia"/>
          <w:bCs/>
          <w:color w:val="0070C0"/>
          <w:szCs w:val="22"/>
        </w:rPr>
        <w:t>下記</w:t>
      </w:r>
      <w:r w:rsidR="00481272" w:rsidRPr="003755A1">
        <w:rPr>
          <w:rFonts w:ascii="UD デジタル 教科書体 NK-R" w:eastAsia="UD デジタル 教科書体 NK-R" w:hAnsi="ＭＳ 明朝" w:hint="eastAsia"/>
          <w:bCs/>
          <w:color w:val="0070C0"/>
          <w:szCs w:val="22"/>
        </w:rPr>
        <w:t>「</w:t>
      </w:r>
      <w:r w:rsidR="00481272" w:rsidRPr="003755A1">
        <w:rPr>
          <w:rFonts w:ascii="UD デジタル 教科書体 NK-R" w:eastAsia="UD デジタル 教科書体 NK-R" w:hAnsi="ＭＳ 明朝" w:hint="eastAsia"/>
          <w:color w:val="0070C0"/>
        </w:rPr>
        <w:t>計画書本文中の「項目」を削除・追加する方法」を</w:t>
      </w:r>
      <w:r w:rsidR="0021451C" w:rsidRPr="003755A1">
        <w:rPr>
          <w:rFonts w:ascii="UD デジタル 教科書体 NK-R" w:eastAsia="UD デジタル 教科書体 NK-R" w:hint="eastAsia"/>
          <w:bCs/>
          <w:color w:val="0070C0"/>
          <w:szCs w:val="22"/>
        </w:rPr>
        <w:t>参照</w:t>
      </w:r>
      <w:r w:rsidRPr="003755A1">
        <w:rPr>
          <w:rFonts w:ascii="UD デジタル 教科書体 NK-R" w:eastAsia="UD デジタル 教科書体 NK-R" w:hint="eastAsia"/>
          <w:bCs/>
          <w:color w:val="0070C0"/>
          <w:szCs w:val="22"/>
        </w:rPr>
        <w:t>）</w:t>
      </w:r>
    </w:p>
    <w:p w14:paraId="0F889F1F" w14:textId="77777777" w:rsidR="0031241F" w:rsidRPr="003755A1" w:rsidRDefault="00AB45A3" w:rsidP="00CB3C5E">
      <w:pPr>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→目次が自動更新される</w:t>
      </w:r>
    </w:p>
    <w:p w14:paraId="074D1A3E" w14:textId="77777777" w:rsidR="00AB45A3" w:rsidRPr="003755A1" w:rsidRDefault="00AB45A3" w:rsidP="00CB3C5E">
      <w:pPr>
        <w:rPr>
          <w:rFonts w:ascii="UD デジタル 教科書体 NK-R" w:eastAsia="UD デジタル 教科書体 NK-R"/>
          <w:bCs/>
          <w:color w:val="0070C0"/>
          <w:szCs w:val="22"/>
        </w:rPr>
      </w:pPr>
    </w:p>
    <w:p w14:paraId="33F475EB" w14:textId="77777777" w:rsidR="00AB45A3" w:rsidRPr="003755A1" w:rsidRDefault="0031241F" w:rsidP="00481272">
      <w:pPr>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w:t>
      </w:r>
      <w:r w:rsidR="00A867EB" w:rsidRPr="003755A1">
        <w:rPr>
          <w:rFonts w:ascii="UD デジタル 教科書体 NK-R" w:eastAsia="UD デジタル 教科書体 NK-R" w:hint="eastAsia"/>
          <w:bCs/>
          <w:color w:val="0070C0"/>
          <w:szCs w:val="22"/>
        </w:rPr>
        <w:t>目次</w:t>
      </w:r>
      <w:r w:rsidR="00AA18DD" w:rsidRPr="003755A1">
        <w:rPr>
          <w:rFonts w:ascii="UD デジタル 教科書体 NK-R" w:eastAsia="UD デジタル 教科書体 NK-R" w:hint="eastAsia"/>
          <w:bCs/>
          <w:color w:val="0070C0"/>
          <w:szCs w:val="22"/>
        </w:rPr>
        <w:t>自動</w:t>
      </w:r>
      <w:r w:rsidR="00A867EB" w:rsidRPr="003755A1">
        <w:rPr>
          <w:rFonts w:ascii="UD デジタル 教科書体 NK-R" w:eastAsia="UD デジタル 教科書体 NK-R" w:hint="eastAsia"/>
          <w:bCs/>
          <w:color w:val="0070C0"/>
          <w:szCs w:val="22"/>
        </w:rPr>
        <w:t>更新</w:t>
      </w:r>
      <w:r w:rsidR="00AA18DD" w:rsidRPr="003755A1">
        <w:rPr>
          <w:rFonts w:ascii="UD デジタル 教科書体 NK-R" w:eastAsia="UD デジタル 教科書体 NK-R" w:hint="eastAsia"/>
          <w:bCs/>
          <w:color w:val="0070C0"/>
          <w:szCs w:val="22"/>
        </w:rPr>
        <w:t>により</w:t>
      </w:r>
      <w:r w:rsidR="003459C1" w:rsidRPr="003755A1">
        <w:rPr>
          <w:rFonts w:ascii="UD デジタル 教科書体 NK-R" w:eastAsia="UD デジタル 教科書体 NK-R" w:hint="eastAsia"/>
          <w:bCs/>
          <w:color w:val="0070C0"/>
          <w:szCs w:val="22"/>
        </w:rPr>
        <w:t>目次</w:t>
      </w:r>
      <w:r w:rsidR="00A867EB" w:rsidRPr="003755A1">
        <w:rPr>
          <w:rFonts w:ascii="UD デジタル 教科書体 NK-R" w:eastAsia="UD デジタル 教科書体 NK-R" w:hint="eastAsia"/>
          <w:bCs/>
          <w:color w:val="0070C0"/>
          <w:szCs w:val="22"/>
        </w:rPr>
        <w:t>ページ番号が右端から左端に</w:t>
      </w:r>
      <w:r w:rsidR="003459C1" w:rsidRPr="003755A1">
        <w:rPr>
          <w:rFonts w:ascii="UD デジタル 教科書体 NK-R" w:eastAsia="UD デジタル 教科書体 NK-R" w:hint="eastAsia"/>
          <w:bCs/>
          <w:color w:val="0070C0"/>
          <w:szCs w:val="22"/>
        </w:rPr>
        <w:t>移動し</w:t>
      </w:r>
      <w:r w:rsidR="00A867EB" w:rsidRPr="003755A1">
        <w:rPr>
          <w:rFonts w:ascii="UD デジタル 教科書体 NK-R" w:eastAsia="UD デジタル 教科書体 NK-R" w:hint="eastAsia"/>
          <w:bCs/>
          <w:color w:val="0070C0"/>
          <w:szCs w:val="22"/>
        </w:rPr>
        <w:t>た場合</w:t>
      </w:r>
      <w:r w:rsidR="00CB3C5E" w:rsidRPr="003755A1">
        <w:rPr>
          <w:rFonts w:ascii="UD デジタル 教科書体 NK-R" w:eastAsia="UD デジタル 教科書体 NK-R" w:hint="eastAsia"/>
          <w:bCs/>
          <w:color w:val="0070C0"/>
          <w:szCs w:val="22"/>
        </w:rPr>
        <w:t>、</w:t>
      </w:r>
    </w:p>
    <w:p w14:paraId="445C9775" w14:textId="77777777" w:rsidR="00481272" w:rsidRPr="003755A1" w:rsidRDefault="00CB3C5E" w:rsidP="00AB45A3">
      <w:pPr>
        <w:ind w:firstLineChars="100" w:firstLine="201"/>
        <w:rPr>
          <w:rFonts w:ascii="UD デジタル 教科書体 NK-R" w:eastAsia="UD デジタル 教科書体 NK-R"/>
          <w:bCs/>
          <w:color w:val="0070C0"/>
          <w:szCs w:val="22"/>
        </w:rPr>
      </w:pPr>
      <w:r w:rsidRPr="003755A1">
        <w:rPr>
          <w:rFonts w:ascii="UD デジタル 教科書体 NK-R" w:eastAsia="UD デジタル 教科書体 NK-R" w:hint="eastAsia"/>
          <w:bCs/>
          <w:color w:val="0070C0"/>
          <w:szCs w:val="22"/>
        </w:rPr>
        <w:t>「TAB</w:t>
      </w:r>
      <w:r w:rsidR="00A867EB" w:rsidRPr="003755A1">
        <w:rPr>
          <w:rFonts w:ascii="UD デジタル 教科書体 NK-R" w:eastAsia="UD デジタル 教科書体 NK-R" w:hint="eastAsia"/>
          <w:bCs/>
          <w:color w:val="0070C0"/>
          <w:szCs w:val="22"/>
        </w:rPr>
        <w:t>」キー</w:t>
      </w:r>
      <w:r w:rsidR="0031241F" w:rsidRPr="003755A1">
        <w:rPr>
          <w:rFonts w:ascii="UD デジタル 教科書体 NK-R" w:eastAsia="UD デジタル 教科書体 NK-R" w:hint="eastAsia"/>
          <w:bCs/>
          <w:color w:val="0070C0"/>
          <w:szCs w:val="22"/>
        </w:rPr>
        <w:t>でページ番号を右に寄せる</w:t>
      </w:r>
    </w:p>
    <w:p w14:paraId="2F2B2A3D" w14:textId="77777777" w:rsidR="00AB45A3" w:rsidRPr="003755A1" w:rsidRDefault="00AB45A3" w:rsidP="00AB45A3">
      <w:pPr>
        <w:rPr>
          <w:rFonts w:ascii="UD デジタル 教科書体 NK-R" w:eastAsia="UD デジタル 教科書体 NK-R"/>
          <w:bCs/>
          <w:color w:val="0070C0"/>
          <w:szCs w:val="22"/>
        </w:rPr>
      </w:pPr>
    </w:p>
    <w:p w14:paraId="26002B9F" w14:textId="77777777" w:rsidR="0031241F" w:rsidRPr="003755A1" w:rsidRDefault="00481272" w:rsidP="00481272">
      <w:pPr>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※「校閲」タブ→「すべての変更履歴/コメントあり」の状態の場合、</w:t>
      </w:r>
    </w:p>
    <w:p w14:paraId="6F9634D9" w14:textId="77777777" w:rsidR="00481272" w:rsidRPr="003755A1" w:rsidRDefault="0031241F" w:rsidP="0031241F">
      <w:pPr>
        <w:ind w:firstLineChars="100" w:firstLine="201"/>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上記③の手順、</w:t>
      </w:r>
      <w:r w:rsidR="00481272" w:rsidRPr="003755A1">
        <w:rPr>
          <w:rFonts w:ascii="UD デジタル 教科書体 NK-R" w:eastAsia="UD デジタル 教科書体 NK-R" w:hint="eastAsia"/>
          <w:color w:val="0070C0"/>
          <w:szCs w:val="22"/>
        </w:rPr>
        <w:t>目次ページ</w:t>
      </w:r>
      <w:r w:rsidRPr="003755A1">
        <w:rPr>
          <w:rFonts w:ascii="UD デジタル 教科書体 NK-R" w:eastAsia="UD デジタル 教科書体 NK-R" w:hint="eastAsia"/>
          <w:color w:val="0070C0"/>
          <w:szCs w:val="22"/>
        </w:rPr>
        <w:t>の網掛けの上</w:t>
      </w:r>
      <w:r w:rsidR="00481272" w:rsidRPr="003755A1">
        <w:rPr>
          <w:rFonts w:ascii="UD デジタル 教科書体 NK-R" w:eastAsia="UD デジタル 教科書体 NK-R" w:hint="eastAsia"/>
          <w:color w:val="0070C0"/>
          <w:szCs w:val="22"/>
        </w:rPr>
        <w:t>で「右クリック」しても「フィールド更新」が表示されない。</w:t>
      </w:r>
    </w:p>
    <w:p w14:paraId="70764A9C" w14:textId="77777777" w:rsidR="00AB45A3" w:rsidRPr="003755A1" w:rsidRDefault="00481272" w:rsidP="0031241F">
      <w:pPr>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→「校閲」タブ「すべての変更履歴/コメントなし」とするか、</w:t>
      </w:r>
    </w:p>
    <w:p w14:paraId="05194487" w14:textId="77777777" w:rsidR="00481272" w:rsidRPr="003755A1" w:rsidRDefault="0031241F" w:rsidP="00AB45A3">
      <w:pPr>
        <w:ind w:firstLineChars="100" w:firstLine="201"/>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履歴を消去（</w:t>
      </w:r>
      <w:r w:rsidR="00481272" w:rsidRPr="003755A1">
        <w:rPr>
          <w:rFonts w:ascii="UD デジタル 教科書体 NK-R" w:eastAsia="UD デジタル 教科書体 NK-R" w:hint="eastAsia"/>
          <w:color w:val="0070C0"/>
          <w:szCs w:val="22"/>
        </w:rPr>
        <w:t>すべての変更</w:t>
      </w:r>
      <w:r w:rsidRPr="003755A1">
        <w:rPr>
          <w:rFonts w:ascii="UD デジタル 教科書体 NK-R" w:eastAsia="UD デジタル 教科書体 NK-R" w:hint="eastAsia"/>
          <w:color w:val="0070C0"/>
          <w:szCs w:val="22"/>
        </w:rPr>
        <w:t>を</w:t>
      </w:r>
      <w:r w:rsidR="00481272" w:rsidRPr="003755A1">
        <w:rPr>
          <w:rFonts w:ascii="UD デジタル 教科書体 NK-R" w:eastAsia="UD デジタル 教科書体 NK-R" w:hint="eastAsia"/>
          <w:color w:val="0070C0"/>
          <w:szCs w:val="22"/>
        </w:rPr>
        <w:t>承諾</w:t>
      </w:r>
      <w:r w:rsidRPr="003755A1">
        <w:rPr>
          <w:rFonts w:ascii="UD デジタル 教科書体 NK-R" w:eastAsia="UD デジタル 教科書体 NK-R" w:hint="eastAsia"/>
          <w:color w:val="0070C0"/>
          <w:szCs w:val="22"/>
        </w:rPr>
        <w:t>）</w:t>
      </w:r>
      <w:r w:rsidR="00481272" w:rsidRPr="003755A1">
        <w:rPr>
          <w:rFonts w:ascii="UD デジタル 教科書体 NK-R" w:eastAsia="UD デジタル 教科書体 NK-R" w:hint="eastAsia"/>
          <w:color w:val="0070C0"/>
          <w:szCs w:val="22"/>
        </w:rPr>
        <w:t>した後に</w:t>
      </w:r>
      <w:r w:rsidR="00AB45A3" w:rsidRPr="003755A1">
        <w:rPr>
          <w:rFonts w:ascii="UD デジタル 教科書体 NK-R" w:eastAsia="UD デジタル 教科書体 NK-R" w:hint="eastAsia"/>
          <w:color w:val="0070C0"/>
          <w:szCs w:val="22"/>
        </w:rPr>
        <w:t>、</w:t>
      </w:r>
      <w:r w:rsidR="00481272" w:rsidRPr="003755A1">
        <w:rPr>
          <w:rFonts w:ascii="UD デジタル 教科書体 NK-R" w:eastAsia="UD デジタル 教科書体 NK-R" w:hint="eastAsia"/>
          <w:color w:val="0070C0"/>
          <w:szCs w:val="22"/>
        </w:rPr>
        <w:t>目次ページを更新する</w:t>
      </w:r>
    </w:p>
    <w:p w14:paraId="35669A47" w14:textId="77777777" w:rsidR="00CB3C5E" w:rsidRPr="003755A1" w:rsidRDefault="00CB3C5E" w:rsidP="00434846">
      <w:pPr>
        <w:rPr>
          <w:rFonts w:ascii="UD デジタル 教科書体 NK-R" w:eastAsia="UD デジタル 教科書体 NK-R"/>
          <w:bCs/>
          <w:color w:val="0070C0"/>
          <w:szCs w:val="22"/>
        </w:rPr>
      </w:pPr>
    </w:p>
    <w:p w14:paraId="3C396837" w14:textId="77777777" w:rsidR="00AB45A3" w:rsidRPr="003755A1" w:rsidRDefault="00AB45A3" w:rsidP="00434846">
      <w:pPr>
        <w:rPr>
          <w:rFonts w:ascii="UD デジタル 教科書体 NK-R" w:eastAsia="UD デジタル 教科書体 NK-R"/>
          <w:bCs/>
          <w:color w:val="0070C0"/>
          <w:szCs w:val="22"/>
        </w:rPr>
      </w:pPr>
    </w:p>
    <w:p w14:paraId="015FD855" w14:textId="77777777" w:rsidR="006C23BB" w:rsidRPr="003755A1" w:rsidRDefault="006C23BB" w:rsidP="006C23BB">
      <w:pPr>
        <w:rPr>
          <w:rFonts w:ascii="UD デジタル 教科書体 NK-R" w:eastAsia="UD デジタル 教科書体 NK-R" w:hAnsi="ＭＳ Ｐゴシック"/>
          <w:b/>
          <w:color w:val="0070C0"/>
        </w:rPr>
      </w:pPr>
      <w:r w:rsidRPr="003755A1">
        <w:rPr>
          <w:rFonts w:ascii="UD デジタル 教科書体 NK-R" w:eastAsia="UD デジタル 教科書体 NK-R" w:hAnsi="ＭＳ Ｐゴシック" w:hint="eastAsia"/>
          <w:b/>
          <w:color w:val="0070C0"/>
        </w:rPr>
        <w:t>■計画書本文中の「項目」を削除・追加する</w:t>
      </w:r>
      <w:r w:rsidR="00AB45A3" w:rsidRPr="003755A1">
        <w:rPr>
          <w:rFonts w:ascii="UD デジタル 教科書体 NK-R" w:eastAsia="UD デジタル 教科書体 NK-R" w:hAnsi="ＭＳ Ｐゴシック" w:hint="eastAsia"/>
          <w:b/>
          <w:color w:val="0070C0"/>
        </w:rPr>
        <w:t>方法</w:t>
      </w:r>
    </w:p>
    <w:p w14:paraId="54FAD9E4" w14:textId="77777777" w:rsidR="00AB45A3" w:rsidRPr="003755A1" w:rsidRDefault="00AB45A3" w:rsidP="006C23BB">
      <w:pPr>
        <w:rPr>
          <w:rFonts w:ascii="UD デジタル 教科書体 NK-R" w:eastAsia="UD デジタル 教科書体 NK-R" w:hAnsi="ＭＳ Ｐゴシック"/>
          <w:b/>
          <w:color w:val="0070C0"/>
          <w:szCs w:val="22"/>
        </w:rPr>
      </w:pPr>
    </w:p>
    <w:p w14:paraId="3685F5B1" w14:textId="77777777" w:rsidR="003459C1" w:rsidRPr="003755A1" w:rsidRDefault="00CF04F0" w:rsidP="006C23BB">
      <w:pPr>
        <w:rPr>
          <w:rFonts w:ascii="UD デジタル 教科書体 NK-R" w:eastAsia="UD デジタル 教科書体 NK-R"/>
          <w:color w:val="0070C0"/>
          <w:szCs w:val="22"/>
        </w:rPr>
      </w:pPr>
      <w:r w:rsidRPr="003755A1">
        <w:rPr>
          <w:rFonts w:ascii="UD デジタル 教科書体 NK-R" w:eastAsia="UD デジタル 教科書体 NK-R" w:hAnsi="ＭＳ Ｐゴシック" w:hint="eastAsia"/>
          <w:b/>
          <w:color w:val="0070C0"/>
          <w:szCs w:val="22"/>
        </w:rPr>
        <w:t>○</w:t>
      </w:r>
      <w:r w:rsidR="003459C1" w:rsidRPr="003755A1">
        <w:rPr>
          <w:rFonts w:ascii="UD デジタル 教科書体 NK-R" w:eastAsia="UD デジタル 教科書体 NK-R" w:hAnsi="ＭＳ Ｐゴシック" w:hint="eastAsia"/>
          <w:b/>
          <w:color w:val="0070C0"/>
          <w:szCs w:val="22"/>
        </w:rPr>
        <w:t>本テンプレートの項目を</w:t>
      </w:r>
      <w:r w:rsidR="006C23BB" w:rsidRPr="003755A1">
        <w:rPr>
          <w:rFonts w:ascii="UD デジタル 教科書体 NK-R" w:eastAsia="UD デジタル 教科書体 NK-R" w:hAnsi="ＭＳ Ｐゴシック" w:hint="eastAsia"/>
          <w:b/>
          <w:color w:val="0070C0"/>
          <w:szCs w:val="22"/>
        </w:rPr>
        <w:t>削除</w:t>
      </w:r>
      <w:r w:rsidR="003459C1" w:rsidRPr="003755A1">
        <w:rPr>
          <w:rFonts w:ascii="UD デジタル 教科書体 NK-R" w:eastAsia="UD デジタル 教科書体 NK-R" w:hAnsi="ＭＳ Ｐゴシック" w:hint="eastAsia"/>
          <w:b/>
          <w:color w:val="0070C0"/>
          <w:szCs w:val="22"/>
        </w:rPr>
        <w:t>する場合</w:t>
      </w:r>
    </w:p>
    <w:p w14:paraId="4C2F61E3" w14:textId="77777777" w:rsidR="006C23BB" w:rsidRPr="003755A1" w:rsidRDefault="006C23BB" w:rsidP="003459C1">
      <w:pPr>
        <w:ind w:firstLineChars="100" w:firstLine="201"/>
        <w:rPr>
          <w:rFonts w:ascii="UD デジタル 教科書体 NK-R" w:eastAsia="UD デジタル 教科書体 NK-R"/>
          <w:color w:val="0070C0"/>
          <w:kern w:val="0"/>
          <w:szCs w:val="22"/>
        </w:rPr>
      </w:pPr>
      <w:r w:rsidRPr="003755A1">
        <w:rPr>
          <w:rFonts w:ascii="UD デジタル 教科書体 NK-R" w:eastAsia="UD デジタル 教科書体 NK-R" w:hint="eastAsia"/>
          <w:color w:val="0070C0"/>
          <w:szCs w:val="22"/>
        </w:rPr>
        <w:t>本文</w:t>
      </w:r>
      <w:r w:rsidR="00CF04F0" w:rsidRPr="003755A1">
        <w:rPr>
          <w:rFonts w:ascii="UD デジタル 教科書体 NK-R" w:eastAsia="UD デジタル 教科書体 NK-R" w:hint="eastAsia"/>
          <w:color w:val="0070C0"/>
          <w:szCs w:val="22"/>
        </w:rPr>
        <w:t>中</w:t>
      </w:r>
      <w:r w:rsidRPr="003755A1">
        <w:rPr>
          <w:rFonts w:ascii="UD デジタル 教科書体 NK-R" w:eastAsia="UD デジタル 教科書体 NK-R" w:hint="eastAsia"/>
          <w:color w:val="0070C0"/>
          <w:szCs w:val="22"/>
        </w:rPr>
        <w:t>の項目</w:t>
      </w:r>
      <w:r w:rsidR="00CF04F0" w:rsidRPr="003755A1">
        <w:rPr>
          <w:rFonts w:ascii="UD デジタル 教科書体 NK-R" w:eastAsia="UD デジタル 教科書体 NK-R" w:hint="eastAsia"/>
          <w:color w:val="0070C0"/>
          <w:szCs w:val="22"/>
        </w:rPr>
        <w:t>と記載文章</w:t>
      </w:r>
      <w:r w:rsidRPr="003755A1">
        <w:rPr>
          <w:rFonts w:ascii="UD デジタル 教科書体 NK-R" w:eastAsia="UD デジタル 教科書体 NK-R" w:hint="eastAsia"/>
          <w:color w:val="0070C0"/>
          <w:szCs w:val="22"/>
        </w:rPr>
        <w:t>を削除する</w:t>
      </w:r>
    </w:p>
    <w:p w14:paraId="50CB3275" w14:textId="77777777" w:rsidR="00CF04F0" w:rsidRPr="003755A1" w:rsidRDefault="006C23BB" w:rsidP="006C23BB">
      <w:pPr>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w:t>
      </w:r>
      <w:r w:rsidR="00CF04F0" w:rsidRPr="003755A1">
        <w:rPr>
          <w:rFonts w:ascii="UD デジタル 教科書体 NK-R" w:eastAsia="UD デジタル 教科書体 NK-R" w:hint="eastAsia"/>
          <w:color w:val="0070C0"/>
          <w:szCs w:val="22"/>
        </w:rPr>
        <w:t>削除すると次項目以降の</w:t>
      </w:r>
      <w:r w:rsidRPr="003755A1">
        <w:rPr>
          <w:rFonts w:ascii="UD デジタル 教科書体 NK-R" w:eastAsia="UD デジタル 教科書体 NK-R" w:hint="eastAsia"/>
          <w:color w:val="0070C0"/>
          <w:szCs w:val="22"/>
        </w:rPr>
        <w:t>項目</w:t>
      </w:r>
      <w:r w:rsidR="00CF04F0" w:rsidRPr="003755A1">
        <w:rPr>
          <w:rFonts w:ascii="UD デジタル 教科書体 NK-R" w:eastAsia="UD デジタル 教科書体 NK-R" w:hint="eastAsia"/>
          <w:color w:val="0070C0"/>
          <w:szCs w:val="22"/>
        </w:rPr>
        <w:t>番号</w:t>
      </w:r>
      <w:r w:rsidRPr="003755A1">
        <w:rPr>
          <w:rFonts w:ascii="UD デジタル 教科書体 NK-R" w:eastAsia="UD デジタル 教科書体 NK-R" w:hint="eastAsia"/>
          <w:color w:val="0070C0"/>
          <w:szCs w:val="22"/>
        </w:rPr>
        <w:t>が</w:t>
      </w:r>
      <w:r w:rsidR="00CF04F0" w:rsidRPr="003755A1">
        <w:rPr>
          <w:rFonts w:ascii="UD デジタル 教科書体 NK-R" w:eastAsia="UD デジタル 教科書体 NK-R" w:hint="eastAsia"/>
          <w:color w:val="0070C0"/>
          <w:szCs w:val="22"/>
        </w:rPr>
        <w:t>自動で</w:t>
      </w:r>
      <w:r w:rsidRPr="003755A1">
        <w:rPr>
          <w:rFonts w:ascii="UD デジタル 教科書体 NK-R" w:eastAsia="UD デジタル 教科書体 NK-R" w:hint="eastAsia"/>
          <w:color w:val="0070C0"/>
          <w:szCs w:val="22"/>
        </w:rPr>
        <w:t>前倒し</w:t>
      </w:r>
      <w:r w:rsidR="00CF04F0" w:rsidRPr="003755A1">
        <w:rPr>
          <w:rFonts w:ascii="UD デジタル 教科書体 NK-R" w:eastAsia="UD デジタル 教科書体 NK-R" w:hint="eastAsia"/>
          <w:color w:val="0070C0"/>
          <w:szCs w:val="22"/>
        </w:rPr>
        <w:t>され</w:t>
      </w:r>
      <w:r w:rsidR="003459C1" w:rsidRPr="003755A1">
        <w:rPr>
          <w:rFonts w:ascii="UD デジタル 教科書体 NK-R" w:eastAsia="UD デジタル 教科書体 NK-R" w:hint="eastAsia"/>
          <w:color w:val="0070C0"/>
          <w:szCs w:val="22"/>
        </w:rPr>
        <w:t>る</w:t>
      </w:r>
    </w:p>
    <w:p w14:paraId="1E5B890C" w14:textId="77777777" w:rsidR="006C23BB" w:rsidRPr="003755A1" w:rsidRDefault="006C23BB" w:rsidP="006C23BB">
      <w:pPr>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→目次</w:t>
      </w:r>
      <w:r w:rsidR="00CF04F0" w:rsidRPr="003755A1">
        <w:rPr>
          <w:rFonts w:ascii="UD デジタル 教科書体 NK-R" w:eastAsia="UD デジタル 教科書体 NK-R" w:hint="eastAsia"/>
          <w:bCs/>
          <w:color w:val="0070C0"/>
          <w:szCs w:val="22"/>
        </w:rPr>
        <w:t>「フィールド更新(</w:t>
      </w:r>
      <w:r w:rsidR="00CF04F0" w:rsidRPr="003755A1">
        <w:rPr>
          <w:rFonts w:ascii="UD デジタル 教科書体 NK-R" w:eastAsia="UD デジタル 教科書体 NK-R" w:hint="eastAsia"/>
          <w:bCs/>
          <w:color w:val="0070C0"/>
          <w:szCs w:val="22"/>
          <w:u w:val="single"/>
        </w:rPr>
        <w:t>U</w:t>
      </w:r>
      <w:r w:rsidR="00CF04F0" w:rsidRPr="003755A1">
        <w:rPr>
          <w:rFonts w:ascii="UD デジタル 教科書体 NK-R" w:eastAsia="UD デジタル 教科書体 NK-R" w:hint="eastAsia"/>
          <w:bCs/>
          <w:color w:val="0070C0"/>
          <w:szCs w:val="22"/>
        </w:rPr>
        <w:t>)」</w:t>
      </w:r>
      <w:r w:rsidR="003459C1" w:rsidRPr="003755A1">
        <w:rPr>
          <w:rFonts w:ascii="UD デジタル 教科書体 NK-R" w:eastAsia="UD デジタル 教科書体 NK-R" w:hint="eastAsia"/>
          <w:bCs/>
          <w:color w:val="0070C0"/>
          <w:szCs w:val="22"/>
        </w:rPr>
        <w:t xml:space="preserve">　</w:t>
      </w:r>
      <w:r w:rsidRPr="003755A1">
        <w:rPr>
          <w:rFonts w:ascii="UD デジタル 教科書体 NK-R" w:eastAsia="UD デジタル 教科書体 NK-R" w:hint="eastAsia"/>
          <w:color w:val="0070C0"/>
          <w:szCs w:val="22"/>
        </w:rPr>
        <w:t>→</w:t>
      </w:r>
      <w:r w:rsidR="003459C1" w:rsidRPr="003755A1">
        <w:rPr>
          <w:rFonts w:ascii="UD デジタル 教科書体 NK-R" w:eastAsia="UD デジタル 教科書体 NK-R" w:hint="eastAsia"/>
          <w:color w:val="0070C0"/>
          <w:szCs w:val="22"/>
        </w:rPr>
        <w:t>「</w:t>
      </w:r>
      <w:r w:rsidR="00CF04F0" w:rsidRPr="003755A1">
        <w:rPr>
          <w:rFonts w:ascii="UD デジタル 教科書体 NK-R" w:eastAsia="UD デジタル 教科書体 NK-R" w:hint="eastAsia"/>
          <w:bCs/>
          <w:color w:val="0070C0"/>
          <w:szCs w:val="22"/>
        </w:rPr>
        <w:t>目次をすべて更新する(</w:t>
      </w:r>
      <w:r w:rsidR="00CF04F0" w:rsidRPr="003755A1">
        <w:rPr>
          <w:rFonts w:ascii="UD デジタル 教科書体 NK-R" w:eastAsia="UD デジタル 教科書体 NK-R" w:hint="eastAsia"/>
          <w:bCs/>
          <w:color w:val="0070C0"/>
          <w:szCs w:val="22"/>
          <w:u w:val="single"/>
        </w:rPr>
        <w:t>E</w:t>
      </w:r>
      <w:r w:rsidR="00CF04F0" w:rsidRPr="003755A1">
        <w:rPr>
          <w:rFonts w:ascii="UD デジタル 教科書体 NK-R" w:eastAsia="UD デジタル 教科書体 NK-R" w:hint="eastAsia"/>
          <w:bCs/>
          <w:color w:val="0070C0"/>
          <w:szCs w:val="22"/>
        </w:rPr>
        <w:t>)</w:t>
      </w:r>
      <w:r w:rsidR="003459C1" w:rsidRPr="003755A1">
        <w:rPr>
          <w:rFonts w:ascii="UD デジタル 教科書体 NK-R" w:eastAsia="UD デジタル 教科書体 NK-R" w:hint="eastAsia"/>
          <w:bCs/>
          <w:color w:val="0070C0"/>
          <w:szCs w:val="22"/>
        </w:rPr>
        <w:t>」</w:t>
      </w:r>
    </w:p>
    <w:p w14:paraId="38A56355" w14:textId="77777777" w:rsidR="006C23BB" w:rsidRPr="003755A1" w:rsidRDefault="006C23BB" w:rsidP="006C23BB">
      <w:pPr>
        <w:rPr>
          <w:rFonts w:ascii="UD デジタル 教科書体 NK-R" w:eastAsia="UD デジタル 教科書体 NK-R"/>
          <w:color w:val="0070C0"/>
          <w:szCs w:val="22"/>
        </w:rPr>
      </w:pPr>
    </w:p>
    <w:p w14:paraId="3BE082C7" w14:textId="77777777" w:rsidR="003459C1" w:rsidRPr="003755A1" w:rsidRDefault="00CF04F0" w:rsidP="00CF04F0">
      <w:pPr>
        <w:rPr>
          <w:rFonts w:ascii="UD デジタル 教科書体 NK-R" w:eastAsia="UD デジタル 教科書体 NK-R"/>
          <w:color w:val="0070C0"/>
          <w:szCs w:val="22"/>
        </w:rPr>
      </w:pPr>
      <w:r w:rsidRPr="003755A1">
        <w:rPr>
          <w:rFonts w:ascii="UD デジタル 教科書体 NK-R" w:eastAsia="UD デジタル 教科書体 NK-R" w:hAnsi="ＭＳ Ｐゴシック" w:hint="eastAsia"/>
          <w:b/>
          <w:color w:val="0070C0"/>
          <w:szCs w:val="22"/>
        </w:rPr>
        <w:t>○</w:t>
      </w:r>
      <w:r w:rsidR="003459C1" w:rsidRPr="003755A1">
        <w:rPr>
          <w:rFonts w:ascii="UD デジタル 教科書体 NK-R" w:eastAsia="UD デジタル 教科書体 NK-R" w:hAnsi="ＭＳ Ｐゴシック" w:hint="eastAsia"/>
          <w:b/>
          <w:color w:val="0070C0"/>
          <w:szCs w:val="22"/>
        </w:rPr>
        <w:t>本テンプレートの</w:t>
      </w:r>
      <w:r w:rsidR="0021451C" w:rsidRPr="003755A1">
        <w:rPr>
          <w:rFonts w:ascii="UD デジタル 教科書体 NK-R" w:eastAsia="UD デジタル 教科書体 NK-R" w:hAnsi="ＭＳ Ｐゴシック" w:hint="eastAsia"/>
          <w:b/>
          <w:color w:val="0070C0"/>
          <w:szCs w:val="22"/>
        </w:rPr>
        <w:t>項目</w:t>
      </w:r>
      <w:r w:rsidR="003459C1" w:rsidRPr="003755A1">
        <w:rPr>
          <w:rFonts w:ascii="UD デジタル 教科書体 NK-R" w:eastAsia="UD デジタル 教科書体 NK-R" w:hAnsi="ＭＳ Ｐゴシック" w:hint="eastAsia"/>
          <w:b/>
          <w:color w:val="0070C0"/>
          <w:szCs w:val="22"/>
        </w:rPr>
        <w:t>を</w:t>
      </w:r>
      <w:r w:rsidR="0021451C" w:rsidRPr="003755A1">
        <w:rPr>
          <w:rFonts w:ascii="UD デジタル 教科書体 NK-R" w:eastAsia="UD デジタル 教科書体 NK-R" w:hAnsi="ＭＳ Ｐゴシック" w:hint="eastAsia"/>
          <w:b/>
          <w:color w:val="0070C0"/>
          <w:szCs w:val="22"/>
        </w:rPr>
        <w:t>追加</w:t>
      </w:r>
      <w:r w:rsidR="003459C1" w:rsidRPr="003755A1">
        <w:rPr>
          <w:rFonts w:ascii="UD デジタル 教科書体 NK-R" w:eastAsia="UD デジタル 教科書体 NK-R" w:hAnsi="ＭＳ Ｐゴシック" w:hint="eastAsia"/>
          <w:b/>
          <w:color w:val="0070C0"/>
          <w:szCs w:val="22"/>
        </w:rPr>
        <w:t>する場合／</w:t>
      </w:r>
      <w:r w:rsidR="006C23BB" w:rsidRPr="003755A1">
        <w:rPr>
          <w:rFonts w:ascii="UD デジタル 教科書体 NK-R" w:eastAsia="UD デジタル 教科書体 NK-R" w:hAnsi="ＭＳ Ｐゴシック" w:hint="eastAsia"/>
          <w:b/>
          <w:color w:val="0070C0"/>
          <w:szCs w:val="22"/>
        </w:rPr>
        <w:t>項目枝番</w:t>
      </w:r>
      <w:r w:rsidR="003459C1" w:rsidRPr="003755A1">
        <w:rPr>
          <w:rFonts w:ascii="UD デジタル 教科書体 NK-R" w:eastAsia="UD デジタル 教科書体 NK-R" w:hAnsi="ＭＳ Ｐゴシック" w:hint="eastAsia"/>
          <w:b/>
          <w:color w:val="0070C0"/>
          <w:szCs w:val="22"/>
        </w:rPr>
        <w:t>を</w:t>
      </w:r>
      <w:r w:rsidR="006C23BB" w:rsidRPr="003755A1">
        <w:rPr>
          <w:rFonts w:ascii="UD デジタル 教科書体 NK-R" w:eastAsia="UD デジタル 教科書体 NK-R" w:hAnsi="ＭＳ Ｐゴシック" w:hint="eastAsia"/>
          <w:b/>
          <w:color w:val="0070C0"/>
          <w:szCs w:val="22"/>
        </w:rPr>
        <w:t>追加</w:t>
      </w:r>
      <w:r w:rsidR="003459C1" w:rsidRPr="003755A1">
        <w:rPr>
          <w:rFonts w:ascii="UD デジタル 教科書体 NK-R" w:eastAsia="UD デジタル 教科書体 NK-R" w:hAnsi="ＭＳ Ｐゴシック" w:hint="eastAsia"/>
          <w:b/>
          <w:color w:val="0070C0"/>
          <w:szCs w:val="22"/>
        </w:rPr>
        <w:t>する場合</w:t>
      </w:r>
    </w:p>
    <w:p w14:paraId="2F05F066" w14:textId="77777777" w:rsidR="0021451C" w:rsidRPr="003755A1" w:rsidRDefault="003459C1" w:rsidP="003459C1">
      <w:pPr>
        <w:ind w:firstLineChars="100" w:firstLine="201"/>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テンプレート</w:t>
      </w:r>
      <w:r w:rsidR="00CF04F0" w:rsidRPr="003755A1">
        <w:rPr>
          <w:rFonts w:ascii="UD デジタル 教科書体 NK-R" w:eastAsia="UD デジタル 教科書体 NK-R" w:hint="eastAsia"/>
          <w:color w:val="0070C0"/>
          <w:szCs w:val="22"/>
        </w:rPr>
        <w:t>の他の箇所で</w:t>
      </w:r>
      <w:r w:rsidR="00481272" w:rsidRPr="003755A1">
        <w:rPr>
          <w:rFonts w:ascii="UD デジタル 教科書体 NK-R" w:eastAsia="UD デジタル 教科書体 NK-R" w:hint="eastAsia"/>
          <w:color w:val="0070C0"/>
          <w:szCs w:val="22"/>
        </w:rPr>
        <w:t>、</w:t>
      </w:r>
      <w:r w:rsidR="00CF04F0" w:rsidRPr="003755A1">
        <w:rPr>
          <w:rFonts w:ascii="UD デジタル 教科書体 NK-R" w:eastAsia="UD デジタル 教科書体 NK-R" w:hint="eastAsia"/>
          <w:color w:val="0070C0"/>
          <w:szCs w:val="22"/>
        </w:rPr>
        <w:t>同じ</w:t>
      </w:r>
      <w:r w:rsidR="00481272" w:rsidRPr="003755A1">
        <w:rPr>
          <w:rFonts w:ascii="UD デジタル 教科書体 NK-R" w:eastAsia="UD デジタル 教科書体 NK-R" w:hint="eastAsia"/>
          <w:color w:val="0070C0"/>
          <w:szCs w:val="22"/>
        </w:rPr>
        <w:t>レベルの</w:t>
      </w:r>
      <w:r w:rsidRPr="003755A1">
        <w:rPr>
          <w:rFonts w:ascii="UD デジタル 教科書体 NK-R" w:eastAsia="UD デジタル 教科書体 NK-R" w:hint="eastAsia"/>
          <w:color w:val="0070C0"/>
          <w:szCs w:val="22"/>
        </w:rPr>
        <w:t>項目／</w:t>
      </w:r>
      <w:r w:rsidR="006C23BB" w:rsidRPr="003755A1">
        <w:rPr>
          <w:rFonts w:ascii="UD デジタル 教科書体 NK-R" w:eastAsia="UD デジタル 教科書体 NK-R" w:hint="eastAsia"/>
          <w:color w:val="0070C0"/>
          <w:szCs w:val="22"/>
        </w:rPr>
        <w:t>枝番項目を「コピー」</w:t>
      </w:r>
      <w:r w:rsidR="00CF04F0" w:rsidRPr="003755A1">
        <w:rPr>
          <w:rFonts w:ascii="UD デジタル 教科書体 NK-R" w:eastAsia="UD デジタル 教科書体 NK-R" w:hint="eastAsia"/>
          <w:color w:val="0070C0"/>
          <w:szCs w:val="22"/>
        </w:rPr>
        <w:t>する</w:t>
      </w:r>
    </w:p>
    <w:p w14:paraId="11E4464F" w14:textId="77777777" w:rsidR="0021451C" w:rsidRPr="003755A1" w:rsidRDefault="00CF04F0" w:rsidP="0021451C">
      <w:pPr>
        <w:ind w:firstLineChars="100" w:firstLine="201"/>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w:t>
      </w:r>
      <w:r w:rsidR="003459C1" w:rsidRPr="003755A1">
        <w:rPr>
          <w:rFonts w:ascii="UD デジタル 教科書体 NK-R" w:eastAsia="UD デジタル 教科書体 NK-R" w:hint="eastAsia"/>
          <w:color w:val="0070C0"/>
          <w:szCs w:val="22"/>
        </w:rPr>
        <w:t>●</w:t>
      </w:r>
      <w:r w:rsidR="0021451C" w:rsidRPr="003755A1">
        <w:rPr>
          <w:rFonts w:ascii="UD デジタル 教科書体 NK-R" w:eastAsia="UD デジタル 教科書体 NK-R" w:hint="eastAsia"/>
          <w:color w:val="0070C0"/>
          <w:szCs w:val="22"/>
        </w:rPr>
        <w:t>.を追加したい場合、他の箇所の</w:t>
      </w:r>
      <w:r w:rsidR="003459C1" w:rsidRPr="003755A1">
        <w:rPr>
          <w:rFonts w:ascii="UD デジタル 教科書体 NK-R" w:eastAsia="UD デジタル 教科書体 NK-R" w:hint="eastAsia"/>
          <w:color w:val="0070C0"/>
          <w:szCs w:val="22"/>
        </w:rPr>
        <w:t>●</w:t>
      </w:r>
      <w:r w:rsidR="0021451C" w:rsidRPr="003755A1">
        <w:rPr>
          <w:rFonts w:ascii="UD デジタル 教科書体 NK-R" w:eastAsia="UD デジタル 教科書体 NK-R" w:hint="eastAsia"/>
          <w:color w:val="0070C0"/>
          <w:szCs w:val="22"/>
        </w:rPr>
        <w:t>.をコピー、</w:t>
      </w:r>
      <w:r w:rsidR="003459C1" w:rsidRPr="003755A1">
        <w:rPr>
          <w:rFonts w:ascii="UD デジタル 教科書体 NK-R" w:eastAsia="UD デジタル 教科書体 NK-R" w:hint="eastAsia"/>
          <w:color w:val="0070C0"/>
          <w:szCs w:val="22"/>
        </w:rPr>
        <w:t>●</w:t>
      </w:r>
      <w:r w:rsidRPr="003755A1">
        <w:rPr>
          <w:rFonts w:ascii="UD デジタル 教科書体 NK-R" w:eastAsia="UD デジタル 教科書体 NK-R" w:hint="eastAsia"/>
          <w:color w:val="0070C0"/>
          <w:szCs w:val="22"/>
        </w:rPr>
        <w:t>.</w:t>
      </w:r>
      <w:r w:rsidR="0021451C" w:rsidRPr="003755A1">
        <w:rPr>
          <w:rFonts w:ascii="UD デジタル 教科書体 NK-R" w:eastAsia="UD デジタル 教科書体 NK-R" w:hint="eastAsia"/>
          <w:color w:val="0070C0"/>
          <w:szCs w:val="22"/>
        </w:rPr>
        <w:t>1</w:t>
      </w:r>
      <w:r w:rsidRPr="003755A1">
        <w:rPr>
          <w:rFonts w:ascii="UD デジタル 教科書体 NK-R" w:eastAsia="UD デジタル 教科書体 NK-R" w:hint="eastAsia"/>
          <w:color w:val="0070C0"/>
          <w:szCs w:val="22"/>
        </w:rPr>
        <w:t>.を追加したい場合、他の箇所の</w:t>
      </w:r>
      <w:r w:rsidR="003459C1" w:rsidRPr="003755A1">
        <w:rPr>
          <w:rFonts w:ascii="UD デジタル 教科書体 NK-R" w:eastAsia="UD デジタル 教科書体 NK-R" w:hint="eastAsia"/>
          <w:color w:val="0070C0"/>
          <w:szCs w:val="22"/>
        </w:rPr>
        <w:t>●</w:t>
      </w:r>
      <w:r w:rsidRPr="003755A1">
        <w:rPr>
          <w:rFonts w:ascii="UD デジタル 教科書体 NK-R" w:eastAsia="UD デジタル 教科書体 NK-R" w:hint="eastAsia"/>
          <w:color w:val="0070C0"/>
          <w:szCs w:val="22"/>
        </w:rPr>
        <w:t>.1.をコピー）</w:t>
      </w:r>
    </w:p>
    <w:p w14:paraId="7D6A0296" w14:textId="77777777" w:rsidR="006C23BB" w:rsidRPr="003755A1" w:rsidRDefault="00CF04F0" w:rsidP="0021451C">
      <w:pPr>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w:t>
      </w:r>
      <w:r w:rsidR="00481272" w:rsidRPr="003755A1">
        <w:rPr>
          <w:rFonts w:ascii="UD デジタル 教科書体 NK-R" w:eastAsia="UD デジタル 教科書体 NK-R" w:hint="eastAsia"/>
          <w:color w:val="0070C0"/>
          <w:szCs w:val="22"/>
        </w:rPr>
        <w:t>項目／項目</w:t>
      </w:r>
      <w:r w:rsidR="006C23BB" w:rsidRPr="003755A1">
        <w:rPr>
          <w:rFonts w:ascii="UD デジタル 教科書体 NK-R" w:eastAsia="UD デジタル 教科書体 NK-R" w:hint="eastAsia"/>
          <w:color w:val="0070C0"/>
          <w:szCs w:val="22"/>
        </w:rPr>
        <w:t>枝番を</w:t>
      </w:r>
      <w:r w:rsidRPr="003755A1">
        <w:rPr>
          <w:rFonts w:ascii="UD デジタル 教科書体 NK-R" w:eastAsia="UD デジタル 教科書体 NK-R" w:hint="eastAsia"/>
          <w:color w:val="0070C0"/>
          <w:szCs w:val="22"/>
        </w:rPr>
        <w:t>追加したい箇所に「貼り付け（</w:t>
      </w:r>
      <w:r w:rsidR="006C23BB" w:rsidRPr="003755A1">
        <w:rPr>
          <w:rFonts w:ascii="UD デジタル 教科書体 NK-R" w:eastAsia="UD デジタル 教科書体 NK-R" w:hint="eastAsia"/>
          <w:color w:val="0070C0"/>
          <w:szCs w:val="22"/>
        </w:rPr>
        <w:t>ペースト</w:t>
      </w:r>
      <w:r w:rsidRPr="003755A1">
        <w:rPr>
          <w:rFonts w:ascii="UD デジタル 教科書体 NK-R" w:eastAsia="UD デジタル 教科書体 NK-R" w:hint="eastAsia"/>
          <w:color w:val="0070C0"/>
          <w:szCs w:val="22"/>
        </w:rPr>
        <w:t>）」する</w:t>
      </w:r>
    </w:p>
    <w:p w14:paraId="66F2360B" w14:textId="77777777" w:rsidR="0021451C" w:rsidRPr="003755A1" w:rsidRDefault="006C23BB" w:rsidP="006C23BB">
      <w:pPr>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→自動で</w:t>
      </w:r>
      <w:r w:rsidR="00481272" w:rsidRPr="003755A1">
        <w:rPr>
          <w:rFonts w:ascii="UD デジタル 教科書体 NK-R" w:eastAsia="UD デジタル 教科書体 NK-R" w:hint="eastAsia"/>
          <w:color w:val="0070C0"/>
          <w:szCs w:val="22"/>
        </w:rPr>
        <w:t>「●」</w:t>
      </w:r>
      <w:r w:rsidRPr="003755A1">
        <w:rPr>
          <w:rFonts w:ascii="UD デジタル 教科書体 NK-R" w:eastAsia="UD デジタル 教科書体 NK-R" w:hint="eastAsia"/>
          <w:color w:val="0070C0"/>
          <w:szCs w:val="22"/>
        </w:rPr>
        <w:t>「</w:t>
      </w:r>
      <w:r w:rsidR="003459C1" w:rsidRPr="003755A1">
        <w:rPr>
          <w:rFonts w:ascii="UD デジタル 教科書体 NK-R" w:eastAsia="UD デジタル 教科書体 NK-R" w:hint="eastAsia"/>
          <w:color w:val="0070C0"/>
          <w:szCs w:val="22"/>
        </w:rPr>
        <w:t>●.１」など</w:t>
      </w:r>
      <w:r w:rsidRPr="003755A1">
        <w:rPr>
          <w:rFonts w:ascii="UD デジタル 教科書体 NK-R" w:eastAsia="UD デジタル 教科書体 NK-R" w:hint="eastAsia"/>
          <w:color w:val="0070C0"/>
          <w:szCs w:val="22"/>
        </w:rPr>
        <w:t>見合った枝番が振られる</w:t>
      </w:r>
    </w:p>
    <w:p w14:paraId="75102014" w14:textId="77777777" w:rsidR="00AB45A3" w:rsidRPr="003755A1" w:rsidRDefault="0021451C" w:rsidP="00434846">
      <w:pPr>
        <w:rPr>
          <w:rFonts w:ascii="UD デジタル 教科書体 NK-R" w:eastAsia="UD デジタル 教科書体 NK-R"/>
          <w:bCs/>
          <w:color w:val="0070C0"/>
          <w:szCs w:val="22"/>
        </w:rPr>
      </w:pPr>
      <w:r w:rsidRPr="003755A1">
        <w:rPr>
          <w:rFonts w:ascii="UD デジタル 教科書体 NK-R" w:eastAsia="UD デジタル 教科書体 NK-R" w:hint="eastAsia"/>
          <w:color w:val="0070C0"/>
          <w:szCs w:val="22"/>
        </w:rPr>
        <w:t>→目次</w:t>
      </w:r>
      <w:r w:rsidRPr="003755A1">
        <w:rPr>
          <w:rFonts w:ascii="UD デジタル 教科書体 NK-R" w:eastAsia="UD デジタル 教科書体 NK-R" w:hint="eastAsia"/>
          <w:bCs/>
          <w:color w:val="0070C0"/>
          <w:szCs w:val="22"/>
        </w:rPr>
        <w:t>「フィールド更新(</w:t>
      </w:r>
      <w:r w:rsidRPr="003755A1">
        <w:rPr>
          <w:rFonts w:ascii="UD デジタル 教科書体 NK-R" w:eastAsia="UD デジタル 教科書体 NK-R" w:hint="eastAsia"/>
          <w:bCs/>
          <w:color w:val="0070C0"/>
          <w:szCs w:val="22"/>
          <w:u w:val="single"/>
        </w:rPr>
        <w:t>U</w:t>
      </w:r>
      <w:r w:rsidRPr="003755A1">
        <w:rPr>
          <w:rFonts w:ascii="UD デジタル 教科書体 NK-R" w:eastAsia="UD デジタル 教科書体 NK-R" w:hint="eastAsia"/>
          <w:bCs/>
          <w:color w:val="0070C0"/>
          <w:szCs w:val="22"/>
        </w:rPr>
        <w:t>)」</w:t>
      </w:r>
    </w:p>
    <w:p w14:paraId="06ABA88A" w14:textId="77777777" w:rsidR="00AB45A3" w:rsidRPr="003755A1" w:rsidRDefault="0021451C" w:rsidP="00434846">
      <w:pPr>
        <w:rPr>
          <w:rFonts w:ascii="UD デジタル 教科書体 NK-R" w:eastAsia="UD デジタル 教科書体 NK-R"/>
          <w:bCs/>
          <w:color w:val="0070C0"/>
          <w:szCs w:val="22"/>
        </w:rPr>
      </w:pPr>
      <w:r w:rsidRPr="003755A1">
        <w:rPr>
          <w:rFonts w:ascii="UD デジタル 教科書体 NK-R" w:eastAsia="UD デジタル 教科書体 NK-R" w:hint="eastAsia"/>
          <w:color w:val="0070C0"/>
          <w:szCs w:val="22"/>
        </w:rPr>
        <w:t>→</w:t>
      </w:r>
      <w:r w:rsidR="003459C1" w:rsidRPr="003755A1">
        <w:rPr>
          <w:rFonts w:ascii="UD デジタル 教科書体 NK-R" w:eastAsia="UD デジタル 教科書体 NK-R" w:hint="eastAsia"/>
          <w:color w:val="0070C0"/>
          <w:szCs w:val="22"/>
        </w:rPr>
        <w:t>「</w:t>
      </w:r>
      <w:r w:rsidRPr="003755A1">
        <w:rPr>
          <w:rFonts w:ascii="UD デジタル 教科書体 NK-R" w:eastAsia="UD デジタル 教科書体 NK-R" w:hint="eastAsia"/>
          <w:bCs/>
          <w:color w:val="0070C0"/>
          <w:szCs w:val="22"/>
        </w:rPr>
        <w:t>目次をすべて更新する(</w:t>
      </w:r>
      <w:r w:rsidRPr="003755A1">
        <w:rPr>
          <w:rFonts w:ascii="UD デジタル 教科書体 NK-R" w:eastAsia="UD デジタル 教科書体 NK-R" w:hint="eastAsia"/>
          <w:bCs/>
          <w:color w:val="0070C0"/>
          <w:szCs w:val="22"/>
          <w:u w:val="single"/>
        </w:rPr>
        <w:t>E</w:t>
      </w:r>
      <w:r w:rsidRPr="003755A1">
        <w:rPr>
          <w:rFonts w:ascii="UD デジタル 教科書体 NK-R" w:eastAsia="UD デジタル 教科書体 NK-R" w:hint="eastAsia"/>
          <w:bCs/>
          <w:color w:val="0070C0"/>
          <w:szCs w:val="22"/>
        </w:rPr>
        <w:t>)</w:t>
      </w:r>
      <w:r w:rsidR="003459C1" w:rsidRPr="003755A1">
        <w:rPr>
          <w:rFonts w:ascii="UD デジタル 教科書体 NK-R" w:eastAsia="UD デジタル 教科書体 NK-R" w:hint="eastAsia"/>
          <w:bCs/>
          <w:color w:val="0070C0"/>
          <w:szCs w:val="22"/>
        </w:rPr>
        <w:t>」</w:t>
      </w:r>
    </w:p>
    <w:p w14:paraId="026D609F" w14:textId="77777777" w:rsidR="006C23BB" w:rsidRPr="003755A1" w:rsidRDefault="0021451C" w:rsidP="00434846">
      <w:pPr>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→追加</w:t>
      </w:r>
      <w:r w:rsidR="003459C1" w:rsidRPr="003755A1">
        <w:rPr>
          <w:rFonts w:ascii="UD デジタル 教科書体 NK-R" w:eastAsia="UD デジタル 教科書体 NK-R" w:hint="eastAsia"/>
          <w:color w:val="0070C0"/>
          <w:szCs w:val="22"/>
        </w:rPr>
        <w:t>した</w:t>
      </w:r>
      <w:r w:rsidRPr="003755A1">
        <w:rPr>
          <w:rFonts w:ascii="UD デジタル 教科書体 NK-R" w:eastAsia="UD デジタル 教科書体 NK-R" w:hint="eastAsia"/>
          <w:color w:val="0070C0"/>
          <w:szCs w:val="22"/>
        </w:rPr>
        <w:t>項目</w:t>
      </w:r>
      <w:r w:rsidR="003459C1" w:rsidRPr="003755A1">
        <w:rPr>
          <w:rFonts w:ascii="UD デジタル 教科書体 NK-R" w:eastAsia="UD デジタル 教科書体 NK-R" w:hint="eastAsia"/>
          <w:color w:val="0070C0"/>
          <w:szCs w:val="22"/>
        </w:rPr>
        <w:t>／</w:t>
      </w:r>
      <w:r w:rsidRPr="003755A1">
        <w:rPr>
          <w:rFonts w:ascii="UD デジタル 教科書体 NK-R" w:eastAsia="UD デジタル 教科書体 NK-R" w:hint="eastAsia"/>
          <w:color w:val="0070C0"/>
          <w:szCs w:val="22"/>
        </w:rPr>
        <w:t>項目</w:t>
      </w:r>
      <w:r w:rsidR="006C23BB" w:rsidRPr="003755A1">
        <w:rPr>
          <w:rFonts w:ascii="UD デジタル 教科書体 NK-R" w:eastAsia="UD デジタル 教科書体 NK-R" w:hint="eastAsia"/>
          <w:color w:val="0070C0"/>
          <w:szCs w:val="22"/>
        </w:rPr>
        <w:t>枝番が</w:t>
      </w:r>
      <w:r w:rsidR="003459C1" w:rsidRPr="003755A1">
        <w:rPr>
          <w:rFonts w:ascii="UD デジタル 教科書体 NK-R" w:eastAsia="UD デジタル 教科書体 NK-R" w:hint="eastAsia"/>
          <w:color w:val="0070C0"/>
          <w:szCs w:val="22"/>
        </w:rPr>
        <w:t>目次に</w:t>
      </w:r>
      <w:r w:rsidR="006C23BB" w:rsidRPr="003755A1">
        <w:rPr>
          <w:rFonts w:ascii="UD デジタル 教科書体 NK-R" w:eastAsia="UD デジタル 教科書体 NK-R" w:hint="eastAsia"/>
          <w:color w:val="0070C0"/>
          <w:szCs w:val="22"/>
        </w:rPr>
        <w:t>追加さ</w:t>
      </w:r>
      <w:r w:rsidR="00CF04F0" w:rsidRPr="003755A1">
        <w:rPr>
          <w:rFonts w:ascii="UD デジタル 教科書体 NK-R" w:eastAsia="UD デジタル 教科書体 NK-R" w:hint="eastAsia"/>
          <w:color w:val="0070C0"/>
          <w:szCs w:val="22"/>
        </w:rPr>
        <w:t>れる</w:t>
      </w:r>
    </w:p>
    <w:p w14:paraId="392066DD" w14:textId="77777777" w:rsidR="00AB45A3" w:rsidRPr="003755A1" w:rsidRDefault="00AB45A3" w:rsidP="00434846">
      <w:pPr>
        <w:rPr>
          <w:rFonts w:ascii="UD デジタル 教科書体 NK-R" w:eastAsia="UD デジタル 教科書体 NK-R"/>
          <w:color w:val="0070C0"/>
          <w:szCs w:val="22"/>
        </w:rPr>
      </w:pPr>
    </w:p>
    <w:p w14:paraId="2B17017C" w14:textId="77777777" w:rsidR="00AB45A3" w:rsidRPr="003755A1" w:rsidRDefault="00AB45A3" w:rsidP="00434846">
      <w:pPr>
        <w:rPr>
          <w:rFonts w:ascii="UD デジタル 教科書体 NK-R" w:eastAsia="UD デジタル 教科書体 NK-R"/>
          <w:color w:val="FF0000"/>
          <w:szCs w:val="22"/>
        </w:rPr>
      </w:pPr>
      <w:r w:rsidRPr="003755A1">
        <w:rPr>
          <w:rFonts w:ascii="UD デジタル 教科書体 NK-R" w:eastAsia="UD デジタル 教科書体 NK-R" w:hAnsi="ＭＳ Ｐゴシック" w:hint="eastAsia"/>
          <w:b/>
          <w:color w:val="FF0000"/>
          <w:szCs w:val="22"/>
        </w:rPr>
        <w:t>（本頁は作成時に削除すること）</w:t>
      </w:r>
    </w:p>
    <w:p w14:paraId="2CA0AA52" w14:textId="77777777" w:rsidR="0045106F" w:rsidRPr="003755A1" w:rsidRDefault="0045106F" w:rsidP="0045106F">
      <w:pPr>
        <w:pStyle w:val="ad"/>
        <w:tabs>
          <w:tab w:val="clear" w:pos="4252"/>
          <w:tab w:val="clear" w:pos="8504"/>
          <w:tab w:val="left" w:pos="975"/>
        </w:tabs>
        <w:snapToGrid/>
        <w:rPr>
          <w:rFonts w:ascii="UD デジタル 教科書体 NK-R" w:eastAsia="UD デジタル 教科書体 NK-R"/>
          <w:color w:val="FF0000"/>
        </w:rPr>
        <w:sectPr w:rsidR="0045106F" w:rsidRPr="003755A1" w:rsidSect="00F955C3">
          <w:headerReference w:type="default" r:id="rId9"/>
          <w:headerReference w:type="first" r:id="rId10"/>
          <w:pgSz w:w="11906" w:h="16838" w:code="9"/>
          <w:pgMar w:top="851" w:right="851" w:bottom="851" w:left="851" w:header="454" w:footer="397" w:gutter="0"/>
          <w:cols w:space="425"/>
          <w:titlePg/>
          <w:docGrid w:type="linesAndChars" w:linePitch="331" w:charSpace="-3935"/>
        </w:sectPr>
      </w:pPr>
    </w:p>
    <w:p w14:paraId="2AB2CF14" w14:textId="77777777" w:rsidR="001546F1" w:rsidRPr="003755A1" w:rsidRDefault="00955DE9" w:rsidP="003A40EE">
      <w:pPr>
        <w:pStyle w:val="1"/>
        <w:rPr>
          <w:rFonts w:ascii="UD デジタル 教科書体 NK-R" w:eastAsia="UD デジタル 教科書体 NK-R"/>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411947315"/>
      <w:bookmarkStart w:id="252" w:name="_Toc1328166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3755A1">
        <w:rPr>
          <w:rFonts w:ascii="UD デジタル 教科書体 NK-R" w:eastAsia="UD デジタル 教科書体 NK-R" w:hint="eastAsia"/>
        </w:rPr>
        <w:lastRenderedPageBreak/>
        <w:t>概要</w:t>
      </w:r>
      <w:bookmarkEnd w:id="251"/>
      <w:bookmarkEnd w:id="252"/>
    </w:p>
    <w:p w14:paraId="28BEEA17" w14:textId="77777777" w:rsidR="00BE3482" w:rsidRPr="003755A1" w:rsidRDefault="00BE3482" w:rsidP="00754DBA">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3755A1">
        <w:rPr>
          <w:rFonts w:ascii="UD デジタル 教科書体 NK-R" w:eastAsia="UD デジタル 教科書体 NK-R" w:hAnsi="ＭＳ Ｐゴシック" w:cs="-Ｓ" w:hint="eastAsia"/>
          <w:b/>
          <w:kern w:val="0"/>
          <w:sz w:val="24"/>
          <w:szCs w:val="24"/>
        </w:rPr>
        <w:t>シェーマ</w:t>
      </w:r>
    </w:p>
    <w:p w14:paraId="5E0A32B6" w14:textId="6B2F6B7D" w:rsidR="006A3DB9" w:rsidRDefault="00BF0300" w:rsidP="00C12C28">
      <w:pPr>
        <w:autoSpaceDE w:val="0"/>
        <w:autoSpaceDN w:val="0"/>
        <w:adjustRightInd w:val="0"/>
        <w:rPr>
          <w:rFonts w:ascii="UD デジタル 教科書体 NK-R" w:eastAsia="UD デジタル 教科書体 NK-R" w:hAnsi="ＭＳ 明朝" w:cs="-Ｓ"/>
          <w:color w:val="0070C0"/>
          <w:kern w:val="0"/>
          <w:szCs w:val="22"/>
        </w:rPr>
      </w:pPr>
      <w:r w:rsidRPr="003755A1">
        <w:rPr>
          <w:rFonts w:ascii="UD デジタル 教科書体 NK-R" w:eastAsia="UD デジタル 教科書体 NK-R" w:hAnsi="ＭＳ 明朝" w:cs="-Ｓ" w:hint="eastAsia"/>
          <w:color w:val="0070C0"/>
          <w:kern w:val="0"/>
          <w:szCs w:val="22"/>
        </w:rPr>
        <w:t>・</w:t>
      </w:r>
      <w:r w:rsidR="006A3DB9" w:rsidRPr="003755A1">
        <w:rPr>
          <w:rFonts w:ascii="UD デジタル 教科書体 NK-R" w:eastAsia="UD デジタル 教科書体 NK-R" w:hAnsi="ＭＳ 明朝" w:cs="-Ｓ" w:hint="eastAsia"/>
          <w:color w:val="0070C0"/>
          <w:kern w:val="0"/>
          <w:szCs w:val="22"/>
        </w:rPr>
        <w:t>研究</w:t>
      </w:r>
      <w:r w:rsidR="006A3DB9" w:rsidRPr="003755A1">
        <w:rPr>
          <w:rFonts w:ascii="UD デジタル 教科書体 NK-R" w:eastAsia="UD デジタル 教科書体 NK-R" w:hAnsi="ＭＳ 明朝" w:cs="ＭＳ" w:hint="eastAsia"/>
          <w:color w:val="0070C0"/>
          <w:kern w:val="0"/>
          <w:szCs w:val="22"/>
        </w:rPr>
        <w:t>概要を判りやすく図示したシェーマ</w:t>
      </w:r>
      <w:r w:rsidR="00FF09DB" w:rsidRPr="003755A1">
        <w:rPr>
          <w:rFonts w:ascii="UD デジタル 教科書体 NK-R" w:eastAsia="UD デジタル 教科書体 NK-R" w:hAnsi="ＭＳ 明朝" w:cs="ＭＳ" w:hint="eastAsia"/>
          <w:color w:val="0070C0"/>
          <w:kern w:val="0"/>
          <w:szCs w:val="22"/>
        </w:rPr>
        <w:t>（群の割付フロー等）</w:t>
      </w:r>
      <w:r w:rsidR="006A3DB9" w:rsidRPr="003755A1">
        <w:rPr>
          <w:rFonts w:ascii="UD デジタル 教科書体 NK-R" w:eastAsia="UD デジタル 教科書体 NK-R" w:hAnsi="ＭＳ 明朝" w:cs="ＭＳ" w:hint="eastAsia"/>
          <w:color w:val="0070C0"/>
          <w:kern w:val="0"/>
          <w:szCs w:val="22"/>
        </w:rPr>
        <w:t>を付す。</w:t>
      </w:r>
    </w:p>
    <w:p w14:paraId="153B9A51" w14:textId="77777777" w:rsidR="00247262" w:rsidRPr="00247262" w:rsidRDefault="00247262" w:rsidP="00C12C28">
      <w:pPr>
        <w:autoSpaceDE w:val="0"/>
        <w:autoSpaceDN w:val="0"/>
        <w:adjustRightInd w:val="0"/>
        <w:rPr>
          <w:rFonts w:ascii="UD デジタル 教科書体 NK-R" w:eastAsia="UD デジタル 教科書体 NK-R" w:hAnsi="ＭＳ 明朝" w:cs="-Ｓ"/>
          <w:color w:val="0070C0"/>
          <w:kern w:val="0"/>
          <w:szCs w:val="22"/>
        </w:rPr>
      </w:pPr>
    </w:p>
    <w:p w14:paraId="48485412" w14:textId="77777777" w:rsidR="00BE3482" w:rsidRPr="003755A1" w:rsidRDefault="00BE3482" w:rsidP="00754DBA">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3755A1">
        <w:rPr>
          <w:rFonts w:ascii="UD デジタル 教科書体 NK-R" w:eastAsia="UD デジタル 教科書体 NK-R" w:hAnsi="ＭＳ Ｐゴシック" w:cs="-Ｓ" w:hint="eastAsia"/>
          <w:b/>
          <w:kern w:val="0"/>
          <w:sz w:val="24"/>
          <w:szCs w:val="24"/>
        </w:rPr>
        <w:t>目的</w:t>
      </w:r>
    </w:p>
    <w:p w14:paraId="131D567B" w14:textId="35D31374" w:rsidR="006A3DB9" w:rsidRDefault="00BF0300" w:rsidP="00C12C28">
      <w:pPr>
        <w:autoSpaceDE w:val="0"/>
        <w:autoSpaceDN w:val="0"/>
        <w:adjustRightInd w:val="0"/>
        <w:rPr>
          <w:rFonts w:ascii="UD デジタル 教科書体 NK-R" w:eastAsia="UD デジタル 教科書体 NK-R" w:hAnsi="ＭＳ 明朝" w:cs="-Ｓ"/>
          <w:color w:val="0070C0"/>
          <w:kern w:val="0"/>
          <w:szCs w:val="22"/>
        </w:rPr>
      </w:pPr>
      <w:r w:rsidRPr="003755A1">
        <w:rPr>
          <w:rFonts w:ascii="UD デジタル 教科書体 NK-R" w:eastAsia="UD デジタル 教科書体 NK-R" w:hAnsi="ＭＳ 明朝" w:cs="-Ｓ" w:hint="eastAsia"/>
          <w:color w:val="0070C0"/>
          <w:kern w:val="0"/>
          <w:szCs w:val="22"/>
        </w:rPr>
        <w:t>・</w:t>
      </w:r>
      <w:r w:rsidR="006A3DB9" w:rsidRPr="003755A1">
        <w:rPr>
          <w:rFonts w:ascii="UD デジタル 教科書体 NK-R" w:eastAsia="UD デジタル 教科書体 NK-R" w:hAnsi="ＭＳ 明朝" w:cs="-Ｓ" w:hint="eastAsia"/>
          <w:color w:val="0070C0"/>
          <w:kern w:val="0"/>
          <w:szCs w:val="22"/>
        </w:rPr>
        <w:t>本文の「目的」を記載する。</w:t>
      </w:r>
    </w:p>
    <w:p w14:paraId="7D9E11BE" w14:textId="77777777" w:rsidR="00247262" w:rsidRPr="00247262" w:rsidRDefault="00247262" w:rsidP="00C12C28">
      <w:pPr>
        <w:autoSpaceDE w:val="0"/>
        <w:autoSpaceDN w:val="0"/>
        <w:adjustRightInd w:val="0"/>
        <w:rPr>
          <w:rFonts w:ascii="UD デジタル 教科書体 NK-R" w:eastAsia="UD デジタル 教科書体 NK-R" w:hAnsi="ＭＳ 明朝" w:cs="-Ｓ"/>
          <w:color w:val="0070C0"/>
          <w:kern w:val="0"/>
          <w:szCs w:val="22"/>
        </w:rPr>
      </w:pPr>
    </w:p>
    <w:p w14:paraId="678B60C2" w14:textId="77777777" w:rsidR="00BE3482" w:rsidRPr="003755A1" w:rsidRDefault="00BE3482" w:rsidP="00754DBA">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3755A1">
        <w:rPr>
          <w:rFonts w:ascii="UD デジタル 教科書体 NK-R" w:eastAsia="UD デジタル 教科書体 NK-R" w:hAnsi="ＭＳ Ｐゴシック" w:cs="-Ｓ" w:hint="eastAsia"/>
          <w:b/>
          <w:kern w:val="0"/>
          <w:sz w:val="24"/>
          <w:szCs w:val="24"/>
        </w:rPr>
        <w:t>対象</w:t>
      </w:r>
    </w:p>
    <w:p w14:paraId="060BA132" w14:textId="23D33019" w:rsidR="009F183B" w:rsidRDefault="00BF0300" w:rsidP="00C12C28">
      <w:pPr>
        <w:autoSpaceDE w:val="0"/>
        <w:autoSpaceDN w:val="0"/>
        <w:adjustRightInd w:val="0"/>
        <w:rPr>
          <w:rFonts w:ascii="UD デジタル 教科書体 NK-R" w:eastAsia="UD デジタル 教科書体 NK-R" w:hAnsi="ＭＳ 明朝" w:cs="-Ｓ"/>
          <w:color w:val="0070C0"/>
          <w:kern w:val="0"/>
          <w:szCs w:val="22"/>
        </w:rPr>
      </w:pPr>
      <w:r w:rsidRPr="003755A1">
        <w:rPr>
          <w:rFonts w:ascii="UD デジタル 教科書体 NK-R" w:eastAsia="UD デジタル 教科書体 NK-R" w:hAnsi="ＭＳ 明朝" w:cs="-Ｓ" w:hint="eastAsia"/>
          <w:color w:val="0070C0"/>
          <w:kern w:val="0"/>
          <w:szCs w:val="22"/>
        </w:rPr>
        <w:t>・</w:t>
      </w:r>
      <w:r w:rsidR="006A3DB9" w:rsidRPr="003755A1">
        <w:rPr>
          <w:rFonts w:ascii="UD デジタル 教科書体 NK-R" w:eastAsia="UD デジタル 教科書体 NK-R" w:hAnsi="ＭＳ 明朝" w:cs="-Ｓ" w:hint="eastAsia"/>
          <w:color w:val="0070C0"/>
          <w:kern w:val="0"/>
          <w:szCs w:val="22"/>
        </w:rPr>
        <w:t>本文の「</w:t>
      </w:r>
      <w:r w:rsidR="009F183B" w:rsidRPr="003755A1">
        <w:rPr>
          <w:rFonts w:ascii="UD デジタル 教科書体 NK-R" w:eastAsia="UD デジタル 教科書体 NK-R" w:hAnsi="ＭＳ 明朝" w:cs="-Ｓ" w:hint="eastAsia"/>
          <w:color w:val="0070C0"/>
          <w:kern w:val="0"/>
          <w:szCs w:val="22"/>
        </w:rPr>
        <w:t>適格基準</w:t>
      </w:r>
      <w:r w:rsidR="006A3DB9" w:rsidRPr="003755A1">
        <w:rPr>
          <w:rFonts w:ascii="UD デジタル 教科書体 NK-R" w:eastAsia="UD デジタル 教科書体 NK-R" w:hAnsi="ＭＳ 明朝" w:cs="-Ｓ" w:hint="eastAsia"/>
          <w:color w:val="0070C0"/>
          <w:kern w:val="0"/>
          <w:szCs w:val="22"/>
        </w:rPr>
        <w:t>」を記載する</w:t>
      </w:r>
      <w:r w:rsidR="006A3DB9" w:rsidRPr="003755A1">
        <w:rPr>
          <w:rFonts w:ascii="UD デジタル 教科書体 NK-R" w:eastAsia="UD デジタル 教科書体 NK-R" w:hAnsi="ＭＳ 明朝" w:cs="ＭＳ" w:hint="eastAsia"/>
          <w:color w:val="0070C0"/>
          <w:kern w:val="0"/>
          <w:szCs w:val="22"/>
        </w:rPr>
        <w:t>。</w:t>
      </w:r>
    </w:p>
    <w:p w14:paraId="08759F1B" w14:textId="4E4B4E1F" w:rsidR="00247262" w:rsidRPr="00247262" w:rsidRDefault="00247262" w:rsidP="00C12C28">
      <w:pPr>
        <w:autoSpaceDE w:val="0"/>
        <w:autoSpaceDN w:val="0"/>
        <w:adjustRightInd w:val="0"/>
        <w:rPr>
          <w:rFonts w:ascii="UD デジタル 教科書体 NK-R" w:eastAsia="UD デジタル 教科書体 NK-R" w:hAnsi="ＭＳ 明朝" w:cs="-Ｓ"/>
          <w:color w:val="0070C0"/>
          <w:kern w:val="0"/>
          <w:szCs w:val="22"/>
        </w:rPr>
      </w:pPr>
    </w:p>
    <w:p w14:paraId="0733A607" w14:textId="77777777" w:rsidR="00BE3482" w:rsidRPr="003755A1" w:rsidRDefault="00BE3482" w:rsidP="00754DBA">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3755A1">
        <w:rPr>
          <w:rFonts w:ascii="UD デジタル 教科書体 NK-R" w:eastAsia="UD デジタル 教科書体 NK-R" w:hAnsi="ＭＳ Ｐゴシック" w:cs="-Ｓ" w:hint="eastAsia"/>
          <w:b/>
          <w:kern w:val="0"/>
          <w:sz w:val="24"/>
          <w:szCs w:val="24"/>
        </w:rPr>
        <w:t>予定症例数、研究期間</w:t>
      </w:r>
    </w:p>
    <w:p w14:paraId="63750A1F" w14:textId="552F2525" w:rsidR="006B5D5F" w:rsidRPr="003755A1" w:rsidRDefault="00F9692C" w:rsidP="00C12C28">
      <w:pPr>
        <w:autoSpaceDE w:val="0"/>
        <w:autoSpaceDN w:val="0"/>
        <w:adjustRightInd w:val="0"/>
        <w:rPr>
          <w:rFonts w:ascii="UD デジタル 教科書体 NK-R" w:eastAsia="UD デジタル 教科書体 NK-R" w:cs="ＭＳ"/>
          <w:kern w:val="0"/>
          <w:szCs w:val="22"/>
        </w:rPr>
      </w:pPr>
      <w:r w:rsidRPr="003755A1">
        <w:rPr>
          <w:rFonts w:ascii="UD デジタル 教科書体 NK-R" w:eastAsia="UD デジタル 教科書体 NK-R" w:cs="ＭＳ" w:hint="eastAsia"/>
          <w:kern w:val="0"/>
          <w:szCs w:val="22"/>
        </w:rPr>
        <w:t>(1)</w:t>
      </w:r>
      <w:r w:rsidR="006B5D5F" w:rsidRPr="003755A1">
        <w:rPr>
          <w:rFonts w:ascii="UD デジタル 教科書体 NK-R" w:eastAsia="UD デジタル 教科書体 NK-R" w:cs="ＭＳ" w:hint="eastAsia"/>
          <w:kern w:val="0"/>
          <w:szCs w:val="22"/>
        </w:rPr>
        <w:t>予定症例数：○○例</w:t>
      </w:r>
    </w:p>
    <w:p w14:paraId="1C122E37" w14:textId="379E6A97" w:rsidR="006B5D5F" w:rsidRPr="003755A1" w:rsidRDefault="00F9692C" w:rsidP="00C12C28">
      <w:pPr>
        <w:autoSpaceDE w:val="0"/>
        <w:autoSpaceDN w:val="0"/>
        <w:adjustRightInd w:val="0"/>
        <w:rPr>
          <w:rFonts w:ascii="UD デジタル 教科書体 NK-R" w:eastAsia="UD デジタル 教科書体 NK-R" w:cs="ＭＳ"/>
          <w:kern w:val="0"/>
          <w:szCs w:val="22"/>
        </w:rPr>
      </w:pPr>
      <w:r w:rsidRPr="003755A1">
        <w:rPr>
          <w:rFonts w:ascii="UD デジタル 教科書体 NK-R" w:eastAsia="UD デジタル 教科書体 NK-R" w:cs="ＭＳ" w:hint="eastAsia"/>
          <w:kern w:val="0"/>
          <w:szCs w:val="22"/>
        </w:rPr>
        <w:t>(2)</w:t>
      </w:r>
      <w:r w:rsidR="006B5D5F" w:rsidRPr="003755A1">
        <w:rPr>
          <w:rFonts w:ascii="UD デジタル 教科書体 NK-R" w:eastAsia="UD デジタル 教科書体 NK-R" w:cs="ＭＳ" w:hint="eastAsia"/>
          <w:kern w:val="0"/>
          <w:szCs w:val="22"/>
        </w:rPr>
        <w:t>研究期間：○年○月</w:t>
      </w:r>
      <w:r w:rsidR="008E174F">
        <w:rPr>
          <w:rFonts w:ascii="UD デジタル 教科書体 NK-R" w:eastAsia="UD デジタル 教科書体 NK-R" w:cs="ＭＳ" w:hint="eastAsia"/>
          <w:kern w:val="0"/>
          <w:szCs w:val="22"/>
        </w:rPr>
        <w:t>○日</w:t>
      </w:r>
      <w:r w:rsidR="002C4034" w:rsidRPr="003755A1">
        <w:rPr>
          <w:rFonts w:ascii="UD デジタル 教科書体 NK-R" w:eastAsia="UD デジタル 教科書体 NK-R" w:cs="ＭＳ" w:hint="eastAsia"/>
          <w:kern w:val="0"/>
          <w:szCs w:val="22"/>
        </w:rPr>
        <w:t>（</w:t>
      </w:r>
      <w:r w:rsidR="004C6A74" w:rsidRPr="003755A1">
        <w:rPr>
          <w:rFonts w:ascii="UD デジタル 教科書体 NK-R" w:eastAsia="UD デジタル 教科書体 NK-R" w:cs="ＭＳ" w:hint="eastAsia"/>
          <w:kern w:val="0"/>
          <w:szCs w:val="22"/>
        </w:rPr>
        <w:t>研究実施許可日</w:t>
      </w:r>
      <w:r w:rsidR="002C4034" w:rsidRPr="003755A1">
        <w:rPr>
          <w:rFonts w:ascii="UD デジタル 教科書体 NK-R" w:eastAsia="UD デジタル 教科書体 NK-R" w:cs="ＭＳ" w:hint="eastAsia"/>
          <w:kern w:val="0"/>
          <w:szCs w:val="22"/>
        </w:rPr>
        <w:t>）</w:t>
      </w:r>
      <w:r w:rsidR="006B5D5F" w:rsidRPr="003755A1">
        <w:rPr>
          <w:rFonts w:ascii="UD デジタル 教科書体 NK-R" w:eastAsia="UD デジタル 教科書体 NK-R" w:cs="ＭＳ" w:hint="eastAsia"/>
          <w:kern w:val="0"/>
          <w:szCs w:val="22"/>
        </w:rPr>
        <w:t>～○年○月</w:t>
      </w:r>
      <w:r w:rsidR="008E174F">
        <w:rPr>
          <w:rFonts w:ascii="UD デジタル 教科書体 NK-R" w:eastAsia="UD デジタル 教科書体 NK-R" w:cs="ＭＳ" w:hint="eastAsia"/>
          <w:kern w:val="0"/>
          <w:szCs w:val="22"/>
        </w:rPr>
        <w:t>○日</w:t>
      </w:r>
    </w:p>
    <w:p w14:paraId="59091F27" w14:textId="6FD69E24" w:rsidR="009F183B" w:rsidRDefault="006B5D5F" w:rsidP="00754DBA">
      <w:pPr>
        <w:autoSpaceDE w:val="0"/>
        <w:autoSpaceDN w:val="0"/>
        <w:adjustRightInd w:val="0"/>
        <w:ind w:firstLineChars="150" w:firstLine="324"/>
        <w:rPr>
          <w:rFonts w:ascii="UD デジタル 教科書体 NK-R" w:eastAsia="UD デジタル 教科書体 NK-R" w:cs="ＭＳ"/>
          <w:kern w:val="0"/>
          <w:szCs w:val="22"/>
        </w:rPr>
      </w:pPr>
      <w:r w:rsidRPr="003755A1">
        <w:rPr>
          <w:rFonts w:ascii="UD デジタル 教科書体 NK-R" w:eastAsia="UD デジタル 教科書体 NK-R" w:cs="ＭＳ" w:hint="eastAsia"/>
          <w:kern w:val="0"/>
          <w:szCs w:val="22"/>
        </w:rPr>
        <w:t>（登録期間：～○年○月</w:t>
      </w:r>
      <w:r w:rsidR="00F92D98">
        <w:rPr>
          <w:rFonts w:ascii="UD デジタル 教科書体 NK-R" w:eastAsia="UD デジタル 教科書体 NK-R" w:cs="ＭＳ" w:hint="eastAsia"/>
          <w:kern w:val="0"/>
          <w:szCs w:val="22"/>
        </w:rPr>
        <w:t>○日</w:t>
      </w:r>
      <w:r w:rsidRPr="003755A1">
        <w:rPr>
          <w:rFonts w:ascii="UD デジタル 教科書体 NK-R" w:eastAsia="UD デジタル 教科書体 NK-R" w:cs="ＭＳ" w:hint="eastAsia"/>
          <w:kern w:val="0"/>
          <w:szCs w:val="22"/>
        </w:rPr>
        <w:t>、追跡期間：～○年○月</w:t>
      </w:r>
      <w:r w:rsidR="00F92D98">
        <w:rPr>
          <w:rFonts w:ascii="UD デジタル 教科書体 NK-R" w:eastAsia="UD デジタル 教科書体 NK-R" w:cs="ＭＳ" w:hint="eastAsia"/>
          <w:kern w:val="0"/>
          <w:szCs w:val="22"/>
        </w:rPr>
        <w:t>○日</w:t>
      </w:r>
      <w:r w:rsidRPr="003755A1">
        <w:rPr>
          <w:rFonts w:ascii="UD デジタル 教科書体 NK-R" w:eastAsia="UD デジタル 教科書体 NK-R" w:cs="ＭＳ" w:hint="eastAsia"/>
          <w:kern w:val="0"/>
          <w:szCs w:val="22"/>
        </w:rPr>
        <w:t>）</w:t>
      </w:r>
    </w:p>
    <w:p w14:paraId="177DC9A3" w14:textId="77777777" w:rsidR="00754DBA" w:rsidRPr="00754DBA" w:rsidRDefault="00754DBA" w:rsidP="00754DBA">
      <w:pPr>
        <w:autoSpaceDE w:val="0"/>
        <w:autoSpaceDN w:val="0"/>
        <w:adjustRightInd w:val="0"/>
        <w:ind w:firstLineChars="150" w:firstLine="324"/>
        <w:rPr>
          <w:rFonts w:ascii="UD デジタル 教科書体 NK-R" w:eastAsia="UD デジタル 教科書体 NK-R" w:cs="ＭＳ"/>
          <w:kern w:val="0"/>
          <w:szCs w:val="22"/>
        </w:rPr>
      </w:pPr>
    </w:p>
    <w:p w14:paraId="4DFD0498" w14:textId="77777777" w:rsidR="00BE3482" w:rsidRPr="003755A1" w:rsidRDefault="00BE3482" w:rsidP="00754DBA">
      <w:pPr>
        <w:numPr>
          <w:ilvl w:val="1"/>
          <w:numId w:val="4"/>
        </w:numPr>
        <w:autoSpaceDE w:val="0"/>
        <w:autoSpaceDN w:val="0"/>
        <w:adjustRightInd w:val="0"/>
        <w:ind w:left="482" w:hanging="482"/>
        <w:jc w:val="left"/>
        <w:rPr>
          <w:rFonts w:ascii="UD デジタル 教科書体 NK-R" w:eastAsia="UD デジタル 教科書体 NK-R" w:hAnsi="ＭＳ Ｐゴシック" w:cs="-Ｓ"/>
          <w:b/>
          <w:kern w:val="0"/>
          <w:sz w:val="24"/>
          <w:szCs w:val="24"/>
        </w:rPr>
      </w:pPr>
      <w:r w:rsidRPr="003755A1">
        <w:rPr>
          <w:rFonts w:ascii="UD デジタル 教科書体 NK-R" w:eastAsia="UD デジタル 教科書体 NK-R" w:hAnsi="ＭＳ Ｐゴシック" w:cs="-Ｓ" w:hint="eastAsia"/>
          <w:b/>
          <w:kern w:val="0"/>
          <w:sz w:val="24"/>
          <w:szCs w:val="24"/>
        </w:rPr>
        <w:t>問合せ先</w:t>
      </w:r>
    </w:p>
    <w:p w14:paraId="7EA60FF6" w14:textId="78B18776" w:rsidR="006B5D5F" w:rsidRPr="003755A1" w:rsidRDefault="00F9692C" w:rsidP="00C12C28">
      <w:pPr>
        <w:autoSpaceDE w:val="0"/>
        <w:autoSpaceDN w:val="0"/>
        <w:adjustRightInd w:val="0"/>
        <w:rPr>
          <w:rFonts w:ascii="UD デジタル 教科書体 NK-R" w:eastAsia="UD デジタル 教科書体 NK-R" w:cs="ＭＳ."/>
          <w:kern w:val="0"/>
          <w:szCs w:val="22"/>
        </w:rPr>
      </w:pPr>
      <w:r w:rsidRPr="003755A1">
        <w:rPr>
          <w:rFonts w:ascii="UD デジタル 教科書体 NK-R" w:eastAsia="UD デジタル 教科書体 NK-R" w:cs="ＭＳ." w:hint="eastAsia"/>
          <w:kern w:val="0"/>
          <w:szCs w:val="22"/>
        </w:rPr>
        <w:t>(1)</w:t>
      </w:r>
      <w:r w:rsidR="006B5D5F" w:rsidRPr="003755A1">
        <w:rPr>
          <w:rFonts w:ascii="UD デジタル 教科書体 NK-R" w:eastAsia="UD デジタル 教科書体 NK-R" w:cs="ＭＳ." w:hint="eastAsia"/>
          <w:kern w:val="0"/>
          <w:szCs w:val="22"/>
        </w:rPr>
        <w:t>適格</w:t>
      </w:r>
      <w:r w:rsidR="00CF3D8F" w:rsidRPr="003755A1">
        <w:rPr>
          <w:rFonts w:ascii="UD デジタル 教科書体 NK-R" w:eastAsia="UD デジタル 教科書体 NK-R" w:cs="ＭＳ." w:hint="eastAsia"/>
          <w:kern w:val="0"/>
          <w:szCs w:val="22"/>
        </w:rPr>
        <w:t>基準</w:t>
      </w:r>
      <w:r w:rsidR="006B5D5F" w:rsidRPr="003755A1">
        <w:rPr>
          <w:rFonts w:ascii="UD デジタル 教科書体 NK-R" w:eastAsia="UD デジタル 教科書体 NK-R" w:cs="ＭＳ." w:hint="eastAsia"/>
          <w:kern w:val="0"/>
          <w:szCs w:val="22"/>
        </w:rPr>
        <w:t>、治療変更</w:t>
      </w:r>
      <w:r w:rsidR="00CF3D8F" w:rsidRPr="003755A1">
        <w:rPr>
          <w:rFonts w:ascii="UD デジタル 教科書体 NK-R" w:eastAsia="UD デジタル 教科書体 NK-R" w:cs="ＭＳ." w:hint="eastAsia"/>
          <w:kern w:val="0"/>
          <w:szCs w:val="22"/>
        </w:rPr>
        <w:t>基準</w:t>
      </w:r>
      <w:r w:rsidR="006B5D5F" w:rsidRPr="003755A1">
        <w:rPr>
          <w:rFonts w:ascii="UD デジタル 教科書体 NK-R" w:eastAsia="UD デジタル 教科書体 NK-R" w:cs="ＭＳ." w:hint="eastAsia"/>
          <w:kern w:val="0"/>
          <w:szCs w:val="22"/>
        </w:rPr>
        <w:t>等、臨床的判断を要するもの：</w:t>
      </w:r>
      <w:r w:rsidR="00C71443" w:rsidRPr="003755A1">
        <w:rPr>
          <w:rFonts w:ascii="UD デジタル 教科書体 NK-R" w:eastAsia="UD デジタル 教科書体 NK-R" w:cs="ＭＳ." w:hint="eastAsia"/>
          <w:kern w:val="0"/>
          <w:szCs w:val="22"/>
        </w:rPr>
        <w:t>○○</w:t>
      </w:r>
    </w:p>
    <w:p w14:paraId="43BF3AEA" w14:textId="4DA6AFE1" w:rsidR="006B5D5F" w:rsidRPr="003755A1" w:rsidRDefault="00F9692C" w:rsidP="00C12C28">
      <w:pPr>
        <w:autoSpaceDE w:val="0"/>
        <w:autoSpaceDN w:val="0"/>
        <w:adjustRightInd w:val="0"/>
        <w:rPr>
          <w:rFonts w:ascii="UD デジタル 教科書体 NK-R" w:eastAsia="UD デジタル 教科書体 NK-R" w:cs="ＭＳ."/>
          <w:kern w:val="0"/>
          <w:szCs w:val="22"/>
        </w:rPr>
      </w:pPr>
      <w:r w:rsidRPr="003755A1">
        <w:rPr>
          <w:rFonts w:ascii="UD デジタル 教科書体 NK-R" w:eastAsia="UD デジタル 教科書体 NK-R" w:cs="ＭＳ." w:hint="eastAsia"/>
          <w:kern w:val="0"/>
          <w:szCs w:val="22"/>
        </w:rPr>
        <w:t>(2)</w:t>
      </w:r>
      <w:r w:rsidR="006B5D5F" w:rsidRPr="003755A1">
        <w:rPr>
          <w:rFonts w:ascii="UD デジタル 教科書体 NK-R" w:eastAsia="UD デジタル 教科書体 NK-R" w:cs="ＭＳ." w:hint="eastAsia"/>
          <w:kern w:val="0"/>
          <w:szCs w:val="22"/>
        </w:rPr>
        <w:t>登録手順、記録用紙（CRF）記入等：</w:t>
      </w:r>
      <w:r w:rsidR="00C71443" w:rsidRPr="003755A1">
        <w:rPr>
          <w:rFonts w:ascii="UD デジタル 教科書体 NK-R" w:eastAsia="UD デジタル 教科書体 NK-R" w:cs="ＭＳ." w:hint="eastAsia"/>
          <w:kern w:val="0"/>
          <w:szCs w:val="22"/>
        </w:rPr>
        <w:t>○○</w:t>
      </w:r>
    </w:p>
    <w:p w14:paraId="1A44083D" w14:textId="77777777" w:rsidR="005600F7" w:rsidRPr="003755A1" w:rsidRDefault="005600F7">
      <w:pPr>
        <w:pStyle w:val="a0"/>
        <w:ind w:left="0" w:firstLine="0"/>
        <w:rPr>
          <w:rFonts w:ascii="UD デジタル 教科書体 NK-R" w:eastAsia="UD デジタル 教科書体 NK-R" w:hAnsi="ＭＳ 明朝"/>
        </w:rPr>
      </w:pPr>
    </w:p>
    <w:p w14:paraId="3EFCCED9" w14:textId="77777777" w:rsidR="00350881" w:rsidRPr="003755A1" w:rsidRDefault="003A47AA" w:rsidP="003A40EE">
      <w:pPr>
        <w:pStyle w:val="1"/>
        <w:rPr>
          <w:rFonts w:ascii="UD デジタル 教科書体 NK-R" w:eastAsia="UD デジタル 教科書体 NK-R"/>
        </w:rPr>
      </w:pPr>
      <w:r w:rsidRPr="003755A1">
        <w:rPr>
          <w:rFonts w:ascii="UD デジタル 教科書体 NK-R" w:eastAsia="UD デジタル 教科書体 NK-R" w:hint="eastAsia"/>
        </w:rPr>
        <w:br w:type="page"/>
      </w:r>
      <w:bookmarkStart w:id="253" w:name="_Toc411947316"/>
      <w:bookmarkStart w:id="254" w:name="_Toc132816686"/>
      <w:r w:rsidR="00350881" w:rsidRPr="003755A1">
        <w:rPr>
          <w:rFonts w:ascii="UD デジタル 教科書体 NK-R" w:eastAsia="UD デジタル 教科書体 NK-R" w:hint="eastAsia"/>
        </w:rPr>
        <w:lastRenderedPageBreak/>
        <w:t>目的</w:t>
      </w:r>
      <w:bookmarkEnd w:id="253"/>
      <w:bookmarkEnd w:id="254"/>
    </w:p>
    <w:p w14:paraId="039827A3" w14:textId="77777777" w:rsidR="004C6A74" w:rsidRPr="003755A1" w:rsidRDefault="004C6A74" w:rsidP="00C12C28">
      <w:pPr>
        <w:autoSpaceDE w:val="0"/>
        <w:autoSpaceDN w:val="0"/>
        <w:adjustRightInd w:val="0"/>
        <w:ind w:leftChars="16" w:left="251"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・対象、主要評価項目を含む記載とする。</w:t>
      </w:r>
    </w:p>
    <w:p w14:paraId="7F3552A8" w14:textId="77777777" w:rsidR="00F71DB8" w:rsidRPr="003755A1" w:rsidRDefault="004C6A74" w:rsidP="00C12C28">
      <w:pPr>
        <w:autoSpaceDE w:val="0"/>
        <w:autoSpaceDN w:val="0"/>
        <w:adjustRightInd w:val="0"/>
        <w:ind w:left="540" w:hangingChars="250" w:hanging="540"/>
        <w:rPr>
          <w:rFonts w:ascii="UD デジタル 教科書体 NK-R" w:eastAsia="UD デジタル 教科書体 NK-R"/>
        </w:rPr>
      </w:pPr>
      <w:r w:rsidRPr="003755A1">
        <w:rPr>
          <w:rFonts w:ascii="UD デジタル 教科書体 NK-R" w:eastAsia="UD デジタル 教科書体 NK-R" w:cs="ＭＳ." w:hint="eastAsia"/>
          <w:color w:val="0070C0"/>
          <w:kern w:val="0"/>
          <w:szCs w:val="22"/>
        </w:rPr>
        <w:t>（</w:t>
      </w:r>
      <w:r w:rsidR="00B0644C" w:rsidRPr="003755A1">
        <w:rPr>
          <w:rFonts w:ascii="UD デジタル 教科書体 NK-R" w:eastAsia="UD デジタル 教科書体 NK-R" w:cs="ＭＳ." w:hint="eastAsia"/>
          <w:color w:val="0070C0"/>
          <w:kern w:val="0"/>
          <w:szCs w:val="22"/>
        </w:rPr>
        <w:t>例1）</w:t>
      </w:r>
      <w:r w:rsidR="00F71DB8" w:rsidRPr="003755A1">
        <w:rPr>
          <w:rFonts w:ascii="UD デジタル 教科書体 NK-R" w:eastAsia="UD デジタル 教科書体 NK-R" w:cs="ＭＳ." w:hint="eastAsia"/>
          <w:kern w:val="0"/>
          <w:szCs w:val="22"/>
        </w:rPr>
        <w:t>○○疾患</w:t>
      </w:r>
      <w:r w:rsidR="00F71DB8" w:rsidRPr="003755A1">
        <w:rPr>
          <w:rFonts w:ascii="UD デジタル 教科書体 NK-R" w:eastAsia="UD デジタル 教科書体 NK-R" w:hint="eastAsia"/>
        </w:rPr>
        <w:t>患者における血中○○値</w:t>
      </w:r>
      <w:r w:rsidR="00F71DB8" w:rsidRPr="003755A1">
        <w:rPr>
          <w:rFonts w:ascii="UD デジタル 教科書体 NK-R" w:eastAsia="UD デジタル 教科書体 NK-R" w:cs="ＭＳ." w:hint="eastAsia"/>
          <w:kern w:val="0"/>
          <w:szCs w:val="22"/>
        </w:rPr>
        <w:t>を主要評価項目として、</w:t>
      </w:r>
      <w:r w:rsidR="00F71DB8" w:rsidRPr="003755A1">
        <w:rPr>
          <w:rFonts w:ascii="UD デジタル 教科書体 NK-R" w:eastAsia="UD デジタル 教科書体 NK-R" w:hint="eastAsia"/>
        </w:rPr>
        <w:t>○○病の発症率を明らかにする。</w:t>
      </w:r>
    </w:p>
    <w:p w14:paraId="3BB0EAF2" w14:textId="77777777" w:rsidR="00F71DB8" w:rsidRPr="003755A1" w:rsidRDefault="004C6A74" w:rsidP="00C12C28">
      <w:pPr>
        <w:autoSpaceDE w:val="0"/>
        <w:autoSpaceDN w:val="0"/>
        <w:adjustRightInd w:val="0"/>
        <w:ind w:left="540" w:hangingChars="250" w:hanging="540"/>
        <w:rPr>
          <w:rFonts w:ascii="UD デジタル 教科書体 NK-R" w:eastAsia="UD デジタル 教科書体 NK-R"/>
        </w:rPr>
      </w:pPr>
      <w:r w:rsidRPr="003755A1">
        <w:rPr>
          <w:rFonts w:ascii="UD デジタル 教科書体 NK-R" w:eastAsia="UD デジタル 教科書体 NK-R" w:cs="ＭＳ." w:hint="eastAsia"/>
          <w:color w:val="0070C0"/>
          <w:kern w:val="0"/>
          <w:szCs w:val="22"/>
        </w:rPr>
        <w:t>（</w:t>
      </w:r>
      <w:r w:rsidR="00F71DB8" w:rsidRPr="003755A1">
        <w:rPr>
          <w:rFonts w:ascii="UD デジタル 教科書体 NK-R" w:eastAsia="UD デジタル 教科書体 NK-R" w:cs="ＭＳ." w:hint="eastAsia"/>
          <w:color w:val="0070C0"/>
          <w:kern w:val="0"/>
          <w:szCs w:val="22"/>
        </w:rPr>
        <w:t>例2）</w:t>
      </w:r>
      <w:r w:rsidR="00F71DB8" w:rsidRPr="003755A1">
        <w:rPr>
          <w:rFonts w:ascii="UD デジタル 教科書体 NK-R" w:eastAsia="UD デジタル 教科書体 NK-R" w:cs="ＭＳ." w:hint="eastAsia"/>
          <w:kern w:val="0"/>
          <w:szCs w:val="22"/>
        </w:rPr>
        <w:t>○○疾患</w:t>
      </w:r>
      <w:r w:rsidR="00F71DB8" w:rsidRPr="003755A1">
        <w:rPr>
          <w:rFonts w:ascii="UD デジタル 教科書体 NK-R" w:eastAsia="UD デジタル 教科書体 NK-R" w:hint="eastAsia"/>
        </w:rPr>
        <w:t>患者の治療前の血清を用いて</w:t>
      </w:r>
      <w:r w:rsidR="007959EF" w:rsidRPr="003755A1">
        <w:rPr>
          <w:rFonts w:ascii="UD デジタル 教科書体 NK-R" w:eastAsia="UD デジタル 教科書体 NK-R" w:hint="eastAsia"/>
        </w:rPr>
        <w:t>、</w:t>
      </w:r>
      <w:r w:rsidR="00F71DB8" w:rsidRPr="003755A1">
        <w:rPr>
          <w:rFonts w:ascii="UD デジタル 教科書体 NK-R" w:eastAsia="UD デジタル 教科書体 NK-R" w:hint="eastAsia"/>
        </w:rPr>
        <w:t>治療効果を予測できるバイオマーカーを特定する。</w:t>
      </w:r>
    </w:p>
    <w:p w14:paraId="0D321FC2" w14:textId="77777777" w:rsidR="00EF7A7D" w:rsidRPr="003755A1" w:rsidRDefault="004C6A74" w:rsidP="00C12C28">
      <w:pPr>
        <w:autoSpaceDE w:val="0"/>
        <w:autoSpaceDN w:val="0"/>
        <w:adjustRightInd w:val="0"/>
        <w:ind w:left="540" w:hangingChars="250" w:hanging="540"/>
        <w:rPr>
          <w:rFonts w:ascii="UD デジタル 教科書体 NK-R" w:eastAsia="UD デジタル 教科書体 NK-R"/>
          <w:szCs w:val="22"/>
        </w:rPr>
      </w:pPr>
      <w:r w:rsidRPr="003755A1">
        <w:rPr>
          <w:rFonts w:ascii="UD デジタル 教科書体 NK-R" w:eastAsia="UD デジタル 教科書体 NK-R" w:cs="ＭＳ." w:hint="eastAsia"/>
          <w:color w:val="0070C0"/>
          <w:kern w:val="0"/>
          <w:szCs w:val="22"/>
        </w:rPr>
        <w:t>（</w:t>
      </w:r>
      <w:r w:rsidR="00F71DB8" w:rsidRPr="003755A1">
        <w:rPr>
          <w:rFonts w:ascii="UD デジタル 教科書体 NK-R" w:eastAsia="UD デジタル 教科書体 NK-R" w:cs="ＭＳ." w:hint="eastAsia"/>
          <w:color w:val="0070C0"/>
          <w:kern w:val="0"/>
          <w:szCs w:val="22"/>
        </w:rPr>
        <w:t>例3）</w:t>
      </w:r>
      <w:r w:rsidR="00EF7A7D" w:rsidRPr="003755A1">
        <w:rPr>
          <w:rFonts w:ascii="UD デジタル 教科書体 NK-R" w:eastAsia="UD デジタル 教科書体 NK-R" w:hint="eastAsia"/>
          <w:szCs w:val="22"/>
        </w:rPr>
        <w:t>○○疾患における○○分子の発現を検討し、</w:t>
      </w:r>
      <w:r w:rsidR="00EF7A7D" w:rsidRPr="003755A1">
        <w:rPr>
          <w:rFonts w:ascii="UD デジタル 教科書体 NK-R" w:eastAsia="UD デジタル 教科書体 NK-R" w:cs="ＭＳ." w:hint="eastAsia"/>
          <w:kern w:val="0"/>
        </w:rPr>
        <w:t>無増悪生存期間</w:t>
      </w:r>
      <w:r w:rsidR="00EF7A7D" w:rsidRPr="003755A1">
        <w:rPr>
          <w:rFonts w:ascii="UD デジタル 教科書体 NK-R" w:eastAsia="UD デジタル 教科書体 NK-R" w:cs="ＭＳ." w:hint="eastAsia"/>
          <w:kern w:val="0"/>
          <w:szCs w:val="22"/>
        </w:rPr>
        <w:t>を主要評価項目として</w:t>
      </w:r>
      <w:r w:rsidR="00EF7A7D" w:rsidRPr="003755A1">
        <w:rPr>
          <w:rFonts w:ascii="UD デジタル 教科書体 NK-R" w:eastAsia="UD デジタル 教科書体 NK-R" w:hAnsi="ＭＳ 明朝" w:hint="eastAsia"/>
          <w:szCs w:val="22"/>
        </w:rPr>
        <w:t>生命予後</w:t>
      </w:r>
      <w:r w:rsidR="00EF7A7D" w:rsidRPr="003755A1">
        <w:rPr>
          <w:rFonts w:ascii="UD デジタル 教科書体 NK-R" w:eastAsia="UD デジタル 教科書体 NK-R" w:hint="eastAsia"/>
          <w:szCs w:val="22"/>
        </w:rPr>
        <w:t>との因果関係を探索する。</w:t>
      </w:r>
    </w:p>
    <w:p w14:paraId="56F900C9" w14:textId="4F571C32" w:rsidR="003E0914" w:rsidRPr="003755A1" w:rsidRDefault="004C6A74" w:rsidP="00C12C28">
      <w:pPr>
        <w:autoSpaceDE w:val="0"/>
        <w:autoSpaceDN w:val="0"/>
        <w:adjustRightInd w:val="0"/>
        <w:ind w:left="432" w:hangingChars="200" w:hanging="432"/>
        <w:rPr>
          <w:rFonts w:ascii="UD デジタル 教科書体 NK-R" w:eastAsia="UD デジタル 教科書体 NK-R" w:cs="ＭＳ."/>
          <w:kern w:val="0"/>
          <w:szCs w:val="22"/>
        </w:rPr>
      </w:pPr>
      <w:r w:rsidRPr="003755A1">
        <w:rPr>
          <w:rFonts w:ascii="UD デジタル 教科書体 NK-R" w:eastAsia="UD デジタル 教科書体 NK-R" w:cs="ＭＳ." w:hint="eastAsia"/>
          <w:color w:val="0070C0"/>
          <w:kern w:val="0"/>
          <w:szCs w:val="22"/>
        </w:rPr>
        <w:t>（</w:t>
      </w:r>
      <w:r w:rsidR="003E0914" w:rsidRPr="003755A1">
        <w:rPr>
          <w:rFonts w:ascii="UD デジタル 教科書体 NK-R" w:eastAsia="UD デジタル 教科書体 NK-R" w:cs="ＭＳ." w:hint="eastAsia"/>
          <w:color w:val="0070C0"/>
          <w:kern w:val="0"/>
          <w:szCs w:val="22"/>
        </w:rPr>
        <w:t>例4）</w:t>
      </w:r>
      <w:r w:rsidR="003E0914" w:rsidRPr="003755A1">
        <w:rPr>
          <w:rFonts w:ascii="UD デジタル 教科書体 NK-R" w:eastAsia="UD デジタル 教科書体 NK-R" w:hint="eastAsia"/>
          <w:color w:val="000000"/>
          <w:szCs w:val="22"/>
        </w:rPr>
        <w:t>○○癌患者</w:t>
      </w:r>
      <w:r w:rsidR="00AF2D91" w:rsidRPr="003755A1">
        <w:rPr>
          <w:rFonts w:ascii="UD デジタル 教科書体 NK-R" w:eastAsia="UD デジタル 教科書体 NK-R" w:hint="eastAsia"/>
          <w:color w:val="000000"/>
          <w:szCs w:val="22"/>
        </w:rPr>
        <w:t>の○○試料を用いて</w:t>
      </w:r>
      <w:r w:rsidR="003E0914" w:rsidRPr="003755A1">
        <w:rPr>
          <w:rFonts w:ascii="UD デジタル 教科書体 NK-R" w:eastAsia="UD デジタル 教科書体 NK-R" w:hint="eastAsia"/>
          <w:color w:val="000000"/>
          <w:szCs w:val="22"/>
        </w:rPr>
        <w:t>、○○ファミリー遺伝子の体細胞性変異を解析する</w:t>
      </w:r>
      <w:r w:rsidR="003E0914" w:rsidRPr="003755A1">
        <w:rPr>
          <w:rFonts w:ascii="UD デジタル 教科書体 NK-R" w:eastAsia="UD デジタル 教科書体 NK-R" w:hAnsi="Osaka|" w:hint="eastAsia"/>
          <w:szCs w:val="22"/>
        </w:rPr>
        <w:t>。</w:t>
      </w:r>
      <w:r w:rsidR="003E0914" w:rsidRPr="003755A1">
        <w:rPr>
          <w:rFonts w:ascii="UD デジタル 教科書体 NK-R" w:eastAsia="UD デジタル 教科書体 NK-R" w:cs="ＭＳ." w:hint="eastAsia"/>
          <w:kern w:val="0"/>
          <w:szCs w:val="22"/>
        </w:rPr>
        <w:t>（遺伝子解析研究記載例）</w:t>
      </w:r>
    </w:p>
    <w:p w14:paraId="299FF869" w14:textId="77777777" w:rsidR="00392DF8" w:rsidRPr="003755A1" w:rsidRDefault="00392DF8" w:rsidP="00C12C28">
      <w:pPr>
        <w:autoSpaceDE w:val="0"/>
        <w:autoSpaceDN w:val="0"/>
        <w:adjustRightInd w:val="0"/>
        <w:rPr>
          <w:rFonts w:ascii="UD デジタル 教科書体 NK-R" w:eastAsia="UD デジタル 教科書体 NK-R" w:cs="ＭＳ."/>
          <w:kern w:val="0"/>
          <w:szCs w:val="22"/>
        </w:rPr>
      </w:pPr>
    </w:p>
    <w:p w14:paraId="7909A25E" w14:textId="77777777" w:rsidR="00D62C73" w:rsidRPr="003755A1" w:rsidRDefault="00D62C73" w:rsidP="003A40EE">
      <w:pPr>
        <w:pStyle w:val="1"/>
        <w:rPr>
          <w:rFonts w:ascii="UD デジタル 教科書体 NK-R" w:eastAsia="UD デジタル 教科書体 NK-R"/>
        </w:rPr>
      </w:pPr>
      <w:bookmarkStart w:id="255" w:name="_Toc411947317"/>
      <w:bookmarkStart w:id="256" w:name="_Toc132816687"/>
      <w:r w:rsidRPr="003755A1">
        <w:rPr>
          <w:rFonts w:ascii="UD デジタル 教科書体 NK-R" w:eastAsia="UD デジタル 教科書体 NK-R" w:hint="eastAsia"/>
        </w:rPr>
        <w:t>背景と研究計画の根拠</w:t>
      </w:r>
      <w:bookmarkEnd w:id="255"/>
      <w:bookmarkEnd w:id="256"/>
    </w:p>
    <w:p w14:paraId="01A6E245" w14:textId="784884F7" w:rsidR="00E822B2" w:rsidRPr="003755A1" w:rsidRDefault="00E822B2" w:rsidP="003A40EE">
      <w:pPr>
        <w:pStyle w:val="2"/>
        <w:rPr>
          <w:rFonts w:ascii="UD デジタル 教科書体 NK-R" w:eastAsia="UD デジタル 教科書体 NK-R"/>
        </w:rPr>
      </w:pPr>
      <w:bookmarkStart w:id="257" w:name="_Toc411947318"/>
      <w:bookmarkStart w:id="258" w:name="_Toc132816688"/>
      <w:r w:rsidRPr="003755A1">
        <w:rPr>
          <w:rFonts w:ascii="UD デジタル 教科書体 NK-R" w:eastAsia="UD デジタル 教科書体 NK-R" w:hint="eastAsia"/>
        </w:rPr>
        <w:t>背景</w:t>
      </w:r>
      <w:bookmarkEnd w:id="257"/>
      <w:bookmarkEnd w:id="258"/>
    </w:p>
    <w:p w14:paraId="7A4316C1" w14:textId="77777777" w:rsidR="004E602E" w:rsidRPr="003755A1" w:rsidRDefault="008F0910" w:rsidP="00C12C28">
      <w:pPr>
        <w:autoSpaceDE w:val="0"/>
        <w:autoSpaceDN w:val="0"/>
        <w:adjustRightInd w:val="0"/>
        <w:ind w:leftChars="16" w:left="251"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①</w:t>
      </w:r>
      <w:r w:rsidR="004E602E" w:rsidRPr="003755A1">
        <w:rPr>
          <w:rFonts w:ascii="UD デジタル 教科書体 NK-R" w:eastAsia="UD デジタル 教科書体 NK-R" w:cs="ＭＳ." w:hint="eastAsia"/>
          <w:color w:val="0070C0"/>
          <w:kern w:val="0"/>
          <w:szCs w:val="22"/>
        </w:rPr>
        <w:t>研究の意義を、他分野の研究者や非専門家が理解する上で必要となる、対象疾患の説明、疫学的事項（疾患の頻度、増加・減少の傾向）、我が国特有の事情、諸外国との対比等を記載する。</w:t>
      </w:r>
    </w:p>
    <w:p w14:paraId="7ACCD1F6" w14:textId="77777777" w:rsidR="000F21A5" w:rsidRPr="003755A1" w:rsidRDefault="008F0910" w:rsidP="00C12C28">
      <w:pPr>
        <w:autoSpaceDE w:val="0"/>
        <w:autoSpaceDN w:val="0"/>
        <w:adjustRightInd w:val="0"/>
        <w:ind w:leftChars="16" w:left="251"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②</w:t>
      </w:r>
      <w:r w:rsidR="004E602E" w:rsidRPr="003755A1">
        <w:rPr>
          <w:rFonts w:ascii="UD デジタル 教科書体 NK-R" w:eastAsia="UD デジタル 教科書体 NK-R" w:cs="ＭＳ." w:hint="eastAsia"/>
          <w:color w:val="0070C0"/>
          <w:kern w:val="0"/>
          <w:szCs w:val="22"/>
        </w:rPr>
        <w:t>当該試験の位置付け、重要性を示すため、どの程度のcommon disease</w:t>
      </w:r>
      <w:r w:rsidR="009441D5" w:rsidRPr="003755A1">
        <w:rPr>
          <w:rFonts w:ascii="UD デジタル 教科書体 NK-R" w:eastAsia="UD デジタル 教科書体 NK-R" w:cs="ＭＳ." w:hint="eastAsia"/>
          <w:color w:val="0070C0"/>
          <w:kern w:val="0"/>
          <w:szCs w:val="22"/>
        </w:rPr>
        <w:t>／</w:t>
      </w:r>
      <w:r w:rsidR="004E602E" w:rsidRPr="003755A1">
        <w:rPr>
          <w:rFonts w:ascii="UD デジタル 教科書体 NK-R" w:eastAsia="UD デジタル 教科書体 NK-R" w:cs="ＭＳ." w:hint="eastAsia"/>
          <w:color w:val="0070C0"/>
          <w:kern w:val="0"/>
          <w:szCs w:val="22"/>
        </w:rPr>
        <w:t xml:space="preserve">rare diseaseか記載する。 </w:t>
      </w:r>
    </w:p>
    <w:p w14:paraId="1E9FCCAB" w14:textId="77777777" w:rsidR="004E602E" w:rsidRPr="003755A1" w:rsidRDefault="004E602E" w:rsidP="00C12C28">
      <w:pPr>
        <w:autoSpaceDE w:val="0"/>
        <w:autoSpaceDN w:val="0"/>
        <w:adjustRightInd w:val="0"/>
        <w:ind w:left="216" w:hangingChars="100" w:hanging="216"/>
        <w:rPr>
          <w:rFonts w:ascii="UD デジタル 教科書体 NK-R" w:eastAsia="UD デジタル 教科書体 NK-R" w:cs="ＭＳ"/>
          <w:color w:val="FF0000"/>
          <w:kern w:val="0"/>
          <w:szCs w:val="22"/>
        </w:rPr>
      </w:pPr>
    </w:p>
    <w:p w14:paraId="737B9129" w14:textId="77777777" w:rsidR="00523909" w:rsidRPr="003755A1" w:rsidRDefault="00BF78A5" w:rsidP="003A40EE">
      <w:pPr>
        <w:pStyle w:val="2"/>
        <w:rPr>
          <w:rFonts w:ascii="UD デジタル 教科書体 NK-R" w:eastAsia="UD デジタル 教科書体 NK-R"/>
        </w:rPr>
      </w:pPr>
      <w:bookmarkStart w:id="259" w:name="_Toc411947319"/>
      <w:bookmarkStart w:id="260" w:name="_Toc132816689"/>
      <w:r w:rsidRPr="003755A1">
        <w:rPr>
          <w:rFonts w:ascii="UD デジタル 教科書体 NK-R" w:eastAsia="UD デジタル 教科書体 NK-R" w:hint="eastAsia"/>
        </w:rPr>
        <w:t>研究の科学的合理性の根拠</w:t>
      </w:r>
      <w:bookmarkEnd w:id="259"/>
      <w:bookmarkEnd w:id="260"/>
    </w:p>
    <w:p w14:paraId="667CD850" w14:textId="77777777" w:rsidR="00271C8B" w:rsidRPr="003755A1" w:rsidRDefault="00A95239"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①</w:t>
      </w:r>
      <w:r w:rsidR="00271C8B" w:rsidRPr="003755A1">
        <w:rPr>
          <w:rFonts w:ascii="UD デジタル 教科書体 NK-R" w:eastAsia="UD デジタル 教科書体 NK-R" w:cs="ＭＳ." w:hint="eastAsia"/>
          <w:color w:val="0070C0"/>
          <w:kern w:val="0"/>
          <w:szCs w:val="22"/>
        </w:rPr>
        <w:t>研究により得られる知見の重要性を記載する（将来の</w:t>
      </w:r>
      <w:r w:rsidR="00A50745" w:rsidRPr="003755A1">
        <w:rPr>
          <w:rFonts w:ascii="UD デジタル 教科書体 NK-R" w:eastAsia="UD デジタル 教科書体 NK-R" w:cs="ＭＳ." w:hint="eastAsia"/>
          <w:color w:val="0070C0"/>
          <w:kern w:val="0"/>
          <w:szCs w:val="22"/>
        </w:rPr>
        <w:t>研究対象者</w:t>
      </w:r>
      <w:r w:rsidR="00271C8B" w:rsidRPr="003755A1">
        <w:rPr>
          <w:rFonts w:ascii="UD デジタル 教科書体 NK-R" w:eastAsia="UD デジタル 教科書体 NK-R" w:cs="ＭＳ." w:hint="eastAsia"/>
          <w:color w:val="0070C0"/>
          <w:kern w:val="0"/>
          <w:szCs w:val="22"/>
        </w:rPr>
        <w:t>のベネフィットに貢献し得る点等）。</w:t>
      </w:r>
    </w:p>
    <w:p w14:paraId="5E83702B" w14:textId="77777777" w:rsidR="002119BE" w:rsidRPr="003755A1" w:rsidRDefault="002119BE"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②本研究の</w:t>
      </w:r>
      <w:r w:rsidR="004C5CDB" w:rsidRPr="003755A1">
        <w:rPr>
          <w:rFonts w:ascii="UD デジタル 教科書体 NK-R" w:eastAsia="UD デジタル 教科書体 NK-R" w:cs="ＭＳ." w:hint="eastAsia"/>
          <w:color w:val="0070C0"/>
          <w:kern w:val="0"/>
          <w:szCs w:val="22"/>
        </w:rPr>
        <w:t>仮説</w:t>
      </w:r>
      <w:r w:rsidRPr="003755A1">
        <w:rPr>
          <w:rFonts w:ascii="UD デジタル 教科書体 NK-R" w:eastAsia="UD デジタル 教科書体 NK-R" w:cs="ＭＳ." w:hint="eastAsia"/>
          <w:color w:val="0070C0"/>
          <w:kern w:val="0"/>
          <w:szCs w:val="22"/>
        </w:rPr>
        <w:t>を明記する。</w:t>
      </w:r>
    </w:p>
    <w:p w14:paraId="73730C2B" w14:textId="77777777" w:rsidR="008C6B61" w:rsidRPr="003755A1" w:rsidRDefault="002119BE" w:rsidP="00C12C28">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3755A1">
        <w:rPr>
          <w:rFonts w:ascii="UD デジタル 教科書体 NK-R" w:eastAsia="UD デジタル 教科書体 NK-R" w:hAnsi="ＭＳ 明朝" w:cs="ＭＳ" w:hint="eastAsia"/>
          <w:color w:val="0070C0"/>
          <w:kern w:val="0"/>
          <w:szCs w:val="22"/>
        </w:rPr>
        <w:t>③</w:t>
      </w:r>
      <w:r w:rsidR="008C6B61" w:rsidRPr="003755A1">
        <w:rPr>
          <w:rFonts w:ascii="UD デジタル 教科書体 NK-R" w:eastAsia="UD デジタル 教科書体 NK-R" w:hAnsi="ＭＳ 明朝" w:cs="ＭＳ" w:hint="eastAsia"/>
          <w:color w:val="0070C0"/>
          <w:kern w:val="0"/>
          <w:szCs w:val="22"/>
        </w:rPr>
        <w:t>予測される研究結果及び当該研究が完成することによってどのような医学・歯学・薬学上の貢献がなされるかについて記載する。</w:t>
      </w:r>
    </w:p>
    <w:p w14:paraId="1FA6B2B4" w14:textId="2BE6A0B3" w:rsidR="00DC0018" w:rsidRPr="003755A1" w:rsidRDefault="002119BE"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④</w:t>
      </w:r>
      <w:r w:rsidR="0034488A" w:rsidRPr="003755A1">
        <w:rPr>
          <w:rFonts w:ascii="UD デジタル 教科書体 NK-R" w:eastAsia="UD デジタル 教科書体 NK-R" w:cs="ＭＳ." w:hint="eastAsia"/>
          <w:color w:val="0070C0"/>
          <w:kern w:val="0"/>
          <w:szCs w:val="22"/>
        </w:rPr>
        <w:t>本研究</w:t>
      </w:r>
      <w:r w:rsidR="0034488A" w:rsidRPr="003755A1">
        <w:rPr>
          <w:rFonts w:ascii="UD デジタル 教科書体 NK-R" w:eastAsia="UD デジタル 教科書体 NK-R" w:cs="ＭＳ 明朝" w:hint="eastAsia"/>
          <w:color w:val="0070C0"/>
          <w:kern w:val="0"/>
          <w:szCs w:val="22"/>
        </w:rPr>
        <w:t>を実施することの適否について倫理的、科学的および医学的妥当性の観点から</w:t>
      </w:r>
      <w:r w:rsidR="00DC0018" w:rsidRPr="003755A1">
        <w:rPr>
          <w:rFonts w:ascii="UD デジタル 教科書体 NK-R" w:eastAsia="UD デジタル 教科書体 NK-R" w:cs="ＭＳ." w:hint="eastAsia"/>
          <w:color w:val="0070C0"/>
          <w:kern w:val="0"/>
          <w:szCs w:val="22"/>
        </w:rPr>
        <w:t>倫理委員会</w:t>
      </w:r>
      <w:r w:rsidR="003D2BFB" w:rsidRPr="003755A1">
        <w:rPr>
          <w:rFonts w:ascii="UD デジタル 教科書体 NK-R" w:eastAsia="UD デジタル 教科書体 NK-R" w:cs="ＭＳ." w:hint="eastAsia"/>
          <w:color w:val="0070C0"/>
          <w:kern w:val="0"/>
          <w:szCs w:val="22"/>
        </w:rPr>
        <w:t>が審査</w:t>
      </w:r>
      <w:r w:rsidR="004C6A74" w:rsidRPr="003755A1">
        <w:rPr>
          <w:rFonts w:ascii="UD デジタル 教科書体 NK-R" w:eastAsia="UD デジタル 教科書体 NK-R" w:cs="ＭＳ." w:hint="eastAsia"/>
          <w:color w:val="0070C0"/>
          <w:kern w:val="0"/>
          <w:szCs w:val="22"/>
        </w:rPr>
        <w:t>の上、妥当であるとの意見を受けて</w:t>
      </w:r>
      <w:r w:rsidR="003D2BFB" w:rsidRPr="003755A1">
        <w:rPr>
          <w:rFonts w:ascii="UD デジタル 教科書体 NK-R" w:eastAsia="UD デジタル 教科書体 NK-R" w:cs="ＭＳ." w:hint="eastAsia"/>
          <w:color w:val="0070C0"/>
          <w:kern w:val="0"/>
          <w:szCs w:val="22"/>
        </w:rPr>
        <w:t>、研究機関</w:t>
      </w:r>
      <w:r w:rsidR="0034488A" w:rsidRPr="003755A1">
        <w:rPr>
          <w:rFonts w:ascii="UD デジタル 教科書体 NK-R" w:eastAsia="UD デジタル 教科書体 NK-R" w:cs="ＭＳ." w:hint="eastAsia"/>
          <w:color w:val="0070C0"/>
          <w:kern w:val="0"/>
          <w:szCs w:val="22"/>
        </w:rPr>
        <w:t>の長</w:t>
      </w:r>
      <w:r w:rsidR="004C6A74" w:rsidRPr="003755A1">
        <w:rPr>
          <w:rFonts w:ascii="UD デジタル 教科書体 NK-R" w:eastAsia="UD デジタル 教科書体 NK-R" w:cs="ＭＳ." w:hint="eastAsia"/>
          <w:color w:val="0070C0"/>
          <w:kern w:val="0"/>
          <w:szCs w:val="22"/>
        </w:rPr>
        <w:t>の許可</w:t>
      </w:r>
      <w:r w:rsidR="0034488A" w:rsidRPr="003755A1">
        <w:rPr>
          <w:rFonts w:ascii="UD デジタル 教科書体 NK-R" w:eastAsia="UD デジタル 教科書体 NK-R" w:cs="ＭＳ." w:hint="eastAsia"/>
          <w:color w:val="0070C0"/>
          <w:kern w:val="0"/>
          <w:szCs w:val="22"/>
        </w:rPr>
        <w:t>を得ることを記載する。</w:t>
      </w:r>
    </w:p>
    <w:p w14:paraId="59225837" w14:textId="77777777" w:rsidR="007C1DE3" w:rsidRPr="003755A1" w:rsidRDefault="007C1DE3" w:rsidP="00C12C28">
      <w:pPr>
        <w:autoSpaceDE w:val="0"/>
        <w:autoSpaceDN w:val="0"/>
        <w:adjustRightInd w:val="0"/>
        <w:rPr>
          <w:rFonts w:ascii="UD デジタル 教科書体 NK-R" w:eastAsia="UD デジタル 教科書体 NK-R" w:hAnsi="ＭＳ Ｐゴシック" w:cs="ＭＳ"/>
          <w:b/>
          <w:color w:val="FF0000"/>
          <w:kern w:val="0"/>
          <w:szCs w:val="22"/>
        </w:rPr>
      </w:pPr>
    </w:p>
    <w:p w14:paraId="159F11FF" w14:textId="77777777" w:rsidR="00194143" w:rsidRPr="003755A1" w:rsidRDefault="00194143" w:rsidP="003A40EE">
      <w:pPr>
        <w:pStyle w:val="1"/>
        <w:rPr>
          <w:rFonts w:ascii="UD デジタル 教科書体 NK-R" w:eastAsia="UD デジタル 教科書体 NK-R"/>
        </w:rPr>
      </w:pPr>
      <w:bookmarkStart w:id="261" w:name="_Toc411947320"/>
      <w:bookmarkStart w:id="262" w:name="_Toc132816690"/>
      <w:r w:rsidRPr="003755A1">
        <w:rPr>
          <w:rFonts w:ascii="UD デジタル 教科書体 NK-R" w:eastAsia="UD デジタル 教科書体 NK-R" w:hint="eastAsia"/>
        </w:rPr>
        <w:t>研究対象者の選定方針</w:t>
      </w:r>
      <w:bookmarkEnd w:id="261"/>
      <w:bookmarkEnd w:id="262"/>
    </w:p>
    <w:p w14:paraId="12821937" w14:textId="230AC7EA" w:rsidR="00295F0F" w:rsidRPr="003755A1" w:rsidRDefault="00295F0F" w:rsidP="003A40EE">
      <w:pPr>
        <w:pStyle w:val="31"/>
        <w:rPr>
          <w:rFonts w:ascii="UD デジタル 教科書体 NK-R" w:eastAsia="UD デジタル 教科書体 NK-R"/>
        </w:rPr>
      </w:pPr>
      <w:bookmarkStart w:id="263" w:name="_Toc132816691"/>
      <w:r w:rsidRPr="003755A1">
        <w:rPr>
          <w:rFonts w:ascii="UD デジタル 教科書体 NK-R" w:eastAsia="UD デジタル 教科書体 NK-R" w:hint="eastAsia"/>
        </w:rPr>
        <w:t>研究対象者の母集団</w:t>
      </w:r>
      <w:bookmarkEnd w:id="263"/>
    </w:p>
    <w:p w14:paraId="240E0197" w14:textId="77777777" w:rsidR="00295F0F" w:rsidRPr="003755A1" w:rsidRDefault="00295F0F"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hAnsi="ＭＳ 明朝" w:hint="eastAsia"/>
          <w:color w:val="0070C0"/>
          <w:szCs w:val="22"/>
        </w:rPr>
        <w:t>コホート研究の場合、研究対象者の</w:t>
      </w:r>
      <w:r w:rsidRPr="003755A1">
        <w:rPr>
          <w:rFonts w:ascii="UD デジタル 教科書体 NK-R" w:eastAsia="UD デジタル 教科書体 NK-R" w:cs="ＭＳ." w:hint="eastAsia"/>
          <w:color w:val="0070C0"/>
          <w:kern w:val="0"/>
          <w:szCs w:val="22"/>
        </w:rPr>
        <w:t>母集団を選定する方法を記載する。</w:t>
      </w:r>
    </w:p>
    <w:p w14:paraId="485FB095" w14:textId="77777777" w:rsidR="00751EB1" w:rsidRPr="003755A1" w:rsidRDefault="00751EB1" w:rsidP="00C12C28">
      <w:pPr>
        <w:widowControl/>
        <w:ind w:left="648" w:hangingChars="300" w:hanging="648"/>
        <w:rPr>
          <w:rFonts w:ascii="UD デジタル 教科書体 NK-R" w:eastAsia="UD デジタル 教科書体 NK-R" w:hAnsi="ＭＳ 明朝" w:cs="Courier New"/>
          <w:kern w:val="0"/>
          <w:szCs w:val="22"/>
        </w:rPr>
      </w:pPr>
    </w:p>
    <w:p w14:paraId="1A061CD9" w14:textId="77777777" w:rsidR="00B0612F" w:rsidRPr="003755A1" w:rsidRDefault="004C6A74" w:rsidP="00C12C28">
      <w:pPr>
        <w:widowControl/>
        <w:autoSpaceDN w:val="0"/>
        <w:ind w:left="648" w:hangingChars="300" w:hanging="648"/>
        <w:rPr>
          <w:rFonts w:ascii="UD デジタル 教科書体 NK-R" w:eastAsia="UD デジタル 教科書体 NK-R" w:hAnsi="ＭＳ 明朝" w:cs="Courier New"/>
          <w:kern w:val="0"/>
          <w:szCs w:val="22"/>
        </w:rPr>
      </w:pPr>
      <w:r w:rsidRPr="003755A1">
        <w:rPr>
          <w:rFonts w:ascii="UD デジタル 教科書体 NK-R" w:eastAsia="UD デジタル 教科書体 NK-R" w:cs="ＭＳ." w:hint="eastAsia"/>
          <w:color w:val="0070C0"/>
          <w:kern w:val="0"/>
          <w:szCs w:val="22"/>
        </w:rPr>
        <w:t>（</w:t>
      </w:r>
      <w:r w:rsidR="004C16AE" w:rsidRPr="003755A1">
        <w:rPr>
          <w:rFonts w:ascii="UD デジタル 教科書体 NK-R" w:eastAsia="UD デジタル 教科書体 NK-R" w:cs="ＭＳ." w:hint="eastAsia"/>
          <w:color w:val="0070C0"/>
          <w:kern w:val="0"/>
          <w:szCs w:val="22"/>
        </w:rPr>
        <w:t>例1</w:t>
      </w:r>
      <w:r w:rsidR="00B0612F" w:rsidRPr="003755A1">
        <w:rPr>
          <w:rFonts w:ascii="UD デジタル 教科書体 NK-R" w:eastAsia="UD デジタル 教科書体 NK-R" w:cs="ＭＳ." w:hint="eastAsia"/>
          <w:color w:val="0070C0"/>
          <w:kern w:val="0"/>
          <w:szCs w:val="22"/>
        </w:rPr>
        <w:t>）</w:t>
      </w:r>
      <w:r w:rsidR="00B0612F" w:rsidRPr="003755A1">
        <w:rPr>
          <w:rFonts w:ascii="UD デジタル 教科書体 NK-R" w:eastAsia="UD デジタル 教科書体 NK-R" w:hAnsi="ＭＳ 明朝" w:cs="Courier New" w:hint="eastAsia"/>
          <w:kern w:val="0"/>
          <w:szCs w:val="22"/>
        </w:rPr>
        <w:t>母集団はインフルエンザ患者である。本研究対象者として当科外来通院中のインフルエンザ患者を連続登録する。</w:t>
      </w:r>
    </w:p>
    <w:p w14:paraId="778D66B4" w14:textId="77777777" w:rsidR="00B0612F" w:rsidRPr="003755A1" w:rsidRDefault="004C6A74" w:rsidP="00C12C28">
      <w:pPr>
        <w:autoSpaceDE w:val="0"/>
        <w:autoSpaceDN w:val="0"/>
        <w:adjustRightInd w:val="0"/>
        <w:ind w:left="648" w:hangingChars="300" w:hanging="648"/>
        <w:rPr>
          <w:rFonts w:ascii="UD デジタル 教科書体 NK-R" w:eastAsia="UD デジタル 教科書体 NK-R" w:hAnsi="ＭＳ 明朝"/>
          <w:szCs w:val="22"/>
        </w:rPr>
      </w:pPr>
      <w:r w:rsidRPr="003755A1">
        <w:rPr>
          <w:rFonts w:ascii="UD デジタル 教科書体 NK-R" w:eastAsia="UD デジタル 教科書体 NK-R" w:hAnsi="ＭＳ 明朝" w:hint="eastAsia"/>
          <w:color w:val="0070C0"/>
          <w:szCs w:val="22"/>
        </w:rPr>
        <w:t>（</w:t>
      </w:r>
      <w:r w:rsidR="00B0612F" w:rsidRPr="003755A1">
        <w:rPr>
          <w:rFonts w:ascii="UD デジタル 教科書体 NK-R" w:eastAsia="UD デジタル 教科書体 NK-R" w:hAnsi="ＭＳ 明朝" w:hint="eastAsia"/>
          <w:color w:val="0070C0"/>
          <w:szCs w:val="22"/>
        </w:rPr>
        <w:t>例</w:t>
      </w:r>
      <w:r w:rsidR="004C16AE" w:rsidRPr="003755A1">
        <w:rPr>
          <w:rFonts w:ascii="UD デジタル 教科書体 NK-R" w:eastAsia="UD デジタル 教科書体 NK-R" w:hint="eastAsia"/>
          <w:color w:val="0070C0"/>
          <w:szCs w:val="22"/>
        </w:rPr>
        <w:t>2</w:t>
      </w:r>
      <w:r w:rsidR="00B0612F" w:rsidRPr="003755A1">
        <w:rPr>
          <w:rFonts w:ascii="UD デジタル 教科書体 NK-R" w:eastAsia="UD デジタル 教科書体 NK-R" w:hAnsi="ＭＳ 明朝" w:hint="eastAsia"/>
          <w:color w:val="0070C0"/>
          <w:szCs w:val="22"/>
        </w:rPr>
        <w:t>）</w:t>
      </w:r>
      <w:r w:rsidR="00B0612F" w:rsidRPr="003755A1">
        <w:rPr>
          <w:rFonts w:ascii="UD デジタル 教科書体 NK-R" w:eastAsia="UD デジタル 教科書体 NK-R" w:hAnsi="ＭＳ 明朝" w:hint="eastAsia"/>
          <w:szCs w:val="22"/>
        </w:rPr>
        <w:t>母集団はインフルエンザ患者である。本研究対象者として当科外来通院中のインフルエンザ患者をランダムに登録する。</w:t>
      </w:r>
    </w:p>
    <w:p w14:paraId="06A9F83D" w14:textId="77777777" w:rsidR="00B0612F" w:rsidRPr="003755A1" w:rsidRDefault="00B0612F" w:rsidP="00C12C28">
      <w:pPr>
        <w:autoSpaceDE w:val="0"/>
        <w:autoSpaceDN w:val="0"/>
        <w:adjustRightInd w:val="0"/>
        <w:rPr>
          <w:rFonts w:ascii="UD デジタル 教科書体 NK-R" w:eastAsia="UD デジタル 教科書体 NK-R" w:cs="ＭＳ."/>
          <w:color w:val="0070C0"/>
          <w:kern w:val="0"/>
          <w:szCs w:val="22"/>
        </w:rPr>
      </w:pPr>
    </w:p>
    <w:p w14:paraId="41A4DE8D" w14:textId="77777777" w:rsidR="00194143" w:rsidRPr="003755A1" w:rsidRDefault="00194143" w:rsidP="003A40EE">
      <w:pPr>
        <w:pStyle w:val="2"/>
        <w:rPr>
          <w:rFonts w:ascii="UD デジタル 教科書体 NK-R" w:eastAsia="UD デジタル 教科書体 NK-R"/>
        </w:rPr>
      </w:pPr>
      <w:bookmarkStart w:id="264" w:name="_Toc411947321"/>
      <w:bookmarkStart w:id="265" w:name="_Toc132816692"/>
      <w:r w:rsidRPr="003755A1">
        <w:rPr>
          <w:rFonts w:ascii="UD デジタル 教科書体 NK-R" w:eastAsia="UD デジタル 教科書体 NK-R" w:hint="eastAsia"/>
        </w:rPr>
        <w:lastRenderedPageBreak/>
        <w:t>適格基準</w:t>
      </w:r>
      <w:bookmarkEnd w:id="264"/>
      <w:bookmarkEnd w:id="265"/>
    </w:p>
    <w:p w14:paraId="6CFAAF5F" w14:textId="77777777" w:rsidR="004C16AE" w:rsidRPr="003755A1" w:rsidRDefault="004C16AE"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hAnsi="ＭＳ 明朝" w:hint="eastAsia"/>
          <w:color w:val="0070C0"/>
          <w:szCs w:val="22"/>
        </w:rPr>
        <w:t>①</w:t>
      </w:r>
      <w:r w:rsidRPr="003755A1">
        <w:rPr>
          <w:rFonts w:ascii="UD デジタル 教科書体 NK-R" w:eastAsia="UD デジタル 教科書体 NK-R" w:cs="ＭＳ." w:hint="eastAsia"/>
          <w:color w:val="0070C0"/>
          <w:kern w:val="0"/>
          <w:szCs w:val="22"/>
        </w:rPr>
        <w:t>対象を規定する病期、疾患の程度・拡がり等の診断基準を記載する。基準の分類表を活用する。</w:t>
      </w:r>
    </w:p>
    <w:p w14:paraId="6826BBC8" w14:textId="42095829" w:rsidR="004C16AE" w:rsidRPr="003755A1" w:rsidRDefault="004C16AE" w:rsidP="00C12C28">
      <w:pPr>
        <w:autoSpaceDE w:val="0"/>
        <w:autoSpaceDN w:val="0"/>
        <w:adjustRightInd w:val="0"/>
        <w:rPr>
          <w:rFonts w:ascii="UD デジタル 教科書体 NK-R" w:eastAsia="UD デジタル 教科書体 NK-R" w:hAnsi="ＭＳ 明朝"/>
          <w:color w:val="0070C0"/>
          <w:szCs w:val="22"/>
        </w:rPr>
      </w:pPr>
      <w:r w:rsidRPr="003755A1">
        <w:rPr>
          <w:rFonts w:ascii="UD デジタル 教科書体 NK-R" w:eastAsia="UD デジタル 教科書体 NK-R" w:cs="-Ｓ." w:hint="eastAsia"/>
          <w:color w:val="0070C0"/>
          <w:kern w:val="0"/>
          <w:szCs w:val="22"/>
        </w:rPr>
        <w:t>②</w:t>
      </w:r>
      <w:r w:rsidRPr="003755A1">
        <w:rPr>
          <w:rFonts w:ascii="UD デジタル 教科書体 NK-R" w:eastAsia="UD デジタル 教科書体 NK-R" w:hAnsi="ＭＳ 明朝" w:hint="eastAsia"/>
          <w:color w:val="0070C0"/>
          <w:szCs w:val="22"/>
        </w:rPr>
        <w:t>「～と考えられる○○疾患」等の主観的判断を要する表現を避け、</w:t>
      </w:r>
      <w:r w:rsidRPr="003755A1">
        <w:rPr>
          <w:rFonts w:ascii="UD デジタル 教科書体 NK-R" w:eastAsia="UD デジタル 教科書体 NK-R" w:cs="ＭＳ." w:hint="eastAsia"/>
          <w:color w:val="0070C0"/>
          <w:kern w:val="0"/>
          <w:szCs w:val="22"/>
        </w:rPr>
        <w:t>客観的な表現を用い</w:t>
      </w:r>
      <w:r w:rsidRPr="003755A1">
        <w:rPr>
          <w:rFonts w:ascii="UD デジタル 教科書体 NK-R" w:eastAsia="UD デジタル 教科書体 NK-R" w:hAnsi="ＭＳ 明朝" w:hint="eastAsia"/>
          <w:color w:val="0070C0"/>
          <w:szCs w:val="22"/>
        </w:rPr>
        <w:t>る。</w:t>
      </w:r>
    </w:p>
    <w:p w14:paraId="30FED3A1" w14:textId="58681AF2" w:rsidR="004C16AE" w:rsidRPr="003755A1" w:rsidRDefault="004C16AE"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③</w:t>
      </w:r>
      <w:r w:rsidRPr="003755A1">
        <w:rPr>
          <w:rFonts w:ascii="UD デジタル 教科書体 NK-R" w:eastAsia="UD デジタル 教科書体 NK-R" w:cs="ＭＳ" w:hint="eastAsia"/>
          <w:color w:val="0070C0"/>
          <w:kern w:val="0"/>
          <w:szCs w:val="22"/>
        </w:rPr>
        <w:t>年齢の下限（未成年者を組み入れる</w:t>
      </w:r>
      <w:r w:rsidR="00C03471" w:rsidRPr="003755A1">
        <w:rPr>
          <w:rFonts w:ascii="UD デジタル 教科書体 NK-R" w:eastAsia="UD デジタル 教科書体 NK-R" w:cs="ＭＳ" w:hint="eastAsia"/>
          <w:color w:val="0070C0"/>
          <w:kern w:val="0"/>
          <w:szCs w:val="22"/>
        </w:rPr>
        <w:t>研究</w:t>
      </w:r>
      <w:r w:rsidRPr="003755A1">
        <w:rPr>
          <w:rFonts w:ascii="UD デジタル 教科書体 NK-R" w:eastAsia="UD デジタル 教科書体 NK-R" w:cs="ＭＳ" w:hint="eastAsia"/>
          <w:color w:val="0070C0"/>
          <w:kern w:val="0"/>
          <w:szCs w:val="22"/>
        </w:rPr>
        <w:t>の場合）、上限が臨床研究で一般的に用いられる基準と異なる場合、設定の根拠を記載する。</w:t>
      </w:r>
    </w:p>
    <w:p w14:paraId="3B099783" w14:textId="77777777" w:rsidR="004C16AE" w:rsidRPr="003755A1" w:rsidRDefault="004C16AE" w:rsidP="00C12C28">
      <w:pPr>
        <w:autoSpaceDE w:val="0"/>
        <w:autoSpaceDN w:val="0"/>
        <w:adjustRightInd w:val="0"/>
        <w:ind w:left="216"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④適格基準を合理的に選択していることがわかる具体的な方法を記載する。</w:t>
      </w:r>
    </w:p>
    <w:p w14:paraId="7A065620" w14:textId="3A91FA78" w:rsidR="004C16AE" w:rsidRPr="003755A1" w:rsidRDefault="004C16AE" w:rsidP="00C12C28">
      <w:pPr>
        <w:autoSpaceDE w:val="0"/>
        <w:autoSpaceDN w:val="0"/>
        <w:adjustRightInd w:val="0"/>
        <w:ind w:left="216"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⑤</w:t>
      </w:r>
      <w:r w:rsidRPr="003755A1">
        <w:rPr>
          <w:rFonts w:ascii="UD デジタル 教科書体 NK-R" w:eastAsia="UD デジタル 教科書体 NK-R" w:hAnsi="ＭＳ 明朝" w:cs="ＭＳゴシック" w:hint="eastAsia"/>
          <w:color w:val="0070C0"/>
          <w:kern w:val="0"/>
          <w:szCs w:val="22"/>
        </w:rPr>
        <w:t>試料・情報の</w:t>
      </w:r>
      <w:r w:rsidRPr="003755A1">
        <w:rPr>
          <w:rFonts w:ascii="UD デジタル 教科書体 NK-R" w:eastAsia="UD デジタル 教科書体 NK-R" w:hint="eastAsia"/>
          <w:color w:val="0070C0"/>
        </w:rPr>
        <w:t>提供者が、疾病や薬剤反応性異常を有する場合、病名</w:t>
      </w:r>
      <w:r w:rsidR="002765EB" w:rsidRPr="003755A1">
        <w:rPr>
          <w:rFonts w:ascii="UD デジタル 教科書体 NK-R" w:eastAsia="UD デジタル 教科書体 NK-R" w:hint="eastAsia"/>
          <w:color w:val="0070C0"/>
        </w:rPr>
        <w:t>又</w:t>
      </w:r>
      <w:r w:rsidRPr="003755A1">
        <w:rPr>
          <w:rFonts w:ascii="UD デジタル 教科書体 NK-R" w:eastAsia="UD デジタル 教科書体 NK-R" w:hint="eastAsia"/>
          <w:color w:val="0070C0"/>
        </w:rPr>
        <w:t>はそれに相当する状態像の告知方法等を記載する。</w:t>
      </w:r>
    </w:p>
    <w:p w14:paraId="71D0EA8D" w14:textId="77777777" w:rsidR="00C03471" w:rsidRPr="003755A1" w:rsidRDefault="00C03471"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⑥ケースコントロール研究の場合、ケースに加え、コントロールの選定方針を記載する。ケースとコントロールの選択における根拠を記載する。</w:t>
      </w:r>
    </w:p>
    <w:p w14:paraId="76C305FA" w14:textId="77777777" w:rsidR="00C03471" w:rsidRPr="003755A1" w:rsidRDefault="00C03471"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⑦ケースコントロール研究やコホート研究において、マッチングを実施する場合、マッチングの基準を記載する。</w:t>
      </w:r>
    </w:p>
    <w:p w14:paraId="0C51C6F0" w14:textId="77777777" w:rsidR="00C03471" w:rsidRPr="003755A1" w:rsidRDefault="00C03471" w:rsidP="00C12C28">
      <w:pPr>
        <w:autoSpaceDE w:val="0"/>
        <w:autoSpaceDN w:val="0"/>
        <w:adjustRightInd w:val="0"/>
        <w:ind w:left="216" w:hangingChars="100" w:hanging="216"/>
        <w:rPr>
          <w:rFonts w:ascii="UD デジタル 教科書体 NK-R" w:eastAsia="UD デジタル 教科書体 NK-R" w:hAnsi="ＭＳ 明朝"/>
          <w:color w:val="0070C0"/>
          <w:szCs w:val="22"/>
        </w:rPr>
      </w:pPr>
    </w:p>
    <w:p w14:paraId="60230C26" w14:textId="77777777" w:rsidR="004C16AE" w:rsidRPr="003755A1" w:rsidRDefault="004C16AE">
      <w:pPr>
        <w:pStyle w:val="a0"/>
        <w:ind w:left="0" w:firstLine="0"/>
        <w:rPr>
          <w:rFonts w:ascii="UD デジタル 教科書体 NK-R" w:eastAsia="UD デジタル 教科書体 NK-R"/>
          <w:color w:val="0070C0"/>
        </w:rPr>
      </w:pPr>
      <w:r w:rsidRPr="003755A1">
        <w:rPr>
          <w:rFonts w:ascii="UD デジタル 教科書体 NK-R" w:eastAsia="UD デジタル 教科書体 NK-R" w:hint="eastAsia"/>
          <w:color w:val="0070C0"/>
        </w:rPr>
        <w:t>（例）</w:t>
      </w:r>
    </w:p>
    <w:p w14:paraId="3B95F7D4" w14:textId="35C5D058" w:rsidR="00194143" w:rsidRPr="003755A1" w:rsidRDefault="00C03471">
      <w:pPr>
        <w:pStyle w:val="a0"/>
        <w:spacing w:line="240" w:lineRule="auto"/>
        <w:ind w:left="0" w:firstLine="0"/>
        <w:rPr>
          <w:rFonts w:ascii="UD デジタル 教科書体 NK-R" w:eastAsia="UD デジタル 教科書体 NK-R" w:hAnsi="Century"/>
        </w:rPr>
      </w:pPr>
      <w:r w:rsidRPr="003755A1">
        <w:rPr>
          <w:rFonts w:ascii="UD デジタル 教科書体 NK-R" w:eastAsia="UD デジタル 教科書体 NK-R" w:hAnsi="Century" w:hint="eastAsia"/>
        </w:rPr>
        <w:t>(1)</w:t>
      </w:r>
      <w:r w:rsidR="00194143" w:rsidRPr="003755A1">
        <w:rPr>
          <w:rFonts w:ascii="UD デジタル 教科書体 NK-R" w:eastAsia="UD デジタル 教科書体 NK-R" w:hAnsi="Century" w:hint="eastAsia"/>
        </w:rPr>
        <w:t>疾患名</w:t>
      </w:r>
    </w:p>
    <w:p w14:paraId="03515AAF" w14:textId="00D68EB9" w:rsidR="00194143" w:rsidRPr="003755A1" w:rsidRDefault="00C03471">
      <w:pPr>
        <w:pStyle w:val="a0"/>
        <w:spacing w:line="240" w:lineRule="auto"/>
        <w:ind w:left="0" w:firstLine="0"/>
        <w:rPr>
          <w:rFonts w:ascii="UD デジタル 教科書体 NK-R" w:eastAsia="UD デジタル 教科書体 NK-R" w:hAnsi="Century"/>
        </w:rPr>
      </w:pPr>
      <w:r w:rsidRPr="003755A1">
        <w:rPr>
          <w:rFonts w:ascii="UD デジタル 教科書体 NK-R" w:eastAsia="UD デジタル 教科書体 NK-R" w:hAnsi="Century" w:hint="eastAsia"/>
        </w:rPr>
        <w:t>(2)</w:t>
      </w:r>
      <w:r w:rsidR="00194143" w:rsidRPr="003755A1">
        <w:rPr>
          <w:rFonts w:ascii="UD デジタル 教科書体 NK-R" w:eastAsia="UD デジタル 教科書体 NK-R" w:hAnsi="Century" w:hint="eastAsia"/>
        </w:rPr>
        <w:t>病期、ステージ</w:t>
      </w:r>
    </w:p>
    <w:p w14:paraId="631096CE" w14:textId="422DFF03" w:rsidR="00EF43C2" w:rsidRPr="003755A1" w:rsidRDefault="00C03471" w:rsidP="00C12C28">
      <w:pPr>
        <w:pStyle w:val="Default"/>
        <w:jc w:val="both"/>
        <w:rPr>
          <w:rFonts w:ascii="UD デジタル 教科書体 NK-R" w:eastAsia="UD デジタル 教科書体 NK-R"/>
          <w:color w:val="auto"/>
          <w:sz w:val="22"/>
          <w:szCs w:val="22"/>
        </w:rPr>
      </w:pPr>
      <w:r w:rsidRPr="003755A1">
        <w:rPr>
          <w:rFonts w:ascii="UD デジタル 教科書体 NK-R" w:eastAsia="UD デジタル 教科書体 NK-R" w:hint="eastAsia"/>
          <w:color w:val="auto"/>
          <w:sz w:val="22"/>
          <w:szCs w:val="22"/>
        </w:rPr>
        <w:t>(3)</w:t>
      </w:r>
      <w:r w:rsidR="00EF43C2" w:rsidRPr="003755A1">
        <w:rPr>
          <w:rFonts w:ascii="UD デジタル 教科書体 NK-R" w:eastAsia="UD デジタル 教科書体 NK-R" w:hint="eastAsia"/>
          <w:color w:val="auto"/>
          <w:sz w:val="22"/>
          <w:szCs w:val="22"/>
        </w:rPr>
        <w:t xml:space="preserve">年齢○歳以上、○歳以下（登録時） </w:t>
      </w:r>
    </w:p>
    <w:p w14:paraId="0E7655A0" w14:textId="799CEB95" w:rsidR="00EF43C2" w:rsidRPr="003755A1" w:rsidRDefault="00C03471" w:rsidP="00C12C28">
      <w:pPr>
        <w:pStyle w:val="Default"/>
        <w:jc w:val="both"/>
        <w:rPr>
          <w:rFonts w:ascii="UD デジタル 教科書体 NK-R" w:eastAsia="UD デジタル 教科書体 NK-R"/>
          <w:color w:val="auto"/>
          <w:sz w:val="22"/>
          <w:szCs w:val="22"/>
        </w:rPr>
      </w:pPr>
      <w:r w:rsidRPr="003755A1">
        <w:rPr>
          <w:rFonts w:ascii="UD デジタル 教科書体 NK-R" w:eastAsia="UD デジタル 教科書体 NK-R" w:hint="eastAsia"/>
          <w:color w:val="auto"/>
          <w:sz w:val="22"/>
          <w:szCs w:val="22"/>
        </w:rPr>
        <w:t>(4)</w:t>
      </w:r>
      <w:r w:rsidR="00EF43C2" w:rsidRPr="003755A1">
        <w:rPr>
          <w:rFonts w:ascii="UD デジタル 教科書体 NK-R" w:eastAsia="UD デジタル 教科書体 NK-R" w:hint="eastAsia"/>
          <w:color w:val="auto"/>
          <w:sz w:val="22"/>
          <w:szCs w:val="22"/>
        </w:rPr>
        <w:t>性別</w:t>
      </w:r>
    </w:p>
    <w:p w14:paraId="65077064" w14:textId="1406A21A" w:rsidR="00C03471" w:rsidRPr="003755A1" w:rsidRDefault="00C03471" w:rsidP="00C12C28">
      <w:pPr>
        <w:pStyle w:val="Default"/>
        <w:jc w:val="both"/>
        <w:rPr>
          <w:rFonts w:ascii="UD デジタル 教科書体 NK-R" w:eastAsia="UD デジタル 教科書体 NK-R"/>
          <w:color w:val="auto"/>
          <w:sz w:val="22"/>
          <w:szCs w:val="22"/>
        </w:rPr>
      </w:pPr>
      <w:r w:rsidRPr="003755A1">
        <w:rPr>
          <w:rFonts w:ascii="UD デジタル 教科書体 NK-R" w:eastAsia="UD デジタル 教科書体 NK-R" w:hint="eastAsia"/>
          <w:color w:val="auto"/>
          <w:sz w:val="22"/>
          <w:szCs w:val="22"/>
        </w:rPr>
        <w:t>(5)研究参加について、本人の文書による同意が得られた者</w:t>
      </w:r>
    </w:p>
    <w:p w14:paraId="48CF4CA0" w14:textId="77777777" w:rsidR="004C7EEF" w:rsidRPr="003755A1" w:rsidRDefault="004C7EEF">
      <w:pPr>
        <w:pStyle w:val="a0"/>
        <w:spacing w:line="240" w:lineRule="auto"/>
        <w:ind w:left="0" w:firstLine="0"/>
        <w:rPr>
          <w:rFonts w:ascii="UD デジタル 教科書体 NK-R" w:eastAsia="UD デジタル 教科書体 NK-R" w:hAnsi="Century"/>
        </w:rPr>
      </w:pPr>
    </w:p>
    <w:p w14:paraId="53BB7C07" w14:textId="77777777" w:rsidR="00D323FE" w:rsidRPr="003755A1" w:rsidRDefault="00194143" w:rsidP="003A40EE">
      <w:pPr>
        <w:pStyle w:val="2"/>
        <w:rPr>
          <w:rFonts w:ascii="UD デジタル 教科書体 NK-R" w:eastAsia="UD デジタル 教科書体 NK-R"/>
        </w:rPr>
      </w:pPr>
      <w:bookmarkStart w:id="266" w:name="_Toc411947322"/>
      <w:bookmarkStart w:id="267" w:name="_Toc132816693"/>
      <w:r w:rsidRPr="003755A1">
        <w:rPr>
          <w:rFonts w:ascii="UD デジタル 教科書体 NK-R" w:eastAsia="UD デジタル 教科書体 NK-R" w:hint="eastAsia"/>
        </w:rPr>
        <w:t>除外基準</w:t>
      </w:r>
      <w:bookmarkEnd w:id="266"/>
      <w:bookmarkEnd w:id="267"/>
    </w:p>
    <w:p w14:paraId="2C3A6935" w14:textId="77777777" w:rsidR="00153125" w:rsidRPr="003755A1" w:rsidRDefault="00295F0F"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①</w:t>
      </w:r>
      <w:r w:rsidR="00153125" w:rsidRPr="003755A1">
        <w:rPr>
          <w:rFonts w:ascii="UD デジタル 教科書体 NK-R" w:eastAsia="UD デジタル 教科書体 NK-R" w:cs="ＭＳ." w:hint="eastAsia"/>
          <w:color w:val="0070C0"/>
          <w:kern w:val="0"/>
          <w:szCs w:val="22"/>
        </w:rPr>
        <w:t>評価に影響を及ぼすと考えられる対象を記載する。</w:t>
      </w:r>
    </w:p>
    <w:p w14:paraId="72288DA1" w14:textId="4B662E70" w:rsidR="00C03471" w:rsidRPr="003755A1" w:rsidRDefault="00C03471"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②妊娠中あるいは妊娠の可能性がある、授乳中、研究参加予定期間中に妊娠を希望する場合、</w:t>
      </w:r>
      <w:r w:rsidR="002765EB" w:rsidRPr="003755A1">
        <w:rPr>
          <w:rFonts w:ascii="UD デジタル 教科書体 NK-R" w:eastAsia="UD デジタル 教科書体 NK-R" w:cs="ＭＳ." w:hint="eastAsia"/>
          <w:color w:val="0070C0"/>
          <w:kern w:val="0"/>
          <w:szCs w:val="22"/>
        </w:rPr>
        <w:t>又</w:t>
      </w:r>
      <w:r w:rsidRPr="003755A1">
        <w:rPr>
          <w:rFonts w:ascii="UD デジタル 教科書体 NK-R" w:eastAsia="UD デジタル 教科書体 NK-R" w:cs="ＭＳ." w:hint="eastAsia"/>
          <w:color w:val="0070C0"/>
          <w:kern w:val="0"/>
          <w:szCs w:val="22"/>
        </w:rPr>
        <w:t>は他の研究に参加中の場合等を除外する時は、除外基準として記載する。</w:t>
      </w:r>
    </w:p>
    <w:p w14:paraId="0ACD687D" w14:textId="77777777" w:rsidR="006707A7" w:rsidRPr="003755A1" w:rsidRDefault="006707A7" w:rsidP="006707A7">
      <w:pPr>
        <w:pStyle w:val="a0"/>
        <w:spacing w:line="240" w:lineRule="auto"/>
        <w:ind w:left="216" w:hangingChars="100" w:hanging="216"/>
        <w:rPr>
          <w:rFonts w:ascii="UD デジタル 教科書体 NK-R" w:eastAsia="UD デジタル 教科書体 NK-R" w:hAnsi="Century"/>
          <w:color w:val="0070C0"/>
        </w:rPr>
      </w:pPr>
      <w:r w:rsidRPr="003755A1">
        <w:rPr>
          <w:rFonts w:ascii="UD デジタル 教科書体 NK-R" w:eastAsia="UD デジタル 教科書体 NK-R" w:hAnsi="Century" w:hint="eastAsia"/>
          <w:color w:val="0070C0"/>
        </w:rPr>
        <w:t>③適格基準と重複する基準を設定しない様注意する。（例：適格基準を18歳以上と記載した場合に除外基準に18歳未満と記載しない）</w:t>
      </w:r>
    </w:p>
    <w:p w14:paraId="69194068" w14:textId="77777777" w:rsidR="002C4034" w:rsidRPr="003755A1" w:rsidRDefault="002C4034" w:rsidP="00C12C28">
      <w:pPr>
        <w:wordWrap w:val="0"/>
        <w:autoSpaceDE w:val="0"/>
        <w:autoSpaceDN w:val="0"/>
        <w:adjustRightInd w:val="0"/>
        <w:snapToGrid w:val="0"/>
        <w:spacing w:line="251" w:lineRule="atLeast"/>
        <w:rPr>
          <w:rFonts w:ascii="UD デジタル 教科書体 NK-R" w:eastAsia="UD デジタル 教科書体 NK-R"/>
          <w:color w:val="000000"/>
          <w:spacing w:val="-1"/>
          <w:kern w:val="0"/>
          <w:szCs w:val="22"/>
        </w:rPr>
      </w:pPr>
    </w:p>
    <w:p w14:paraId="08C8CFD8" w14:textId="77777777" w:rsidR="00295F0F" w:rsidRPr="003755A1" w:rsidRDefault="00295F0F" w:rsidP="003A40EE">
      <w:pPr>
        <w:pStyle w:val="1"/>
        <w:rPr>
          <w:rFonts w:ascii="UD デジタル 教科書体 NK-R" w:eastAsia="UD デジタル 教科書体 NK-R"/>
        </w:rPr>
      </w:pPr>
      <w:bookmarkStart w:id="268" w:name="_Toc132816694"/>
      <w:r w:rsidRPr="003755A1">
        <w:rPr>
          <w:rFonts w:ascii="UD デジタル 教科書体 NK-R" w:eastAsia="UD デジタル 教科書体 NK-R" w:hint="eastAsia"/>
        </w:rPr>
        <w:t>予定症例数、設定根拠</w:t>
      </w:r>
      <w:bookmarkEnd w:id="268"/>
    </w:p>
    <w:p w14:paraId="1ADA40D3" w14:textId="6F8B8DF8" w:rsidR="00295F0F" w:rsidRPr="003755A1" w:rsidRDefault="00295F0F" w:rsidP="003A40EE">
      <w:pPr>
        <w:pStyle w:val="2"/>
        <w:rPr>
          <w:rFonts w:ascii="UD デジタル 教科書体 NK-R" w:eastAsia="UD デジタル 教科書体 NK-R"/>
        </w:rPr>
      </w:pPr>
      <w:bookmarkStart w:id="269" w:name="_Toc132816695"/>
      <w:r w:rsidRPr="003755A1">
        <w:rPr>
          <w:rFonts w:ascii="UD デジタル 教科書体 NK-R" w:eastAsia="UD デジタル 教科書体 NK-R" w:hint="eastAsia"/>
        </w:rPr>
        <w:t>予定症例数</w:t>
      </w:r>
      <w:bookmarkEnd w:id="269"/>
    </w:p>
    <w:p w14:paraId="098898E6" w14:textId="77777777" w:rsidR="00295F0F" w:rsidRPr="003755A1" w:rsidRDefault="00295F0F"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①群毎の予定症例数を</w:t>
      </w:r>
      <w:r w:rsidRPr="003755A1">
        <w:rPr>
          <w:rFonts w:ascii="UD デジタル 教科書体 NK-R" w:eastAsia="UD デジタル 教科書体 NK-R" w:cs="ＭＳ." w:hint="eastAsia"/>
          <w:color w:val="0070C0"/>
          <w:kern w:val="0"/>
          <w:szCs w:val="22"/>
        </w:rPr>
        <w:t>記載する。</w:t>
      </w:r>
      <w:r w:rsidR="00A70E96" w:rsidRPr="003755A1">
        <w:rPr>
          <w:rFonts w:ascii="UD デジタル 教科書体 NK-R" w:eastAsia="UD デジタル 教科書体 NK-R" w:cs="ＭＳ." w:hint="eastAsia"/>
          <w:color w:val="0070C0"/>
          <w:kern w:val="0"/>
          <w:szCs w:val="22"/>
        </w:rPr>
        <w:t>設定根拠で算出したとおり、不適格（脱落）症例数を見込んだ数とすること。</w:t>
      </w:r>
    </w:p>
    <w:p w14:paraId="585E692C" w14:textId="77777777" w:rsidR="00295F0F" w:rsidRPr="003755A1" w:rsidRDefault="00295F0F" w:rsidP="00C12C28">
      <w:pPr>
        <w:autoSpaceDE w:val="0"/>
        <w:autoSpaceDN w:val="0"/>
        <w:adjustRightInd w:val="0"/>
        <w:rPr>
          <w:rFonts w:ascii="UD デジタル 教科書体 NK-R" w:eastAsia="UD デジタル 教科書体 NK-R" w:hAnsi="ＭＳ 明朝"/>
          <w:color w:val="0070C0"/>
          <w:szCs w:val="22"/>
        </w:rPr>
      </w:pPr>
      <w:r w:rsidRPr="003755A1">
        <w:rPr>
          <w:rFonts w:ascii="UD デジタル 教科書体 NK-R" w:eastAsia="UD デジタル 教科書体 NK-R" w:hAnsi="ＭＳ 明朝" w:hint="eastAsia"/>
          <w:color w:val="0070C0"/>
          <w:szCs w:val="22"/>
        </w:rPr>
        <w:t>②コホート研究においてマッチングを実施する場合、</w:t>
      </w:r>
      <w:r w:rsidR="00205968" w:rsidRPr="003755A1">
        <w:rPr>
          <w:rFonts w:ascii="UD デジタル 教科書体 NK-R" w:eastAsia="UD デジタル 教科書体 NK-R" w:hAnsi="ＭＳ 明朝" w:hint="eastAsia"/>
          <w:color w:val="0070C0"/>
          <w:szCs w:val="22"/>
        </w:rPr>
        <w:t>曝露</w:t>
      </w:r>
      <w:r w:rsidRPr="003755A1">
        <w:rPr>
          <w:rFonts w:ascii="UD デジタル 教科書体 NK-R" w:eastAsia="UD デジタル 教科書体 NK-R" w:hAnsi="ＭＳ 明朝" w:hint="eastAsia"/>
          <w:color w:val="0070C0"/>
          <w:szCs w:val="22"/>
        </w:rPr>
        <w:t>群と</w:t>
      </w:r>
      <w:r w:rsidR="00205968" w:rsidRPr="003755A1">
        <w:rPr>
          <w:rFonts w:ascii="UD デジタル 教科書体 NK-R" w:eastAsia="UD デジタル 教科書体 NK-R" w:hAnsi="ＭＳ 明朝" w:hint="eastAsia"/>
          <w:color w:val="0070C0"/>
          <w:szCs w:val="22"/>
        </w:rPr>
        <w:t>非曝露</w:t>
      </w:r>
      <w:r w:rsidRPr="003755A1">
        <w:rPr>
          <w:rFonts w:ascii="UD デジタル 教科書体 NK-R" w:eastAsia="UD デジタル 教科書体 NK-R" w:hAnsi="ＭＳ 明朝" w:hint="eastAsia"/>
          <w:color w:val="0070C0"/>
          <w:szCs w:val="22"/>
        </w:rPr>
        <w:t>群の各人数を記載する。</w:t>
      </w:r>
    </w:p>
    <w:p w14:paraId="38F5B0F9" w14:textId="77777777" w:rsidR="00295F0F" w:rsidRPr="003755A1" w:rsidRDefault="00295F0F" w:rsidP="00C12C28">
      <w:pPr>
        <w:autoSpaceDE w:val="0"/>
        <w:autoSpaceDN w:val="0"/>
        <w:adjustRightInd w:val="0"/>
        <w:ind w:left="216" w:hangingChars="100" w:hanging="216"/>
        <w:rPr>
          <w:rFonts w:ascii="UD デジタル 教科書体 NK-R" w:eastAsia="UD デジタル 教科書体 NK-R" w:hAnsi="ＭＳ 明朝"/>
          <w:color w:val="0070C0"/>
          <w:szCs w:val="22"/>
        </w:rPr>
      </w:pPr>
      <w:r w:rsidRPr="003755A1">
        <w:rPr>
          <w:rFonts w:ascii="UD デジタル 教科書体 NK-R" w:eastAsia="UD デジタル 教科書体 NK-R" w:hAnsi="ＭＳ 明朝" w:hint="eastAsia"/>
          <w:color w:val="0070C0"/>
          <w:szCs w:val="22"/>
        </w:rPr>
        <w:t>③ケースコントロール研究においてマッチングを実施する場合、ケースあたりのコントロールの人数を記載する。</w:t>
      </w:r>
    </w:p>
    <w:p w14:paraId="1D443D55" w14:textId="77777777" w:rsidR="00C03471" w:rsidRPr="003755A1" w:rsidRDefault="00C03471" w:rsidP="00C12C28">
      <w:pPr>
        <w:autoSpaceDE w:val="0"/>
        <w:autoSpaceDN w:val="0"/>
        <w:adjustRightInd w:val="0"/>
        <w:ind w:left="216" w:hangingChars="100" w:hanging="216"/>
        <w:rPr>
          <w:rFonts w:ascii="UD デジタル 教科書体 NK-R" w:eastAsia="UD デジタル 教科書体 NK-R" w:hAnsi="ＭＳ 明朝"/>
          <w:color w:val="0070C0"/>
          <w:szCs w:val="22"/>
        </w:rPr>
      </w:pPr>
      <w:r w:rsidRPr="003755A1">
        <w:rPr>
          <w:rFonts w:ascii="UD デジタル 教科書体 NK-R" w:eastAsia="UD デジタル 教科書体 NK-R" w:hAnsi="ＭＳ 明朝" w:hint="eastAsia"/>
          <w:color w:val="0070C0"/>
          <w:szCs w:val="22"/>
        </w:rPr>
        <w:t>④バンクやレジストリー研究など、予定症例数の上限なく該当する全ての症例を登録する場合はその旨を記載すること。</w:t>
      </w:r>
    </w:p>
    <w:p w14:paraId="3FC987AC" w14:textId="77777777" w:rsidR="00C03471" w:rsidRPr="003755A1" w:rsidRDefault="00C03471" w:rsidP="00C12C28">
      <w:pPr>
        <w:autoSpaceDE w:val="0"/>
        <w:autoSpaceDN w:val="0"/>
        <w:adjustRightInd w:val="0"/>
        <w:ind w:left="216" w:hangingChars="100" w:hanging="216"/>
        <w:rPr>
          <w:rFonts w:ascii="UD デジタル 教科書体 NK-R" w:eastAsia="UD デジタル 教科書体 NK-R" w:hAnsi="ＭＳ 明朝"/>
          <w:color w:val="0070C0"/>
          <w:szCs w:val="22"/>
        </w:rPr>
      </w:pPr>
    </w:p>
    <w:p w14:paraId="44932131" w14:textId="77777777" w:rsidR="00295F0F" w:rsidRPr="003755A1" w:rsidRDefault="00295F0F" w:rsidP="00C12C28">
      <w:pPr>
        <w:autoSpaceDE w:val="0"/>
        <w:autoSpaceDN w:val="0"/>
        <w:adjustRightInd w:val="0"/>
        <w:rPr>
          <w:rFonts w:ascii="UD デジタル 教科書体 NK-R" w:eastAsia="UD デジタル 教科書体 NK-R" w:cs="ＭＳ."/>
          <w:color w:val="FF0000"/>
          <w:kern w:val="0"/>
          <w:szCs w:val="22"/>
        </w:rPr>
      </w:pPr>
    </w:p>
    <w:p w14:paraId="5B6D1B62" w14:textId="77777777" w:rsidR="00295F0F" w:rsidRPr="003755A1" w:rsidRDefault="00295F0F" w:rsidP="003A40EE">
      <w:pPr>
        <w:pStyle w:val="2"/>
        <w:rPr>
          <w:rFonts w:ascii="UD デジタル 教科書体 NK-R" w:eastAsia="UD デジタル 教科書体 NK-R"/>
        </w:rPr>
      </w:pPr>
      <w:bookmarkStart w:id="270" w:name="_Toc132816696"/>
      <w:r w:rsidRPr="003755A1">
        <w:rPr>
          <w:rFonts w:ascii="UD デジタル 教科書体 NK-R" w:eastAsia="UD デジタル 教科書体 NK-R" w:hint="eastAsia"/>
        </w:rPr>
        <w:lastRenderedPageBreak/>
        <w:t>設定根拠</w:t>
      </w:r>
      <w:bookmarkEnd w:id="270"/>
    </w:p>
    <w:p w14:paraId="05A8F1BE" w14:textId="77777777" w:rsidR="00295F0F" w:rsidRPr="003755A1" w:rsidRDefault="00295F0F"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・研究仮説を証明するための必要登録数を算出する。</w:t>
      </w:r>
    </w:p>
    <w:p w14:paraId="3D4EC0B1" w14:textId="77777777" w:rsidR="00A70E96" w:rsidRPr="003755A1" w:rsidRDefault="00A70E96">
      <w:pPr>
        <w:rPr>
          <w:rFonts w:ascii="UD デジタル 教科書体 NK-R" w:eastAsia="UD デジタル 教科書体 NK-R"/>
          <w:color w:val="0070C0"/>
        </w:rPr>
      </w:pPr>
      <w:r w:rsidRPr="003755A1">
        <w:rPr>
          <w:rFonts w:ascii="UD デジタル 教科書体 NK-R" w:eastAsia="UD デジタル 教科書体 NK-R" w:hint="eastAsia"/>
          <w:color w:val="0070C0"/>
        </w:rPr>
        <w:t>①予定症例数の算出には主要評価項目を用いる。</w:t>
      </w:r>
    </w:p>
    <w:p w14:paraId="114328C2" w14:textId="77777777" w:rsidR="00A70E96" w:rsidRPr="003755A1" w:rsidRDefault="00A70E96">
      <w:pPr>
        <w:rPr>
          <w:rFonts w:ascii="UD デジタル 教科書体 NK-R" w:eastAsia="UD デジタル 教科書体 NK-R"/>
          <w:color w:val="0070C0"/>
        </w:rPr>
      </w:pPr>
      <w:r w:rsidRPr="003755A1">
        <w:rPr>
          <w:rFonts w:ascii="UD デジタル 教科書体 NK-R" w:eastAsia="UD デジタル 教科書体 NK-R" w:hint="eastAsia"/>
          <w:color w:val="0070C0"/>
        </w:rPr>
        <w:t>②統計学的根拠に基づかない場合も設定根拠を記載する。</w:t>
      </w:r>
    </w:p>
    <w:p w14:paraId="587F67E0" w14:textId="77777777" w:rsidR="00A70E96" w:rsidRPr="003755A1" w:rsidRDefault="00A70E96">
      <w:pPr>
        <w:rPr>
          <w:rFonts w:ascii="UD デジタル 教科書体 NK-R" w:eastAsia="UD デジタル 教科書体 NK-R"/>
          <w:color w:val="0070C0"/>
        </w:rPr>
      </w:pPr>
      <w:r w:rsidRPr="003755A1">
        <w:rPr>
          <w:rFonts w:ascii="UD デジタル 教科書体 NK-R" w:eastAsia="UD デジタル 教科書体 NK-R" w:hint="eastAsia"/>
          <w:color w:val="0070C0"/>
        </w:rPr>
        <w:t>③いくつかの仮定の下に計算したサンプルサイズを示すことが望ましい。</w:t>
      </w:r>
    </w:p>
    <w:p w14:paraId="2AC0EE91" w14:textId="77777777" w:rsidR="00A70E96" w:rsidRPr="003755A1" w:rsidRDefault="00A70E96">
      <w:pPr>
        <w:rPr>
          <w:rFonts w:ascii="UD デジタル 教科書体 NK-R" w:eastAsia="UD デジタル 教科書体 NK-R"/>
          <w:color w:val="0070C0"/>
        </w:rPr>
      </w:pPr>
      <w:r w:rsidRPr="003755A1">
        <w:rPr>
          <w:rFonts w:ascii="UD デジタル 教科書体 NK-R" w:eastAsia="UD デジタル 教科書体 NK-R" w:hint="eastAsia"/>
          <w:color w:val="0070C0"/>
        </w:rPr>
        <w:t>④計算に用いたソフトウェア等を記載する。</w:t>
      </w:r>
    </w:p>
    <w:p w14:paraId="39A387A0" w14:textId="77777777" w:rsidR="005C5B6B" w:rsidRPr="003755A1" w:rsidRDefault="005C5B6B" w:rsidP="00C12C28">
      <w:pPr>
        <w:pStyle w:val="afa"/>
        <w:wordWrap/>
        <w:snapToGrid w:val="0"/>
        <w:spacing w:line="240" w:lineRule="auto"/>
        <w:rPr>
          <w:rFonts w:ascii="UD デジタル 教科書体 NK-R" w:eastAsia="UD デジタル 教科書体 NK-R"/>
          <w:color w:val="0070C0"/>
          <w:sz w:val="22"/>
          <w:szCs w:val="22"/>
        </w:rPr>
      </w:pPr>
    </w:p>
    <w:p w14:paraId="5196E22F" w14:textId="3CA01834" w:rsidR="00350881" w:rsidRPr="003755A1" w:rsidRDefault="00350881" w:rsidP="003A40EE">
      <w:pPr>
        <w:pStyle w:val="1"/>
        <w:rPr>
          <w:rFonts w:ascii="UD デジタル 教科書体 NK-R" w:eastAsia="UD デジタル 教科書体 NK-R"/>
        </w:rPr>
      </w:pPr>
      <w:bookmarkStart w:id="271" w:name="_Toc411947323"/>
      <w:bookmarkStart w:id="272" w:name="_Toc132816697"/>
      <w:r w:rsidRPr="003755A1">
        <w:rPr>
          <w:rFonts w:ascii="UD デジタル 教科書体 NK-R" w:eastAsia="UD デジタル 教科書体 NK-R" w:hint="eastAsia"/>
        </w:rPr>
        <w:t>研究の方法、期間</w:t>
      </w:r>
      <w:bookmarkEnd w:id="271"/>
      <w:bookmarkEnd w:id="272"/>
    </w:p>
    <w:p w14:paraId="247015D8" w14:textId="3DA9C611" w:rsidR="00D460F8" w:rsidRPr="003755A1" w:rsidRDefault="00D460F8" w:rsidP="003A40EE">
      <w:pPr>
        <w:pStyle w:val="2"/>
        <w:rPr>
          <w:rFonts w:ascii="UD デジタル 教科書体 NK-R" w:eastAsia="UD デジタル 教科書体 NK-R"/>
        </w:rPr>
      </w:pPr>
      <w:bookmarkStart w:id="273" w:name="_Toc411947324"/>
      <w:bookmarkStart w:id="274" w:name="_Toc132816698"/>
      <w:r w:rsidRPr="003755A1">
        <w:rPr>
          <w:rFonts w:ascii="UD デジタル 教科書体 NK-R" w:eastAsia="UD デジタル 教科書体 NK-R" w:hint="eastAsia"/>
        </w:rPr>
        <w:t>研究デザイン</w:t>
      </w:r>
      <w:bookmarkEnd w:id="273"/>
      <w:bookmarkEnd w:id="274"/>
    </w:p>
    <w:p w14:paraId="438D0C90" w14:textId="77777777" w:rsidR="00A70E96" w:rsidRPr="003755A1" w:rsidRDefault="00A70E96">
      <w:pPr>
        <w:ind w:leftChars="100" w:left="216"/>
        <w:rPr>
          <w:rFonts w:ascii="UD デジタル 教科書体 NK-R" w:eastAsia="UD デジタル 教科書体 NK-R"/>
          <w:color w:val="0070C0"/>
        </w:rPr>
      </w:pPr>
      <w:r w:rsidRPr="003755A1">
        <w:rPr>
          <w:rFonts w:ascii="UD デジタル 教科書体 NK-R" w:eastAsia="UD デジタル 教科書体 NK-R" w:hint="eastAsia"/>
          <w:color w:val="0070C0"/>
        </w:rPr>
        <w:t>介入／観察（前向き／後ろ向き）、コホート／ケースコントロール／横断、探索的／検証的、単機関／多機関等について記載する。</w:t>
      </w:r>
    </w:p>
    <w:p w14:paraId="5AAB9BC4" w14:textId="77777777" w:rsidR="00251AD4" w:rsidRPr="003755A1" w:rsidRDefault="00251AD4" w:rsidP="00C12C28">
      <w:pPr>
        <w:autoSpaceDE w:val="0"/>
        <w:autoSpaceDN w:val="0"/>
        <w:adjustRightInd w:val="0"/>
        <w:rPr>
          <w:rFonts w:ascii="UD デジタル 教科書体 NK-R" w:eastAsia="UD デジタル 教科書体 NK-R" w:cs="ＭＳ."/>
          <w:color w:val="FF0000"/>
          <w:kern w:val="0"/>
          <w:szCs w:val="22"/>
        </w:rPr>
      </w:pPr>
    </w:p>
    <w:p w14:paraId="04838F64" w14:textId="77777777" w:rsidR="00F8580E" w:rsidRPr="003755A1" w:rsidRDefault="00F8580E" w:rsidP="003A40EE">
      <w:pPr>
        <w:pStyle w:val="2"/>
        <w:rPr>
          <w:rFonts w:ascii="UD デジタル 教科書体 NK-R" w:eastAsia="UD デジタル 教科書体 NK-R"/>
        </w:rPr>
      </w:pPr>
      <w:bookmarkStart w:id="275" w:name="_Toc132816699"/>
      <w:bookmarkStart w:id="276" w:name="_Toc425450497"/>
      <w:r w:rsidRPr="003755A1">
        <w:rPr>
          <w:rFonts w:ascii="UD デジタル 教科書体 NK-R" w:eastAsia="UD デジタル 教科書体 NK-R" w:hint="eastAsia"/>
        </w:rPr>
        <w:t>研究方法</w:t>
      </w:r>
      <w:bookmarkEnd w:id="275"/>
    </w:p>
    <w:p w14:paraId="6AB405CB" w14:textId="4E069B05" w:rsidR="00295F0F" w:rsidRPr="003755A1" w:rsidRDefault="00A70E96"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①</w:t>
      </w:r>
      <w:r w:rsidR="006058D8" w:rsidRPr="003755A1">
        <w:rPr>
          <w:rFonts w:ascii="UD デジタル 教科書体 NK-R" w:eastAsia="UD デジタル 教科書体 NK-R" w:cs="ＭＳ." w:hint="eastAsia"/>
          <w:color w:val="0070C0"/>
          <w:kern w:val="0"/>
          <w:szCs w:val="22"/>
        </w:rPr>
        <w:t>診療目的で行うことと研究目的で行うことを明確に分けて記載する。</w:t>
      </w:r>
    </w:p>
    <w:p w14:paraId="174F2FB0" w14:textId="6E75EC8D" w:rsidR="00295F0F" w:rsidRPr="003755A1" w:rsidRDefault="00A70E96"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②</w:t>
      </w:r>
      <w:r w:rsidR="00295F0F" w:rsidRPr="003755A1">
        <w:rPr>
          <w:rFonts w:ascii="UD デジタル 教科書体 NK-R" w:eastAsia="UD デジタル 教科書体 NK-R" w:cs="ＭＳ." w:hint="eastAsia"/>
          <w:color w:val="0070C0"/>
          <w:kern w:val="0"/>
          <w:szCs w:val="22"/>
        </w:rPr>
        <w:t>方法・スケジュールを時系列に沿って具体的に記載すること。その際、図や表を使用したり、機器の写真を貼付するなどよりわかりやすく提示すること。</w:t>
      </w:r>
    </w:p>
    <w:p w14:paraId="53E53ED7" w14:textId="3D00BFFB" w:rsidR="00295F0F" w:rsidRPr="003755A1" w:rsidRDefault="00A70E96"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③</w:t>
      </w:r>
      <w:r w:rsidR="00295F0F" w:rsidRPr="003755A1">
        <w:rPr>
          <w:rFonts w:ascii="UD デジタル 教科書体 NK-R" w:eastAsia="UD デジタル 教科書体 NK-R" w:cs="ＭＳ." w:hint="eastAsia"/>
          <w:color w:val="0070C0"/>
          <w:kern w:val="0"/>
          <w:szCs w:val="22"/>
        </w:rPr>
        <w:t>研究を実施する場所を記載する。</w:t>
      </w:r>
    </w:p>
    <w:p w14:paraId="1CA89806" w14:textId="0F1FF76D" w:rsidR="00295F0F" w:rsidRPr="003755A1" w:rsidRDefault="00A70E96"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④</w:t>
      </w:r>
      <w:r w:rsidR="00295F0F" w:rsidRPr="003755A1">
        <w:rPr>
          <w:rFonts w:ascii="UD デジタル 教科書体 NK-R" w:eastAsia="UD デジタル 教科書体 NK-R" w:cs="ＭＳ." w:hint="eastAsia"/>
          <w:color w:val="0070C0"/>
          <w:kern w:val="0"/>
          <w:szCs w:val="22"/>
        </w:rPr>
        <w:t>セッティング</w:t>
      </w:r>
      <w:r w:rsidR="00B249DA" w:rsidRPr="003755A1">
        <w:rPr>
          <w:rFonts w:ascii="UD デジタル 教科書体 NK-R" w:eastAsia="UD デジタル 教科書体 NK-R" w:cs="ＭＳ." w:hint="eastAsia"/>
          <w:color w:val="0070C0"/>
          <w:kern w:val="0"/>
          <w:szCs w:val="22"/>
        </w:rPr>
        <w:t>（</w:t>
      </w:r>
      <w:r w:rsidR="00295F0F" w:rsidRPr="003755A1">
        <w:rPr>
          <w:rFonts w:ascii="UD デジタル 教科書体 NK-R" w:eastAsia="UD デジタル 教科書体 NK-R" w:cs="ＭＳ." w:hint="eastAsia"/>
          <w:color w:val="0070C0"/>
          <w:kern w:val="0"/>
          <w:szCs w:val="22"/>
        </w:rPr>
        <w:t xml:space="preserve">募集を行う場所やそのソース </w:t>
      </w:r>
      <w:r w:rsidR="00B249DA" w:rsidRPr="003755A1">
        <w:rPr>
          <w:rFonts w:ascii="UD デジタル 教科書体 NK-R" w:eastAsia="UD デジタル 教科書体 NK-R" w:cs="ＭＳ." w:hint="eastAsia"/>
          <w:color w:val="0070C0"/>
          <w:kern w:val="0"/>
          <w:szCs w:val="22"/>
        </w:rPr>
        <w:t>（</w:t>
      </w:r>
      <w:r w:rsidR="00295F0F" w:rsidRPr="003755A1">
        <w:rPr>
          <w:rFonts w:ascii="UD デジタル 教科書体 NK-R" w:eastAsia="UD デジタル 教科書体 NK-R" w:cs="ＭＳ." w:hint="eastAsia"/>
          <w:color w:val="0070C0"/>
          <w:kern w:val="0"/>
          <w:szCs w:val="22"/>
        </w:rPr>
        <w:t>外来クリニックやがん登録など</w:t>
      </w:r>
      <w:r w:rsidR="00B249DA" w:rsidRPr="003755A1">
        <w:rPr>
          <w:rFonts w:ascii="UD デジタル 教科書体 NK-R" w:eastAsia="UD デジタル 教科書体 NK-R" w:cs="ＭＳ." w:hint="eastAsia"/>
          <w:color w:val="0070C0"/>
          <w:kern w:val="0"/>
          <w:szCs w:val="22"/>
        </w:rPr>
        <w:t>)）</w:t>
      </w:r>
      <w:r w:rsidR="00295F0F" w:rsidRPr="003755A1">
        <w:rPr>
          <w:rFonts w:ascii="UD デジタル 教科書体 NK-R" w:eastAsia="UD デジタル 教科書体 NK-R" w:cs="ＭＳ." w:hint="eastAsia"/>
          <w:color w:val="0070C0"/>
          <w:kern w:val="0"/>
          <w:szCs w:val="22"/>
        </w:rPr>
        <w:t>を記載する。</w:t>
      </w:r>
      <w:r w:rsidR="00B249DA" w:rsidRPr="003755A1">
        <w:rPr>
          <w:rFonts w:ascii="UD デジタル 教科書体 NK-R" w:eastAsia="UD デジタル 教科書体 NK-R" w:cs="ＭＳ." w:hint="eastAsia"/>
          <w:color w:val="0070C0"/>
          <w:kern w:val="0"/>
          <w:szCs w:val="22"/>
        </w:rPr>
        <w:t>公募を行う際は、募集要項（ポスター案）も提出すること。※健常人（健常ボランティア）は公募とすること。</w:t>
      </w:r>
    </w:p>
    <w:p w14:paraId="039DCC16" w14:textId="5963A69C" w:rsidR="00B249DA" w:rsidRPr="003755A1" w:rsidRDefault="00B249DA"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⑤用いる試料・情報について、その種類（既存か新たに取得するのか含め）及び試料の採取を行う場合はその量を記載すること。特にゲノム解析を行う場合や健常人から採取する場合は詳細に記載すること。</w:t>
      </w:r>
    </w:p>
    <w:p w14:paraId="0ADCD076" w14:textId="5863C100" w:rsidR="00295F0F" w:rsidRPr="003755A1" w:rsidRDefault="00B249DA"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⑥</w:t>
      </w:r>
      <w:r w:rsidR="00A70E96" w:rsidRPr="003755A1">
        <w:rPr>
          <w:rFonts w:ascii="UD デジタル 教科書体 NK-R" w:eastAsia="UD デジタル 教科書体 NK-R" w:cs="ＭＳ." w:hint="eastAsia"/>
          <w:color w:val="0070C0"/>
          <w:kern w:val="0"/>
          <w:szCs w:val="22"/>
        </w:rPr>
        <w:t>質問紙調査を行う場合は、質問紙用紙も提出すること。インタビュー調査の場合は、インタビュー内容を記載すること（別紙として提出でもよい）。</w:t>
      </w:r>
    </w:p>
    <w:p w14:paraId="5435EDC5" w14:textId="63D19146" w:rsidR="00295F0F" w:rsidRPr="003755A1" w:rsidRDefault="00B249D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⑦</w:t>
      </w:r>
      <w:r w:rsidR="00295F0F" w:rsidRPr="003755A1">
        <w:rPr>
          <w:rFonts w:ascii="UD デジタル 教科書体 NK-R" w:eastAsia="UD デジタル 教科書体 NK-R" w:cs="ＭＳ." w:hint="eastAsia"/>
          <w:color w:val="0070C0"/>
          <w:kern w:val="0"/>
          <w:szCs w:val="22"/>
        </w:rPr>
        <w:t>コホート研究の場合、追跡方法を記載する。</w:t>
      </w:r>
    </w:p>
    <w:p w14:paraId="33EF9388" w14:textId="31C88915" w:rsidR="00295F0F" w:rsidRPr="003755A1" w:rsidRDefault="00B249D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⑧</w:t>
      </w:r>
      <w:r w:rsidR="00295F0F" w:rsidRPr="003755A1">
        <w:rPr>
          <w:rFonts w:ascii="UD デジタル 教科書体 NK-R" w:eastAsia="UD デジタル 教科書体 NK-R" w:cs="ＭＳ." w:hint="eastAsia"/>
          <w:color w:val="0070C0"/>
          <w:kern w:val="0"/>
          <w:szCs w:val="22"/>
        </w:rPr>
        <w:t>すべてのアウトカム、曝露を明確に定義する。</w:t>
      </w:r>
    </w:p>
    <w:p w14:paraId="08FB90A4" w14:textId="28729783" w:rsidR="00295F0F" w:rsidRPr="003755A1" w:rsidRDefault="00B249D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⑨</w:t>
      </w:r>
      <w:r w:rsidR="00295F0F" w:rsidRPr="003755A1">
        <w:rPr>
          <w:rFonts w:ascii="UD デジタル 教科書体 NK-R" w:eastAsia="UD デジタル 教科書体 NK-R" w:cs="ＭＳ." w:hint="eastAsia"/>
          <w:color w:val="0070C0"/>
          <w:kern w:val="0"/>
          <w:szCs w:val="22"/>
        </w:rPr>
        <w:t>アウトカムデータの収集方法を記載する。</w:t>
      </w:r>
    </w:p>
    <w:p w14:paraId="35E89AF3" w14:textId="77777777" w:rsidR="00295F0F" w:rsidRPr="003755A1" w:rsidRDefault="00295F0F" w:rsidP="00C12C28">
      <w:pPr>
        <w:autoSpaceDE w:val="0"/>
        <w:autoSpaceDN w:val="0"/>
        <w:adjustRightInd w:val="0"/>
        <w:ind w:left="432" w:hangingChars="200" w:hanging="432"/>
        <w:rPr>
          <w:rFonts w:ascii="UD デジタル 教科書体 NK-R" w:eastAsia="UD デジタル 教科書体 NK-R" w:hAnsi="ＭＳ 明朝" w:cs="ＭＳ 明朝"/>
          <w:color w:val="0070C0"/>
          <w:kern w:val="0"/>
          <w:szCs w:val="22"/>
        </w:rPr>
      </w:pPr>
      <w:r w:rsidRPr="003755A1">
        <w:rPr>
          <w:rFonts w:ascii="UD デジタル 教科書体 NK-R" w:eastAsia="UD デジタル 教科書体 NK-R" w:hAnsi="ＭＳ 明朝" w:cs="ＭＳ 明朝" w:hint="eastAsia"/>
          <w:color w:val="0070C0"/>
          <w:kern w:val="0"/>
          <w:szCs w:val="22"/>
        </w:rPr>
        <w:t xml:space="preserve">　・コホート研究の場合; アウトカム事象の発生数や集約尺度 (summary measure)の数値を経時的に示すことが可能となるデータ収集方法を記載する</w:t>
      </w:r>
    </w:p>
    <w:p w14:paraId="378D3F09" w14:textId="5F4B2288" w:rsidR="00295F0F" w:rsidRPr="003755A1" w:rsidRDefault="00295F0F" w:rsidP="00C12C28">
      <w:pPr>
        <w:autoSpaceDE w:val="0"/>
        <w:autoSpaceDN w:val="0"/>
        <w:adjustRightInd w:val="0"/>
        <w:ind w:left="432" w:hangingChars="200" w:hanging="432"/>
        <w:rPr>
          <w:rFonts w:ascii="UD デジタル 教科書体 NK-R" w:eastAsia="UD デジタル 教科書体 NK-R" w:hAnsi="ＭＳ 明朝" w:cs="ＭＳ 明朝"/>
          <w:color w:val="0070C0"/>
          <w:kern w:val="0"/>
          <w:szCs w:val="22"/>
        </w:rPr>
      </w:pPr>
      <w:r w:rsidRPr="003755A1">
        <w:rPr>
          <w:rFonts w:ascii="UD デジタル 教科書体 NK-R" w:eastAsia="UD デジタル 教科書体 NK-R" w:hAnsi="ＭＳ 明朝" w:cs="ＭＳ 明朝" w:hint="eastAsia"/>
          <w:color w:val="0070C0"/>
          <w:kern w:val="0"/>
          <w:szCs w:val="22"/>
        </w:rPr>
        <w:t xml:space="preserve">　・ケース・コントロール研究; 各</w:t>
      </w:r>
      <w:r w:rsidR="005436CB" w:rsidRPr="003755A1">
        <w:rPr>
          <w:rFonts w:ascii="UD デジタル 教科書体 NK-R" w:eastAsia="UD デジタル 教科書体 NK-R" w:hAnsi="ＭＳ 明朝" w:cs="ＭＳ 明朝" w:hint="eastAsia"/>
          <w:color w:val="0070C0"/>
          <w:kern w:val="0"/>
          <w:szCs w:val="22"/>
        </w:rPr>
        <w:t>曝露</w:t>
      </w:r>
      <w:r w:rsidRPr="003755A1">
        <w:rPr>
          <w:rFonts w:ascii="UD デジタル 教科書体 NK-R" w:eastAsia="UD デジタル 教科書体 NK-R" w:hAnsi="ＭＳ 明朝" w:cs="ＭＳ 明朝" w:hint="eastAsia"/>
          <w:color w:val="0070C0"/>
          <w:kern w:val="0"/>
          <w:szCs w:val="22"/>
        </w:rPr>
        <w:t>カテゴリーの数、</w:t>
      </w:r>
      <w:r w:rsidR="002765EB" w:rsidRPr="003755A1">
        <w:rPr>
          <w:rFonts w:ascii="UD デジタル 教科書体 NK-R" w:eastAsia="UD デジタル 教科書体 NK-R" w:hAnsi="ＭＳ 明朝" w:cs="ＭＳ 明朝" w:hint="eastAsia"/>
          <w:color w:val="0070C0"/>
          <w:kern w:val="0"/>
          <w:szCs w:val="22"/>
        </w:rPr>
        <w:t>又</w:t>
      </w:r>
      <w:r w:rsidRPr="003755A1">
        <w:rPr>
          <w:rFonts w:ascii="UD デジタル 教科書体 NK-R" w:eastAsia="UD デジタル 教科書体 NK-R" w:hAnsi="ＭＳ 明朝" w:cs="ＭＳ 明朝" w:hint="eastAsia"/>
          <w:color w:val="0070C0"/>
          <w:kern w:val="0"/>
          <w:szCs w:val="22"/>
        </w:rPr>
        <w:t>は</w:t>
      </w:r>
      <w:r w:rsidR="005436CB" w:rsidRPr="003755A1">
        <w:rPr>
          <w:rFonts w:ascii="UD デジタル 教科書体 NK-R" w:eastAsia="UD デジタル 教科書体 NK-R" w:hAnsi="ＭＳ 明朝" w:cs="ＭＳ 明朝" w:hint="eastAsia"/>
          <w:color w:val="0070C0"/>
          <w:kern w:val="0"/>
          <w:szCs w:val="22"/>
        </w:rPr>
        <w:t>曝露</w:t>
      </w:r>
      <w:r w:rsidRPr="003755A1">
        <w:rPr>
          <w:rFonts w:ascii="UD デジタル 教科書体 NK-R" w:eastAsia="UD デジタル 教科書体 NK-R" w:hAnsi="ＭＳ 明朝" w:cs="ＭＳ 明朝" w:hint="eastAsia"/>
          <w:color w:val="0070C0"/>
          <w:kern w:val="0"/>
          <w:szCs w:val="22"/>
        </w:rPr>
        <w:t>の集約尺度を示すことが可能となるデータ収集方法を記載する</w:t>
      </w:r>
    </w:p>
    <w:p w14:paraId="40B7FF2E" w14:textId="77777777" w:rsidR="00295F0F" w:rsidRPr="003755A1" w:rsidRDefault="00295F0F" w:rsidP="00C12C28">
      <w:pPr>
        <w:autoSpaceDE w:val="0"/>
        <w:autoSpaceDN w:val="0"/>
        <w:adjustRightInd w:val="0"/>
        <w:ind w:left="432" w:hangingChars="200" w:hanging="432"/>
        <w:rPr>
          <w:rFonts w:ascii="UD デジタル 教科書体 NK-R" w:eastAsia="UD デジタル 教科書体 NK-R" w:cs="ＭＳ."/>
          <w:color w:val="FF0000"/>
          <w:kern w:val="0"/>
          <w:szCs w:val="22"/>
        </w:rPr>
      </w:pPr>
      <w:r w:rsidRPr="003755A1">
        <w:rPr>
          <w:rFonts w:ascii="UD デジタル 教科書体 NK-R" w:eastAsia="UD デジタル 教科書体 NK-R" w:hAnsi="ＭＳ 明朝" w:cs="ＭＳ 明朝" w:hint="eastAsia"/>
          <w:color w:val="0070C0"/>
          <w:kern w:val="0"/>
          <w:szCs w:val="22"/>
        </w:rPr>
        <w:t xml:space="preserve">　・横断研究の場合; アウトカム事象の発生数や集約尺度を示すことが可能となるデータ収集方法を記載する</w:t>
      </w:r>
    </w:p>
    <w:p w14:paraId="6DC5696A" w14:textId="4991AECF" w:rsidR="00295F0F" w:rsidRPr="003755A1" w:rsidRDefault="00B249DA" w:rsidP="00C12C28">
      <w:pPr>
        <w:autoSpaceDE w:val="0"/>
        <w:autoSpaceDN w:val="0"/>
        <w:adjustRightInd w:val="0"/>
        <w:ind w:left="216" w:hangingChars="100" w:hanging="216"/>
        <w:rPr>
          <w:rFonts w:ascii="UD デジタル 教科書体 NK-R" w:eastAsia="UD デジタル 教科書体 NK-R" w:cs="ＭＳ."/>
          <w:color w:val="FF0000"/>
          <w:kern w:val="0"/>
          <w:szCs w:val="22"/>
        </w:rPr>
      </w:pPr>
      <w:r w:rsidRPr="003755A1">
        <w:rPr>
          <w:rFonts w:ascii="UD デジタル 教科書体 NK-R" w:eastAsia="UD デジタル 教科書体 NK-R" w:hAnsi="ＭＳ 明朝" w:cs="ＭＳ 明朝" w:hint="eastAsia"/>
          <w:color w:val="0070C0"/>
          <w:kern w:val="0"/>
          <w:szCs w:val="22"/>
        </w:rPr>
        <w:t>⑩</w:t>
      </w:r>
      <w:r w:rsidR="00295F0F" w:rsidRPr="003755A1">
        <w:rPr>
          <w:rFonts w:ascii="UD デジタル 教科書体 NK-R" w:eastAsia="UD デジタル 教科書体 NK-R" w:hAnsi="ＭＳ 明朝" w:cs="ＭＳ 明朝" w:hint="eastAsia"/>
          <w:color w:val="0070C0"/>
          <w:kern w:val="0"/>
          <w:szCs w:val="22"/>
        </w:rPr>
        <w:t>データ源、測定・評価方法の詳細を記載する。2つ以上の群がある場合は測定方法の比較可能性を記載する。</w:t>
      </w:r>
    </w:p>
    <w:p w14:paraId="496A0251" w14:textId="2120A499" w:rsidR="00295F0F" w:rsidRPr="003755A1" w:rsidRDefault="00B249DA" w:rsidP="00C12C28">
      <w:pPr>
        <w:autoSpaceDE w:val="0"/>
        <w:autoSpaceDN w:val="0"/>
        <w:adjustRightInd w:val="0"/>
        <w:rPr>
          <w:rFonts w:ascii="UD デジタル 教科書体 NK-R" w:eastAsia="UD デジタル 教科書体 NK-R" w:cs="ＭＳ."/>
          <w:color w:val="FF0000"/>
          <w:kern w:val="0"/>
          <w:szCs w:val="22"/>
        </w:rPr>
      </w:pPr>
      <w:r w:rsidRPr="003755A1">
        <w:rPr>
          <w:rFonts w:ascii="UD デジタル 教科書体 NK-R" w:eastAsia="UD デジタル 教科書体 NK-R" w:hAnsi="ＭＳ 明朝" w:cs="ＭＳ 明朝" w:hint="eastAsia"/>
          <w:color w:val="0070C0"/>
          <w:kern w:val="0"/>
          <w:szCs w:val="22"/>
        </w:rPr>
        <w:t>⑪</w:t>
      </w:r>
      <w:r w:rsidR="00295F0F" w:rsidRPr="003755A1">
        <w:rPr>
          <w:rFonts w:ascii="UD デジタル 教科書体 NK-R" w:eastAsia="UD デジタル 教科書体 NK-R" w:hAnsi="ＭＳ 明朝" w:cs="ＭＳ 明朝" w:hint="eastAsia"/>
          <w:color w:val="0070C0"/>
          <w:kern w:val="0"/>
          <w:szCs w:val="22"/>
        </w:rPr>
        <w:t>バイアスに対応するための措置があれば、記載する。</w:t>
      </w:r>
    </w:p>
    <w:p w14:paraId="02E7AC2E" w14:textId="6696AFC8" w:rsidR="00295F0F" w:rsidRPr="003755A1" w:rsidRDefault="00295F0F" w:rsidP="00C12C28">
      <w:pPr>
        <w:autoSpaceDE w:val="0"/>
        <w:autoSpaceDN w:val="0"/>
        <w:adjustRightInd w:val="0"/>
        <w:rPr>
          <w:rFonts w:ascii="UD デジタル 教科書体 NK-R" w:eastAsia="UD デジタル 教科書体 NK-R" w:hAnsi="ＭＳ 明朝" w:cs="ＭＳ 明朝"/>
          <w:color w:val="0070C0"/>
          <w:kern w:val="0"/>
          <w:szCs w:val="22"/>
        </w:rPr>
      </w:pPr>
      <w:r w:rsidRPr="003755A1">
        <w:rPr>
          <w:rFonts w:ascii="UD デジタル 教科書体 NK-R" w:eastAsia="UD デジタル 教科書体 NK-R" w:hAnsi="ＭＳ 明朝" w:cs="ＭＳ 明朝" w:hint="eastAsia"/>
          <w:color w:val="0070C0"/>
          <w:kern w:val="0"/>
          <w:szCs w:val="22"/>
        </w:rPr>
        <w:t>例）レントゲンの読影は、病名を知らされていない盲検化研究者が実施する</w:t>
      </w:r>
      <w:r w:rsidR="00B249DA" w:rsidRPr="003755A1">
        <w:rPr>
          <w:rFonts w:ascii="UD デジタル 教科書体 NK-R" w:eastAsia="UD デジタル 教科書体 NK-R" w:hAnsi="ＭＳ 明朝" w:cs="ＭＳ 明朝" w:hint="eastAsia"/>
          <w:color w:val="0070C0"/>
          <w:kern w:val="0"/>
          <w:szCs w:val="22"/>
        </w:rPr>
        <w:t>。</w:t>
      </w:r>
    </w:p>
    <w:p w14:paraId="0CC51085" w14:textId="3C10AA4A" w:rsidR="00E26B7B" w:rsidRPr="003755A1" w:rsidRDefault="00B249DA"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hAnsi="ＭＳ 明朝" w:cs="ＭＳ 明朝" w:hint="eastAsia"/>
          <w:color w:val="0070C0"/>
          <w:kern w:val="0"/>
          <w:szCs w:val="22"/>
        </w:rPr>
        <w:t>⑫</w:t>
      </w:r>
      <w:r w:rsidR="00E26B7B" w:rsidRPr="003755A1">
        <w:rPr>
          <w:rFonts w:ascii="UD デジタル 教科書体 NK-R" w:eastAsia="UD デジタル 教科書体 NK-R" w:hAnsi="ＭＳ 明朝" w:cs="ＭＳ 明朝" w:hint="eastAsia"/>
          <w:color w:val="0070C0"/>
          <w:kern w:val="0"/>
          <w:szCs w:val="22"/>
        </w:rPr>
        <w:t>“健常人”を対象とする研究の場合、登録前・治療開始前の観察・検査項目で診療外の研究として実施する“選択基準判断のための検査の実施”を記載する。</w:t>
      </w:r>
    </w:p>
    <w:p w14:paraId="40CEA8EA" w14:textId="77777777" w:rsidR="00A70E96" w:rsidRPr="003755A1" w:rsidRDefault="00A70E96">
      <w:pPr>
        <w:pStyle w:val="a0"/>
        <w:ind w:left="0" w:firstLine="0"/>
        <w:rPr>
          <w:rFonts w:ascii="UD デジタル 教科書体 NK-R" w:eastAsia="UD デジタル 教科書体 NK-R"/>
        </w:rPr>
      </w:pPr>
    </w:p>
    <w:p w14:paraId="6239DBEB" w14:textId="77777777" w:rsidR="00A70E96" w:rsidRPr="003755A1" w:rsidRDefault="00A70E96" w:rsidP="003A40EE">
      <w:pPr>
        <w:pStyle w:val="2"/>
        <w:rPr>
          <w:rFonts w:ascii="UD デジタル 教科書体 NK-R" w:eastAsia="UD デジタル 教科書体 NK-R"/>
        </w:rPr>
      </w:pPr>
      <w:bookmarkStart w:id="277" w:name="_Toc80283800"/>
      <w:bookmarkStart w:id="278" w:name="_Toc132816700"/>
      <w:r w:rsidRPr="003755A1">
        <w:rPr>
          <w:rFonts w:ascii="UD デジタル 教科書体 NK-R" w:eastAsia="UD デジタル 教科書体 NK-R" w:hint="eastAsia"/>
        </w:rPr>
        <w:lastRenderedPageBreak/>
        <w:t>ゲノム解析</w:t>
      </w:r>
      <w:bookmarkEnd w:id="277"/>
      <w:bookmarkEnd w:id="278"/>
    </w:p>
    <w:p w14:paraId="60B6BD6E" w14:textId="77777777"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r w:rsidRPr="003755A1">
        <w:rPr>
          <w:rFonts w:ascii="UD デジタル 教科書体 NK-R" w:eastAsia="UD デジタル 教科書体 NK-R" w:hint="eastAsia"/>
          <w:b/>
          <w:color w:val="000000"/>
          <w:spacing w:val="-1"/>
          <w:kern w:val="0"/>
          <w:szCs w:val="22"/>
        </w:rPr>
        <w:t>（１）ヒトゲノム・遺伝子解析を行うか。</w:t>
      </w:r>
    </w:p>
    <w:p w14:paraId="5D8E16DA" w14:textId="335B1E82"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r w:rsidRPr="003755A1">
        <w:rPr>
          <w:rFonts w:ascii="UD デジタル 教科書体 NK-R" w:eastAsia="UD デジタル 教科書体 NK-R" w:hint="eastAsia"/>
          <w:b/>
          <w:color w:val="000000"/>
          <w:spacing w:val="-1"/>
          <w:kern w:val="0"/>
          <w:szCs w:val="22"/>
        </w:rPr>
        <w:t xml:space="preserve">　　</w:t>
      </w:r>
      <w:sdt>
        <w:sdtPr>
          <w:rPr>
            <w:rFonts w:ascii="UD デジタル 教科書体 NK-R" w:eastAsia="UD デジタル 教科書体 NK-R" w:hint="eastAsia"/>
            <w:b/>
            <w:color w:val="000000"/>
            <w:spacing w:val="-1"/>
            <w:kern w:val="0"/>
            <w:szCs w:val="22"/>
          </w:rPr>
          <w:id w:val="392089334"/>
          <w14:checkbox>
            <w14:checked w14:val="0"/>
            <w14:checkedState w14:val="2612" w14:font="ＭＳ ゴシック"/>
            <w14:uncheckedState w14:val="2610" w14:font="ＭＳ ゴシック"/>
          </w14:checkbox>
        </w:sdtPr>
        <w:sdtEndPr/>
        <w:sdtContent>
          <w:r w:rsidR="00E123E8">
            <w:rPr>
              <w:rFonts w:ascii="ＭＳ ゴシック" w:eastAsia="ＭＳ ゴシック" w:hAnsi="ＭＳ ゴシック" w:hint="eastAsia"/>
              <w:b/>
              <w:color w:val="000000"/>
              <w:spacing w:val="-1"/>
              <w:kern w:val="0"/>
              <w:szCs w:val="22"/>
            </w:rPr>
            <w:t>☐</w:t>
          </w:r>
        </w:sdtContent>
      </w:sdt>
      <w:r w:rsidRPr="003755A1">
        <w:rPr>
          <w:rFonts w:ascii="UD デジタル 教科書体 NK-R" w:eastAsia="UD デジタル 教科書体 NK-R" w:hint="eastAsia"/>
          <w:b/>
          <w:color w:val="000000"/>
          <w:spacing w:val="-1"/>
          <w:kern w:val="0"/>
          <w:szCs w:val="22"/>
        </w:rPr>
        <w:t xml:space="preserve">①はい　　</w:t>
      </w:r>
    </w:p>
    <w:p w14:paraId="2F0F86A2" w14:textId="01CD663C"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r w:rsidRPr="003755A1">
        <w:rPr>
          <w:rFonts w:ascii="UD デジタル 教科書体 NK-R" w:eastAsia="UD デジタル 教科書体 NK-R" w:hint="eastAsia"/>
          <w:b/>
          <w:color w:val="000000"/>
          <w:spacing w:val="-1"/>
          <w:kern w:val="0"/>
          <w:szCs w:val="22"/>
        </w:rPr>
        <w:t xml:space="preserve">　　</w:t>
      </w:r>
      <w:sdt>
        <w:sdtPr>
          <w:rPr>
            <w:rFonts w:ascii="UD デジタル 教科書体 NK-R" w:eastAsia="UD デジタル 教科書体 NK-R" w:hint="eastAsia"/>
            <w:b/>
            <w:color w:val="000000"/>
            <w:spacing w:val="-1"/>
            <w:kern w:val="0"/>
            <w:szCs w:val="22"/>
          </w:rPr>
          <w:id w:val="-414401843"/>
          <w14:checkbox>
            <w14:checked w14:val="0"/>
            <w14:checkedState w14:val="2612" w14:font="ＭＳ ゴシック"/>
            <w14:uncheckedState w14:val="2610" w14:font="ＭＳ ゴシック"/>
          </w14:checkbox>
        </w:sdtPr>
        <w:sdtEndPr/>
        <w:sdtContent>
          <w:r w:rsidR="00E123E8">
            <w:rPr>
              <w:rFonts w:ascii="ＭＳ ゴシック" w:eastAsia="ＭＳ ゴシック" w:hAnsi="ＭＳ ゴシック" w:hint="eastAsia"/>
              <w:b/>
              <w:color w:val="000000"/>
              <w:spacing w:val="-1"/>
              <w:kern w:val="0"/>
              <w:szCs w:val="22"/>
            </w:rPr>
            <w:t>☐</w:t>
          </w:r>
        </w:sdtContent>
      </w:sdt>
      <w:r w:rsidRPr="003755A1">
        <w:rPr>
          <w:rFonts w:ascii="UD デジタル 教科書体 NK-R" w:eastAsia="UD デジタル 教科書体 NK-R" w:hint="eastAsia"/>
          <w:b/>
          <w:color w:val="000000"/>
          <w:spacing w:val="-1"/>
          <w:kern w:val="0"/>
          <w:szCs w:val="22"/>
        </w:rPr>
        <w:t>②いいえ→これ以降記載不要</w:t>
      </w:r>
    </w:p>
    <w:p w14:paraId="01ACBBBD" w14:textId="77777777"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p>
    <w:p w14:paraId="6A93DC82" w14:textId="5AA75364"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r w:rsidRPr="003755A1">
        <w:rPr>
          <w:rFonts w:ascii="UD デジタル 教科書体 NK-R" w:eastAsia="UD デジタル 教科書体 NK-R" w:hint="eastAsia"/>
          <w:b/>
          <w:color w:val="000000"/>
          <w:spacing w:val="-1"/>
          <w:kern w:val="0"/>
          <w:szCs w:val="22"/>
        </w:rPr>
        <w:t>（２）解析予定の遺伝子名、探索する表現型等</w:t>
      </w:r>
    </w:p>
    <w:p w14:paraId="457F60C3" w14:textId="77777777"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p>
    <w:p w14:paraId="42AFE425" w14:textId="5BB0518E"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r w:rsidRPr="003755A1">
        <w:rPr>
          <w:rFonts w:ascii="UD デジタル 教科書体 NK-R" w:eastAsia="UD デジタル 教科書体 NK-R" w:hint="eastAsia"/>
          <w:b/>
          <w:color w:val="000000"/>
          <w:spacing w:val="-1"/>
          <w:kern w:val="0"/>
          <w:szCs w:val="22"/>
        </w:rPr>
        <w:t>（３）</w:t>
      </w:r>
      <w:r w:rsidR="0079376A" w:rsidRPr="003755A1">
        <w:rPr>
          <w:rFonts w:ascii="UD デジタル 教科書体 NK-R" w:eastAsia="UD デジタル 教科書体 NK-R" w:hint="eastAsia"/>
          <w:b/>
          <w:color w:val="000000"/>
          <w:spacing w:val="-1"/>
          <w:kern w:val="0"/>
          <w:szCs w:val="22"/>
        </w:rPr>
        <w:t>本研究で新たに</w:t>
      </w:r>
      <w:r w:rsidRPr="003755A1">
        <w:rPr>
          <w:rFonts w:ascii="UD デジタル 教科書体 NK-R" w:eastAsia="UD デジタル 教科書体 NK-R" w:hint="eastAsia"/>
          <w:b/>
          <w:color w:val="000000"/>
          <w:spacing w:val="-1"/>
          <w:kern w:val="0"/>
          <w:szCs w:val="22"/>
        </w:rPr>
        <w:t>個人識別符号に該当するゲノムデータを取得するか。</w:t>
      </w:r>
    </w:p>
    <w:p w14:paraId="70D027F8" w14:textId="1BE36ADD"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r w:rsidRPr="003755A1">
        <w:rPr>
          <w:rFonts w:ascii="UD デジタル 教科書体 NK-R" w:eastAsia="UD デジタル 教科書体 NK-R" w:hint="eastAsia"/>
          <w:b/>
          <w:color w:val="000000"/>
          <w:spacing w:val="-1"/>
          <w:kern w:val="0"/>
          <w:szCs w:val="22"/>
        </w:rPr>
        <w:t xml:space="preserve">　　</w:t>
      </w:r>
      <w:sdt>
        <w:sdtPr>
          <w:rPr>
            <w:rFonts w:ascii="UD デジタル 教科書体 NK-R" w:eastAsia="UD デジタル 教科書体 NK-R" w:hint="eastAsia"/>
            <w:b/>
            <w:color w:val="000000"/>
            <w:spacing w:val="-1"/>
            <w:kern w:val="0"/>
            <w:szCs w:val="22"/>
          </w:rPr>
          <w:id w:val="960073974"/>
          <w14:checkbox>
            <w14:checked w14:val="0"/>
            <w14:checkedState w14:val="2612" w14:font="ＭＳ ゴシック"/>
            <w14:uncheckedState w14:val="2610" w14:font="ＭＳ ゴシック"/>
          </w14:checkbox>
        </w:sdtPr>
        <w:sdtEndPr/>
        <w:sdtContent>
          <w:r w:rsidR="00E123E8">
            <w:rPr>
              <w:rFonts w:ascii="ＭＳ ゴシック" w:eastAsia="ＭＳ ゴシック" w:hAnsi="ＭＳ ゴシック" w:hint="eastAsia"/>
              <w:b/>
              <w:color w:val="000000"/>
              <w:spacing w:val="-1"/>
              <w:kern w:val="0"/>
              <w:szCs w:val="22"/>
            </w:rPr>
            <w:t>☐</w:t>
          </w:r>
        </w:sdtContent>
      </w:sdt>
      <w:r w:rsidRPr="003755A1">
        <w:rPr>
          <w:rFonts w:ascii="UD デジタル 教科書体 NK-R" w:eastAsia="UD デジタル 教科書体 NK-R" w:hint="eastAsia"/>
          <w:b/>
          <w:color w:val="000000"/>
          <w:spacing w:val="-1"/>
          <w:kern w:val="0"/>
          <w:szCs w:val="22"/>
        </w:rPr>
        <w:t>①取得する</w:t>
      </w:r>
    </w:p>
    <w:p w14:paraId="7C9A4EB3" w14:textId="29CC9EF4" w:rsidR="00A70E96" w:rsidRPr="003755A1" w:rsidRDefault="00A70E96" w:rsidP="00C12C28">
      <w:pPr>
        <w:autoSpaceDE w:val="0"/>
        <w:autoSpaceDN w:val="0"/>
        <w:adjustRightInd w:val="0"/>
        <w:snapToGrid w:val="0"/>
        <w:rPr>
          <w:rFonts w:ascii="UD デジタル 教科書体 NK-R" w:eastAsia="UD デジタル 教科書体 NK-R"/>
          <w:b/>
          <w:color w:val="000000"/>
          <w:spacing w:val="-1"/>
          <w:kern w:val="0"/>
          <w:szCs w:val="22"/>
        </w:rPr>
      </w:pPr>
      <w:r w:rsidRPr="003755A1">
        <w:rPr>
          <w:rFonts w:ascii="UD デジタル 教科書体 NK-R" w:eastAsia="UD デジタル 教科書体 NK-R" w:hint="eastAsia"/>
          <w:b/>
          <w:color w:val="000000"/>
          <w:spacing w:val="-1"/>
          <w:kern w:val="0"/>
          <w:szCs w:val="22"/>
        </w:rPr>
        <w:t xml:space="preserve">　　</w:t>
      </w:r>
      <w:sdt>
        <w:sdtPr>
          <w:rPr>
            <w:rFonts w:ascii="UD デジタル 教科書体 NK-R" w:eastAsia="UD デジタル 教科書体 NK-R" w:hint="eastAsia"/>
            <w:b/>
            <w:color w:val="000000"/>
            <w:spacing w:val="-1"/>
            <w:kern w:val="0"/>
            <w:szCs w:val="22"/>
          </w:rPr>
          <w:id w:val="-1783949765"/>
          <w14:checkbox>
            <w14:checked w14:val="0"/>
            <w14:checkedState w14:val="2612" w14:font="ＭＳ ゴシック"/>
            <w14:uncheckedState w14:val="2610" w14:font="ＭＳ ゴシック"/>
          </w14:checkbox>
        </w:sdtPr>
        <w:sdtEndPr/>
        <w:sdtContent>
          <w:r w:rsidR="00E123E8">
            <w:rPr>
              <w:rFonts w:ascii="ＭＳ ゴシック" w:eastAsia="ＭＳ ゴシック" w:hAnsi="ＭＳ ゴシック" w:hint="eastAsia"/>
              <w:b/>
              <w:color w:val="000000"/>
              <w:spacing w:val="-1"/>
              <w:kern w:val="0"/>
              <w:szCs w:val="22"/>
            </w:rPr>
            <w:t>☐</w:t>
          </w:r>
        </w:sdtContent>
      </w:sdt>
      <w:r w:rsidRPr="003755A1">
        <w:rPr>
          <w:rFonts w:ascii="UD デジタル 教科書体 NK-R" w:eastAsia="UD デジタル 教科書体 NK-R" w:hint="eastAsia"/>
          <w:b/>
          <w:color w:val="000000"/>
          <w:spacing w:val="-1"/>
          <w:kern w:val="0"/>
          <w:szCs w:val="22"/>
        </w:rPr>
        <w:t>②取得しない</w:t>
      </w:r>
    </w:p>
    <w:p w14:paraId="46CA21BD" w14:textId="77777777" w:rsidR="00A70E96" w:rsidRPr="003755A1" w:rsidRDefault="00A70E96" w:rsidP="00C12C28">
      <w:pPr>
        <w:rPr>
          <w:rFonts w:ascii="UD デジタル 教科書体 NK-R" w:eastAsia="UD デジタル 教科書体 NK-R"/>
          <w:szCs w:val="22"/>
          <w:highlight w:val="green"/>
        </w:rPr>
      </w:pPr>
    </w:p>
    <w:p w14:paraId="223930CB" w14:textId="77777777" w:rsidR="004069A7" w:rsidRPr="003755A1" w:rsidRDefault="004069A7" w:rsidP="00DA3807">
      <w:pPr>
        <w:pStyle w:val="a9"/>
        <w:ind w:leftChars="200" w:left="648" w:hangingChars="100" w:hanging="216"/>
        <w:jc w:val="both"/>
        <w:rPr>
          <w:rFonts w:ascii="UD デジタル 教科書体 NK-R" w:eastAsia="UD デジタル 教科書体 NK-R"/>
          <w:color w:val="0070C0"/>
        </w:rPr>
      </w:pPr>
      <w:r w:rsidRPr="003755A1">
        <w:rPr>
          <w:rFonts w:ascii="UD デジタル 教科書体 NK-R" w:eastAsia="UD デジタル 教科書体 NK-R" w:hint="eastAsia"/>
          <w:color w:val="0070C0"/>
        </w:rPr>
        <w:t>※「ヒトゲノム及び遺伝子」には、人の個体を形成する細胞に共通して存在し、その子孫に受け継がれ得るヒトゲノム及び遺伝子（いわゆる生殖細胞系列変異又は多型（germline mutation or polymorphism））のみならず、がん等の疾病において、病変部位にのみ後天的に出現し、次世代には受け継がれないゲノム又は遺伝子（いわゆる体細胞変異（somatic mutation））も含まれる。</w:t>
      </w:r>
    </w:p>
    <w:p w14:paraId="071199A4" w14:textId="3C2CB7A5" w:rsidR="004069A7" w:rsidRPr="003755A1" w:rsidRDefault="00DA3807" w:rsidP="00DA3807">
      <w:pPr>
        <w:pStyle w:val="a0"/>
        <w:spacing w:line="240" w:lineRule="auto"/>
        <w:ind w:leftChars="200" w:left="648" w:hangingChars="100" w:hanging="216"/>
        <w:rPr>
          <w:rFonts w:ascii="UD デジタル 教科書体 NK-R" w:eastAsia="UD デジタル 教科書体 NK-R" w:hAnsi="Century"/>
          <w:color w:val="0070C0"/>
        </w:rPr>
      </w:pPr>
      <w:r w:rsidRPr="003755A1">
        <w:rPr>
          <w:rFonts w:ascii="UD デジタル 教科書体 NK-R" w:eastAsia="UD デジタル 教科書体 NK-R" w:hint="eastAsia"/>
          <w:color w:val="0070C0"/>
        </w:rPr>
        <w:t xml:space="preserve">　</w:t>
      </w:r>
      <w:r w:rsidR="004069A7" w:rsidRPr="003755A1">
        <w:rPr>
          <w:rFonts w:ascii="UD デジタル 教科書体 NK-R" w:eastAsia="UD デジタル 教科書体 NK-R" w:hint="eastAsia"/>
          <w:color w:val="0070C0"/>
        </w:rPr>
        <w:t>また、「解析・探索」にはいわゆるエピゲノムに関するものやゲノム情報を基礎として生体を構成している様々な分子等を網羅的に調べるオミックス解析も含む。</w:t>
      </w:r>
    </w:p>
    <w:p w14:paraId="16E5DC38" w14:textId="77777777" w:rsidR="00DA3807" w:rsidRPr="003755A1" w:rsidRDefault="00DA3807" w:rsidP="00C12C28">
      <w:pPr>
        <w:ind w:leftChars="241" w:left="521"/>
        <w:rPr>
          <w:rFonts w:ascii="UD デジタル 教科書体 NK-R" w:eastAsia="UD デジタル 教科書体 NK-R"/>
          <w:color w:val="0070C0"/>
          <w:szCs w:val="22"/>
        </w:rPr>
      </w:pPr>
    </w:p>
    <w:p w14:paraId="537D1B1D" w14:textId="77777777" w:rsidR="00A70E96" w:rsidRPr="003755A1" w:rsidRDefault="00A70E96" w:rsidP="00DA3807">
      <w:pPr>
        <w:ind w:leftChars="200" w:left="432"/>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※個人識別符号に該当するゲノムデータ：</w:t>
      </w:r>
    </w:p>
    <w:p w14:paraId="0185FE02" w14:textId="0799E890" w:rsidR="00A70E96" w:rsidRPr="003755A1" w:rsidRDefault="00A70E96" w:rsidP="00DA3807">
      <w:pPr>
        <w:ind w:leftChars="300" w:left="648"/>
        <w:rPr>
          <w:rFonts w:ascii="UD デジタル 教科書体 NK-R" w:eastAsia="UD デジタル 教科書体 NK-R" w:hAnsi="Times New Roman"/>
          <w:color w:val="0070C0"/>
          <w:szCs w:val="22"/>
        </w:rPr>
      </w:pPr>
      <w:r w:rsidRPr="003755A1">
        <w:rPr>
          <w:rFonts w:ascii="UD デジタル 教科書体 NK-R" w:eastAsia="UD デジタル 教科書体 NK-R" w:hAnsi="Times New Roman" w:hint="eastAsia"/>
          <w:color w:val="0070C0"/>
          <w:szCs w:val="22"/>
        </w:rPr>
        <w:t>細胞から採取されたデオキシリボ核酸（別名DNA）を構成する塩基の配列ゲノムデータのうち、</w:t>
      </w:r>
    </w:p>
    <w:p w14:paraId="1C9434DB" w14:textId="43711939" w:rsidR="00A70E96" w:rsidRPr="0022444B" w:rsidRDefault="00A70E96" w:rsidP="0022444B">
      <w:pPr>
        <w:ind w:leftChars="300" w:left="648"/>
        <w:rPr>
          <w:rFonts w:ascii="UD デジタル 教科書体 NK-R" w:eastAsia="UD デジタル 教科書体 NK-R"/>
          <w:szCs w:val="22"/>
          <w:highlight w:val="green"/>
        </w:rPr>
      </w:pPr>
      <w:r w:rsidRPr="003755A1">
        <w:rPr>
          <w:rFonts w:ascii="UD デジタル 教科書体 NK-R" w:eastAsia="UD デジタル 教科書体 NK-R" w:hAnsi="Times New Roman" w:hint="eastAsia"/>
          <w:color w:val="0070C0"/>
          <w:szCs w:val="22"/>
        </w:rPr>
        <w:t>全核ゲノムシークエンスデータ、全エクソームシークエンスデータ、全ゲノム一塩基多型（single nucleotide polymorphism：SNP）データ、互いに独立な40箇所以上のSNPから構成されるシークエンスデータ、9座位以上の4塩基単位の繰り返し配列（short tandem repeat：STR）等の遺伝型情報により本人を認証することができるようにしたもの</w:t>
      </w:r>
      <w:r w:rsidR="00DA3807" w:rsidRPr="003755A1">
        <w:rPr>
          <w:rFonts w:ascii="UD デジタル 教科書体 NK-R" w:eastAsia="UD デジタル 教科書体 NK-R" w:hAnsi="Times New Roman" w:hint="eastAsia"/>
          <w:color w:val="0070C0"/>
          <w:szCs w:val="22"/>
        </w:rPr>
        <w:t>。</w:t>
      </w:r>
    </w:p>
    <w:p w14:paraId="7CBC6EBA" w14:textId="77777777" w:rsidR="00A70E96" w:rsidRPr="003755A1" w:rsidRDefault="00A70E96">
      <w:pPr>
        <w:pStyle w:val="a0"/>
        <w:ind w:left="0" w:firstLine="0"/>
        <w:rPr>
          <w:rFonts w:ascii="UD デジタル 教科書体 NK-R" w:eastAsia="UD デジタル 教科書体 NK-R"/>
        </w:rPr>
      </w:pPr>
    </w:p>
    <w:p w14:paraId="63F0C61C" w14:textId="61949B9E" w:rsidR="00301D4B" w:rsidRPr="003755A1" w:rsidRDefault="00F8580E" w:rsidP="003A40EE">
      <w:pPr>
        <w:pStyle w:val="2"/>
        <w:rPr>
          <w:rFonts w:ascii="UD デジタル 教科書体 NK-R" w:eastAsia="UD デジタル 教科書体 NK-R"/>
        </w:rPr>
      </w:pPr>
      <w:bookmarkStart w:id="279" w:name="_Toc132816701"/>
      <w:r w:rsidRPr="003755A1">
        <w:rPr>
          <w:rFonts w:ascii="UD デジタル 教科書体 NK-R" w:eastAsia="UD デジタル 教科書体 NK-R" w:hint="eastAsia"/>
        </w:rPr>
        <w:t>研究期間</w:t>
      </w:r>
      <w:bookmarkEnd w:id="276"/>
      <w:bookmarkEnd w:id="279"/>
    </w:p>
    <w:p w14:paraId="26ED19C8" w14:textId="447F6713" w:rsidR="00301D4B" w:rsidRPr="003755A1" w:rsidRDefault="00E46CEE" w:rsidP="00C12C28">
      <w:pPr>
        <w:autoSpaceDE w:val="0"/>
        <w:autoSpaceDN w:val="0"/>
        <w:adjustRightInd w:val="0"/>
        <w:rPr>
          <w:rFonts w:ascii="UD デジタル 教科書体 NK-R" w:eastAsia="UD デジタル 教科書体 NK-R" w:cs="ＭＳ."/>
          <w:color w:val="FF0000"/>
          <w:kern w:val="0"/>
          <w:szCs w:val="22"/>
        </w:rPr>
      </w:pPr>
      <w:r w:rsidRPr="003755A1">
        <w:rPr>
          <w:rFonts w:ascii="UD デジタル 教科書体 NK-R" w:eastAsia="UD デジタル 教科書体 NK-R" w:cs="ＭＳ" w:hint="eastAsia"/>
          <w:kern w:val="0"/>
          <w:szCs w:val="22"/>
        </w:rPr>
        <w:t>○年○月</w:t>
      </w:r>
      <w:r w:rsidR="006D6984">
        <w:rPr>
          <w:rFonts w:ascii="UD デジタル 教科書体 NK-R" w:eastAsia="UD デジタル 教科書体 NK-R" w:cs="ＭＳ" w:hint="eastAsia"/>
          <w:kern w:val="0"/>
          <w:szCs w:val="22"/>
        </w:rPr>
        <w:t>○日</w:t>
      </w:r>
      <w:r w:rsidR="00F72D6D" w:rsidRPr="003755A1">
        <w:rPr>
          <w:rFonts w:ascii="UD デジタル 教科書体 NK-R" w:eastAsia="UD デジタル 教科書体 NK-R" w:cs="ＭＳ" w:hint="eastAsia"/>
          <w:kern w:val="0"/>
          <w:szCs w:val="22"/>
        </w:rPr>
        <w:t>（</w:t>
      </w:r>
      <w:r w:rsidR="00A70E96" w:rsidRPr="003755A1">
        <w:rPr>
          <w:rFonts w:ascii="UD デジタル 教科書体 NK-R" w:eastAsia="UD デジタル 教科書体 NK-R" w:cs="ＭＳ" w:hint="eastAsia"/>
          <w:kern w:val="0"/>
          <w:szCs w:val="22"/>
        </w:rPr>
        <w:t>研究実施許可日</w:t>
      </w:r>
      <w:r w:rsidR="00F72D6D" w:rsidRPr="003755A1">
        <w:rPr>
          <w:rFonts w:ascii="UD デジタル 教科書体 NK-R" w:eastAsia="UD デジタル 教科書体 NK-R" w:cs="ＭＳ" w:hint="eastAsia"/>
          <w:kern w:val="0"/>
          <w:szCs w:val="22"/>
        </w:rPr>
        <w:t>）</w:t>
      </w:r>
      <w:r w:rsidRPr="003755A1">
        <w:rPr>
          <w:rFonts w:ascii="UD デジタル 教科書体 NK-R" w:eastAsia="UD デジタル 教科書体 NK-R" w:cs="ＭＳ" w:hint="eastAsia"/>
          <w:kern w:val="0"/>
          <w:szCs w:val="22"/>
        </w:rPr>
        <w:t>～○年○月</w:t>
      </w:r>
      <w:r w:rsidR="006D6984">
        <w:rPr>
          <w:rFonts w:ascii="UD デジタル 教科書体 NK-R" w:eastAsia="UD デジタル 教科書体 NK-R" w:cs="ＭＳ" w:hint="eastAsia"/>
          <w:kern w:val="0"/>
          <w:szCs w:val="22"/>
        </w:rPr>
        <w:t>○日</w:t>
      </w:r>
    </w:p>
    <w:p w14:paraId="7102DFED" w14:textId="77777777" w:rsidR="00850776" w:rsidRPr="003755A1" w:rsidRDefault="00850776" w:rsidP="00C12C28">
      <w:pPr>
        <w:autoSpaceDE w:val="0"/>
        <w:autoSpaceDN w:val="0"/>
        <w:adjustRightInd w:val="0"/>
        <w:rPr>
          <w:rFonts w:ascii="UD デジタル 教科書体 NK-R" w:eastAsia="UD デジタル 教科書体 NK-R" w:cs="ＭＳ."/>
          <w:color w:val="FF0000"/>
          <w:kern w:val="0"/>
          <w:szCs w:val="22"/>
        </w:rPr>
      </w:pPr>
    </w:p>
    <w:p w14:paraId="504E5825" w14:textId="42448D58" w:rsidR="001D16FC" w:rsidRPr="00D907AA" w:rsidRDefault="001D16FC" w:rsidP="00D907AA">
      <w:pPr>
        <w:pStyle w:val="1"/>
        <w:rPr>
          <w:rFonts w:ascii="UD デジタル 教科書体 NK-R" w:eastAsia="UD デジタル 教科書体 NK-R"/>
        </w:rPr>
      </w:pPr>
      <w:bookmarkStart w:id="280" w:name="_Toc132816702"/>
      <w:r w:rsidRPr="003755A1">
        <w:rPr>
          <w:rFonts w:ascii="UD デジタル 教科書体 NK-R" w:eastAsia="UD デジタル 教科書体 NK-R" w:hint="eastAsia"/>
        </w:rPr>
        <w:t>統計解析</w:t>
      </w:r>
      <w:bookmarkEnd w:id="280"/>
    </w:p>
    <w:p w14:paraId="68986C7D" w14:textId="77777777" w:rsidR="001D16FC" w:rsidRPr="003755A1" w:rsidRDefault="001D16FC"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①</w:t>
      </w:r>
      <w:r w:rsidRPr="003755A1">
        <w:rPr>
          <w:rFonts w:ascii="UD デジタル 教科書体 NK-R" w:eastAsia="UD デジタル 教科書体 NK-R" w:hint="eastAsia"/>
          <w:color w:val="0070C0"/>
        </w:rPr>
        <w:t>研究の主要な目的や臨床的仮説を統計学的な表現で説明し、統計解析によって検討する仮説と主要な解析方法を判断規準とともに記載する。</w:t>
      </w:r>
    </w:p>
    <w:p w14:paraId="3A86EA93" w14:textId="77777777" w:rsidR="001D16FC" w:rsidRPr="003755A1"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②統計学的解析について、事前に定める。</w:t>
      </w:r>
    </w:p>
    <w:p w14:paraId="64E1EA35" w14:textId="77777777" w:rsidR="001D16FC" w:rsidRPr="003755A1"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・研究に使用する全ての統計学方法を事前に記載する。</w:t>
      </w:r>
    </w:p>
    <w:p w14:paraId="49E2E72B" w14:textId="77777777" w:rsidR="001D16FC" w:rsidRPr="003755A1"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・欠損データの取り扱いを事前に定め、記載する。</w:t>
      </w:r>
    </w:p>
    <w:p w14:paraId="20CB3663" w14:textId="77777777" w:rsidR="001D16FC" w:rsidRPr="003755A1"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・コホート研究の場合、脱落例の取り扱いを事前に定め、記載する</w:t>
      </w:r>
    </w:p>
    <w:p w14:paraId="2EF23EAB" w14:textId="77777777" w:rsidR="001D16FC" w:rsidRPr="003755A1"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・横断研究の場合、サンプリング方式を考慮した分析法を記載する。</w:t>
      </w:r>
    </w:p>
    <w:p w14:paraId="1E5B03A2" w14:textId="77777777" w:rsidR="001D16FC" w:rsidRPr="003755A1"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③バイアスに対する補正・調整</w:t>
      </w:r>
    </w:p>
    <w:p w14:paraId="24A72BB4" w14:textId="77777777" w:rsidR="001D16FC" w:rsidRPr="003755A1" w:rsidRDefault="001D16FC" w:rsidP="00C12C28">
      <w:pPr>
        <w:autoSpaceDE w:val="0"/>
        <w:autoSpaceDN w:val="0"/>
        <w:adjustRightInd w:val="0"/>
        <w:rPr>
          <w:rFonts w:ascii="UD デジタル 教科書体 NK-R" w:eastAsia="UD デジタル 教科書体 NK-R" w:hAnsi="ＭＳ 明朝" w:cs="ＭＳ 明朝"/>
          <w:color w:val="0070C0"/>
          <w:kern w:val="0"/>
          <w:szCs w:val="22"/>
        </w:rPr>
      </w:pPr>
      <w:r w:rsidRPr="003755A1">
        <w:rPr>
          <w:rFonts w:ascii="UD デジタル 教科書体 NK-R" w:eastAsia="UD デジタル 教科書体 NK-R" w:hAnsi="ＭＳ 明朝" w:cs="ＭＳ 明朝" w:hint="eastAsia"/>
          <w:color w:val="0070C0"/>
          <w:kern w:val="0"/>
          <w:szCs w:val="22"/>
        </w:rPr>
        <w:t>・統計解析に使用するすべての予測因子、交絡因子、効果修飾因子を明確に定義する。</w:t>
      </w:r>
    </w:p>
    <w:p w14:paraId="3C4467AA" w14:textId="77777777" w:rsidR="001D16FC" w:rsidRPr="003755A1" w:rsidRDefault="001D16FC" w:rsidP="00C12C28">
      <w:pPr>
        <w:autoSpaceDE w:val="0"/>
        <w:autoSpaceDN w:val="0"/>
        <w:adjustRightInd w:val="0"/>
        <w:ind w:left="216"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・潜在的なバイアス源（交絡バイアス、情報バイアス等）の補正・調整を実施する場合、その手法を記載する。</w:t>
      </w:r>
    </w:p>
    <w:p w14:paraId="2749C558" w14:textId="77777777" w:rsidR="001D16FC" w:rsidRPr="003755A1"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lastRenderedPageBreak/>
        <w:t>・交絡因子に対する調整を行うときは、どの交絡因子がなぜ調整されるのかを記載する。</w:t>
      </w:r>
    </w:p>
    <w:p w14:paraId="5424799D" w14:textId="77777777" w:rsidR="001D16FC" w:rsidRPr="003755A1"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④感度分析（結果の感度を変える分析）を実施する場合、その方法を記載する。</w:t>
      </w:r>
    </w:p>
    <w:p w14:paraId="165A622A" w14:textId="77777777" w:rsidR="001D16FC" w:rsidRPr="003755A1" w:rsidRDefault="001D16FC" w:rsidP="00C12C28">
      <w:pPr>
        <w:autoSpaceDE w:val="0"/>
        <w:autoSpaceDN w:val="0"/>
        <w:adjustRightInd w:val="0"/>
        <w:rPr>
          <w:rFonts w:ascii="UD デジタル 教科書体 NK-R" w:eastAsia="UD デジタル 教科書体 NK-R" w:hAnsi="ＭＳ 明朝" w:cs="ＭＳ 明朝"/>
          <w:color w:val="0070C0"/>
          <w:kern w:val="0"/>
          <w:szCs w:val="22"/>
        </w:rPr>
      </w:pPr>
      <w:r w:rsidRPr="003755A1">
        <w:rPr>
          <w:rFonts w:ascii="UD デジタル 教科書体 NK-R" w:eastAsia="UD デジタル 教科書体 NK-R" w:hAnsi="ＭＳ 明朝" w:cs="ＭＳ 明朝" w:hint="eastAsia"/>
          <w:color w:val="0070C0"/>
          <w:kern w:val="0"/>
          <w:szCs w:val="22"/>
        </w:rPr>
        <w:t>⑤量的変数の分析方法を記載する。該当する場合、どのグルーピングがなぜ選ばれたかを記載する。</w:t>
      </w:r>
    </w:p>
    <w:p w14:paraId="2474AED7" w14:textId="77777777" w:rsidR="001D16FC" w:rsidRPr="003755A1" w:rsidRDefault="001D16FC" w:rsidP="00C12C28">
      <w:pPr>
        <w:autoSpaceDE w:val="0"/>
        <w:autoSpaceDN w:val="0"/>
        <w:adjustRightInd w:val="0"/>
        <w:ind w:left="216" w:hangingChars="100" w:hanging="216"/>
        <w:rPr>
          <w:rFonts w:ascii="UD デジタル 教科書体 NK-R" w:eastAsia="UD デジタル 教科書体 NK-R" w:hAnsi="ＭＳ 明朝" w:cs="ＭＳ 明朝"/>
          <w:color w:val="0070C0"/>
          <w:kern w:val="0"/>
          <w:szCs w:val="22"/>
        </w:rPr>
      </w:pPr>
      <w:r w:rsidRPr="003755A1">
        <w:rPr>
          <w:rFonts w:ascii="UD デジタル 教科書体 NK-R" w:eastAsia="UD デジタル 教科書体 NK-R" w:hAnsi="ＭＳ 明朝" w:cs="ＭＳ 明朝" w:hint="eastAsia"/>
          <w:color w:val="0070C0"/>
          <w:kern w:val="0"/>
          <w:szCs w:val="22"/>
        </w:rPr>
        <w:t>例）心不全と</w:t>
      </w:r>
      <w:r w:rsidRPr="003755A1">
        <w:rPr>
          <w:rFonts w:ascii="UD デジタル 教科書体 NK-R" w:eastAsia="UD デジタル 教科書体 NK-R" w:cs="ＭＳ 明朝" w:hint="eastAsia"/>
          <w:color w:val="0070C0"/>
          <w:kern w:val="0"/>
          <w:szCs w:val="22"/>
        </w:rPr>
        <w:t>BNP</w:t>
      </w:r>
      <w:r w:rsidRPr="003755A1">
        <w:rPr>
          <w:rFonts w:ascii="UD デジタル 教科書体 NK-R" w:eastAsia="UD デジタル 教科書体 NK-R" w:hAnsi="ＭＳ 明朝" w:cs="ＭＳ 明朝" w:hint="eastAsia"/>
          <w:color w:val="0070C0"/>
          <w:kern w:val="0"/>
          <w:szCs w:val="22"/>
        </w:rPr>
        <w:t>の関連を検討する場合、連続変数での評価が困難であるので、BNP値を○○○未満と○○○以上の2分位のグルーピングを実施し、統計解析を実施する。</w:t>
      </w:r>
    </w:p>
    <w:p w14:paraId="49B12F2E" w14:textId="7738CA2B" w:rsidR="001D16FC" w:rsidRPr="00523020" w:rsidRDefault="001D16FC"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⑥サブグループを設定して解析する場合は、サブグループの範囲を記載する。</w:t>
      </w:r>
    </w:p>
    <w:p w14:paraId="66B55748" w14:textId="77777777" w:rsidR="001D16FC" w:rsidRPr="003755A1" w:rsidRDefault="001D16FC" w:rsidP="00C12C28">
      <w:pPr>
        <w:autoSpaceDE w:val="0"/>
        <w:autoSpaceDN w:val="0"/>
        <w:adjustRightInd w:val="0"/>
        <w:rPr>
          <w:rFonts w:ascii="UD デジタル 教科書体 NK-R" w:eastAsia="UD デジタル 教科書体 NK-R" w:cs="ＭＳ."/>
          <w:color w:val="FF0000"/>
          <w:kern w:val="0"/>
          <w:szCs w:val="22"/>
        </w:rPr>
      </w:pPr>
    </w:p>
    <w:p w14:paraId="165571E0" w14:textId="77777777" w:rsidR="00CA1394" w:rsidRPr="003755A1" w:rsidRDefault="0070418F" w:rsidP="003A40EE">
      <w:pPr>
        <w:pStyle w:val="1"/>
        <w:rPr>
          <w:rFonts w:ascii="UD デジタル 教科書体 NK-R" w:eastAsia="UD デジタル 教科書体 NK-R"/>
        </w:rPr>
      </w:pPr>
      <w:bookmarkStart w:id="281" w:name="_Toc498099591"/>
      <w:bookmarkStart w:id="282" w:name="_Toc498630625"/>
      <w:bookmarkStart w:id="283" w:name="_Toc498099592"/>
      <w:bookmarkStart w:id="284" w:name="_Toc498630626"/>
      <w:bookmarkStart w:id="285" w:name="_Toc498099593"/>
      <w:bookmarkStart w:id="286" w:name="_Toc498630627"/>
      <w:bookmarkStart w:id="287" w:name="_Toc498099594"/>
      <w:bookmarkStart w:id="288" w:name="_Toc498630628"/>
      <w:bookmarkStart w:id="289" w:name="_Toc498099595"/>
      <w:bookmarkStart w:id="290" w:name="_Toc498630629"/>
      <w:bookmarkStart w:id="291" w:name="_Toc498099596"/>
      <w:bookmarkStart w:id="292" w:name="_Toc498630630"/>
      <w:bookmarkStart w:id="293" w:name="_Toc498099597"/>
      <w:bookmarkStart w:id="294" w:name="_Toc498630631"/>
      <w:bookmarkStart w:id="295" w:name="_Toc498099598"/>
      <w:bookmarkStart w:id="296" w:name="_Toc498630632"/>
      <w:bookmarkStart w:id="297" w:name="_Toc498099599"/>
      <w:bookmarkStart w:id="298" w:name="_Toc498630633"/>
      <w:bookmarkStart w:id="299" w:name="_Toc498099600"/>
      <w:bookmarkStart w:id="300" w:name="_Toc498630634"/>
      <w:bookmarkStart w:id="301" w:name="_Toc498099601"/>
      <w:bookmarkStart w:id="302" w:name="_Toc498630635"/>
      <w:bookmarkStart w:id="303" w:name="_Toc498099602"/>
      <w:bookmarkStart w:id="304" w:name="_Toc498630636"/>
      <w:bookmarkStart w:id="305" w:name="_Toc411947354"/>
      <w:bookmarkStart w:id="306" w:name="_Toc132816703"/>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3755A1">
        <w:rPr>
          <w:rFonts w:ascii="UD デジタル 教科書体 NK-R" w:eastAsia="UD デジタル 教科書体 NK-R" w:hint="eastAsia"/>
        </w:rPr>
        <w:t>データの管理方法、自己点検の方法</w:t>
      </w:r>
      <w:bookmarkEnd w:id="305"/>
      <w:bookmarkEnd w:id="306"/>
    </w:p>
    <w:p w14:paraId="66FE4BB4" w14:textId="017AAE3A" w:rsidR="00290002" w:rsidRPr="003755A1" w:rsidRDefault="00290002" w:rsidP="003A40EE">
      <w:pPr>
        <w:pStyle w:val="31"/>
        <w:rPr>
          <w:rFonts w:ascii="UD デジタル 教科書体 NK-R" w:eastAsia="UD デジタル 教科書体 NK-R"/>
        </w:rPr>
      </w:pPr>
      <w:bookmarkStart w:id="307" w:name="_Toc417304777"/>
      <w:bookmarkStart w:id="308" w:name="_Toc417308526"/>
      <w:bookmarkStart w:id="309" w:name="_Toc132816704"/>
      <w:r w:rsidRPr="003755A1">
        <w:rPr>
          <w:rFonts w:ascii="UD デジタル 教科書体 NK-R" w:eastAsia="UD デジタル 教科書体 NK-R" w:hint="eastAsia"/>
        </w:rPr>
        <w:t>症例記録（Case Report Form：CRF）の作成</w:t>
      </w:r>
      <w:bookmarkEnd w:id="307"/>
      <w:bookmarkEnd w:id="308"/>
      <w:bookmarkEnd w:id="309"/>
    </w:p>
    <w:p w14:paraId="190ECE46" w14:textId="33AB429E" w:rsidR="00684916" w:rsidRPr="003755A1" w:rsidRDefault="00684916" w:rsidP="00C12C28">
      <w:pPr>
        <w:autoSpaceDE w:val="0"/>
        <w:autoSpaceDN w:val="0"/>
        <w:adjustRightInd w:val="0"/>
        <w:ind w:firstLineChars="100" w:firstLine="216"/>
        <w:rPr>
          <w:rFonts w:ascii="UD デジタル 教科書体 NK-R" w:eastAsia="UD デジタル 教科書体 NK-R" w:cs="ＭＳ 明朝"/>
          <w:color w:val="0070C0"/>
          <w:kern w:val="0"/>
          <w:szCs w:val="22"/>
        </w:rPr>
      </w:pPr>
      <w:r w:rsidRPr="003755A1">
        <w:rPr>
          <w:rFonts w:ascii="UD デジタル 教科書体 NK-R" w:eastAsia="UD デジタル 教科書体 NK-R" w:cs="ＭＳ 明朝" w:hint="eastAsia"/>
          <w:color w:val="0070C0"/>
          <w:kern w:val="0"/>
          <w:szCs w:val="22"/>
        </w:rPr>
        <w:t>（例）</w:t>
      </w:r>
    </w:p>
    <w:p w14:paraId="44AB3479" w14:textId="77777777" w:rsidR="00290002" w:rsidRPr="003755A1" w:rsidRDefault="00290002" w:rsidP="00C12C28">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 明朝" w:hint="eastAsia"/>
          <w:color w:val="000000"/>
          <w:kern w:val="0"/>
          <w:szCs w:val="22"/>
        </w:rPr>
        <w:t>CRFの記載の記入及び訂正は</w:t>
      </w:r>
      <w:r w:rsidRPr="003755A1">
        <w:rPr>
          <w:rFonts w:ascii="UD デジタル 教科書体 NK-R" w:eastAsia="UD デジタル 教科書体 NK-R" w:hint="eastAsia"/>
          <w:color w:val="000000"/>
          <w:szCs w:val="22"/>
        </w:rPr>
        <w:t>研究者等（担当医）</w:t>
      </w:r>
      <w:r w:rsidRPr="003755A1">
        <w:rPr>
          <w:rFonts w:ascii="UD デジタル 教科書体 NK-R" w:eastAsia="UD デジタル 教科書体 NK-R" w:cs="ＭＳ 明朝" w:hint="eastAsia"/>
          <w:color w:val="000000"/>
          <w:kern w:val="0"/>
          <w:szCs w:val="22"/>
        </w:rPr>
        <w:t>が行う。</w:t>
      </w:r>
      <w:r w:rsidRPr="003755A1">
        <w:rPr>
          <w:rFonts w:ascii="UD デジタル 教科書体 NK-R" w:eastAsia="UD デジタル 教科書体 NK-R" w:hint="eastAsia"/>
          <w:color w:val="000000"/>
          <w:szCs w:val="22"/>
        </w:rPr>
        <w:t>研究者等</w:t>
      </w:r>
      <w:r w:rsidRPr="003755A1">
        <w:rPr>
          <w:rFonts w:ascii="UD デジタル 教科書体 NK-R" w:eastAsia="UD デジタル 教科書体 NK-R" w:cs="ＭＳ 明朝" w:hint="eastAsia"/>
          <w:color w:val="000000"/>
          <w:kern w:val="0"/>
          <w:szCs w:val="22"/>
        </w:rPr>
        <w:t>は各被験者の各観察・検査が終了後、速やかにCRFを作成する。</w:t>
      </w:r>
    </w:p>
    <w:p w14:paraId="2953743C" w14:textId="77777777" w:rsidR="00290002" w:rsidRPr="003755A1" w:rsidRDefault="00290002">
      <w:pPr>
        <w:rPr>
          <w:rFonts w:ascii="UD デジタル 教科書体 NK-R" w:eastAsia="UD デジタル 教科書体 NK-R" w:cs="ＭＳ."/>
          <w:color w:val="000000"/>
          <w:kern w:val="0"/>
          <w:szCs w:val="22"/>
        </w:rPr>
      </w:pPr>
    </w:p>
    <w:p w14:paraId="019EDB92" w14:textId="77777777" w:rsidR="002233DE" w:rsidRPr="003755A1" w:rsidRDefault="002233DE"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w:t>
      </w:r>
      <w:r w:rsidRPr="003755A1">
        <w:rPr>
          <w:rFonts w:ascii="UD デジタル 教科書体 NK-R" w:eastAsia="UD デジタル 教科書体 NK-R" w:cs="ＭＳ." w:hint="eastAsia"/>
          <w:color w:val="0070C0"/>
          <w:kern w:val="0"/>
          <w:szCs w:val="22"/>
        </w:rPr>
        <w:t>CRFの自己点検に関する留意事項を記載する。</w:t>
      </w:r>
    </w:p>
    <w:p w14:paraId="465A253D" w14:textId="77777777" w:rsidR="00290002" w:rsidRPr="003755A1" w:rsidRDefault="00290002" w:rsidP="00C12C28">
      <w:pPr>
        <w:autoSpaceDE w:val="0"/>
        <w:autoSpaceDN w:val="0"/>
        <w:adjustRightInd w:val="0"/>
        <w:rPr>
          <w:rFonts w:ascii="UD デジタル 教科書体 NK-R" w:eastAsia="UD デジタル 教科書体 NK-R" w:hAnsi="ＭＳ 明朝" w:cs="ＭＳ."/>
          <w:color w:val="000000"/>
          <w:kern w:val="0"/>
          <w:szCs w:val="22"/>
        </w:rPr>
      </w:pPr>
    </w:p>
    <w:p w14:paraId="0B536DA8" w14:textId="77777777" w:rsidR="00290002" w:rsidRPr="003755A1" w:rsidRDefault="00290002" w:rsidP="003A40EE">
      <w:pPr>
        <w:pStyle w:val="31"/>
        <w:rPr>
          <w:rFonts w:ascii="UD デジタル 教科書体 NK-R" w:eastAsia="UD デジタル 教科書体 NK-R"/>
        </w:rPr>
      </w:pPr>
      <w:bookmarkStart w:id="310" w:name="_Toc417304778"/>
      <w:bookmarkStart w:id="311" w:name="_Toc417308527"/>
      <w:bookmarkStart w:id="312" w:name="_Toc132816705"/>
      <w:r w:rsidRPr="003755A1">
        <w:rPr>
          <w:rFonts w:ascii="UD デジタル 教科書体 NK-R" w:eastAsia="UD デジタル 教科書体 NK-R" w:hint="eastAsia"/>
        </w:rPr>
        <w:t>CRFの自己点検</w:t>
      </w:r>
      <w:bookmarkEnd w:id="310"/>
      <w:bookmarkEnd w:id="311"/>
      <w:bookmarkEnd w:id="312"/>
    </w:p>
    <w:p w14:paraId="68D07100" w14:textId="77777777" w:rsidR="008D575A" w:rsidRPr="003755A1" w:rsidRDefault="008D575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w:t>
      </w:r>
      <w:r w:rsidRPr="003755A1">
        <w:rPr>
          <w:rFonts w:ascii="UD デジタル 教科書体 NK-R" w:eastAsia="UD デジタル 教科書体 NK-R" w:cs="ＭＳ." w:hint="eastAsia"/>
          <w:color w:val="0070C0"/>
          <w:kern w:val="0"/>
          <w:szCs w:val="22"/>
        </w:rPr>
        <w:t>CRFの自己点検に関する留意事項を記載する。</w:t>
      </w:r>
    </w:p>
    <w:p w14:paraId="1F8BF48E" w14:textId="77777777" w:rsidR="008D575A" w:rsidRPr="003755A1" w:rsidRDefault="008D575A" w:rsidP="00C12C28">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3755A1">
        <w:rPr>
          <w:rFonts w:ascii="UD デジタル 教科書体 NK-R" w:eastAsia="UD デジタル 教科書体 NK-R" w:hAnsi="ＭＳ 明朝" w:cs="ＭＳ." w:hint="eastAsia"/>
          <w:color w:val="0070C0"/>
          <w:kern w:val="0"/>
          <w:szCs w:val="22"/>
        </w:rPr>
        <w:t>・“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w:t>
      </w:r>
    </w:p>
    <w:p w14:paraId="5731A01C" w14:textId="6AE1155A" w:rsidR="008D575A" w:rsidRPr="003755A1" w:rsidRDefault="008D575A" w:rsidP="00C12C28">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3755A1">
        <w:rPr>
          <w:rFonts w:ascii="UD デジタル 教科書体 NK-R" w:eastAsia="UD デジタル 教科書体 NK-R" w:hAnsi="ＭＳ 明朝" w:cs="ＭＳ." w:hint="eastAsia"/>
          <w:color w:val="0070C0"/>
          <w:kern w:val="0"/>
          <w:szCs w:val="22"/>
        </w:rPr>
        <w:t>（例）</w:t>
      </w:r>
    </w:p>
    <w:p w14:paraId="1AA27277" w14:textId="69CF6776" w:rsidR="00290002" w:rsidRPr="003755A1" w:rsidRDefault="008D575A">
      <w:pPr>
        <w:ind w:left="216" w:hangingChars="100" w:hanging="216"/>
        <w:rPr>
          <w:rFonts w:ascii="UD デジタル 教科書体 NK-R" w:eastAsia="UD デジタル 教科書体 NK-R"/>
          <w:color w:val="000000"/>
        </w:rPr>
      </w:pPr>
      <w:r w:rsidRPr="003755A1">
        <w:rPr>
          <w:rFonts w:ascii="UD デジタル 教科書体 NK-R" w:eastAsia="UD デジタル 教科書体 NK-R" w:hint="eastAsia"/>
          <w:color w:val="000000"/>
        </w:rPr>
        <w:t>(1)</w:t>
      </w:r>
      <w:r w:rsidR="00290002" w:rsidRPr="003755A1">
        <w:rPr>
          <w:rFonts w:ascii="UD デジタル 教科書体 NK-R" w:eastAsia="UD デジタル 教科書体 NK-R" w:hint="eastAsia"/>
          <w:color w:val="000000"/>
        </w:rPr>
        <w:t>研究者等は、CRF内容と原資料（診療録、生データ等）の整合を確認する。</w:t>
      </w:r>
    </w:p>
    <w:p w14:paraId="650E0E0E" w14:textId="70DBA086" w:rsidR="00290002" w:rsidRPr="003755A1" w:rsidRDefault="008D575A">
      <w:pPr>
        <w:ind w:left="216" w:hangingChars="100" w:hanging="216"/>
        <w:rPr>
          <w:rFonts w:ascii="UD デジタル 教科書体 NK-R" w:eastAsia="UD デジタル 教科書体 NK-R"/>
          <w:color w:val="000000"/>
        </w:rPr>
      </w:pPr>
      <w:r w:rsidRPr="003755A1">
        <w:rPr>
          <w:rFonts w:ascii="UD デジタル 教科書体 NK-R" w:eastAsia="UD デジタル 教科書体 NK-R" w:cs="ＭＳ 明朝" w:hint="eastAsia"/>
          <w:color w:val="000000"/>
          <w:kern w:val="0"/>
          <w:szCs w:val="22"/>
        </w:rPr>
        <w:t>(2)</w:t>
      </w:r>
      <w:r w:rsidR="00290002" w:rsidRPr="003755A1">
        <w:rPr>
          <w:rFonts w:ascii="UD デジタル 教科書体 NK-R" w:eastAsia="UD デジタル 教科書体 NK-R" w:cs="ＭＳ 明朝" w:hint="eastAsia"/>
          <w:color w:val="000000"/>
          <w:kern w:val="0"/>
          <w:szCs w:val="22"/>
        </w:rPr>
        <w:t>CRFと原資料に矛盾がある場合、その理由を説明する記録を作成する。</w:t>
      </w:r>
    </w:p>
    <w:p w14:paraId="5267B814" w14:textId="0522894F" w:rsidR="00290002" w:rsidRPr="00D84D9F" w:rsidRDefault="008D575A" w:rsidP="00D84D9F">
      <w:pPr>
        <w:autoSpaceDE w:val="0"/>
        <w:autoSpaceDN w:val="0"/>
        <w:adjustRightInd w:val="0"/>
        <w:ind w:left="216" w:hangingChars="100" w:hanging="216"/>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 明朝" w:hint="eastAsia"/>
          <w:color w:val="000000"/>
          <w:kern w:val="0"/>
          <w:szCs w:val="22"/>
        </w:rPr>
        <w:t>(3)</w:t>
      </w:r>
      <w:r w:rsidR="00290002" w:rsidRPr="003755A1">
        <w:rPr>
          <w:rFonts w:ascii="UD デジタル 教科書体 NK-R" w:eastAsia="UD デジタル 教科書体 NK-R" w:cs="ＭＳ 明朝" w:hint="eastAsia"/>
          <w:color w:val="000000"/>
          <w:kern w:val="0"/>
          <w:szCs w:val="22"/>
        </w:rPr>
        <w:t>研究責任者</w:t>
      </w:r>
      <w:r w:rsidR="002765EB" w:rsidRPr="003755A1">
        <w:rPr>
          <w:rFonts w:ascii="UD デジタル 教科書体 NK-R" w:eastAsia="UD デジタル 教科書体 NK-R" w:cs="ＭＳ 明朝" w:hint="eastAsia"/>
          <w:color w:val="000000"/>
          <w:kern w:val="0"/>
          <w:szCs w:val="22"/>
        </w:rPr>
        <w:t>又</w:t>
      </w:r>
      <w:r w:rsidR="00EE5306" w:rsidRPr="003755A1">
        <w:rPr>
          <w:rFonts w:ascii="UD デジタル 教科書体 NK-R" w:eastAsia="UD デジタル 教科書体 NK-R" w:cs="ＭＳ 明朝" w:hint="eastAsia"/>
          <w:color w:val="000000"/>
          <w:kern w:val="0"/>
          <w:szCs w:val="22"/>
        </w:rPr>
        <w:t>は研究分担者</w:t>
      </w:r>
      <w:r w:rsidR="00290002" w:rsidRPr="003755A1">
        <w:rPr>
          <w:rFonts w:ascii="UD デジタル 教科書体 NK-R" w:eastAsia="UD デジタル 教科書体 NK-R" w:cs="ＭＳ 明朝" w:hint="eastAsia"/>
          <w:color w:val="000000"/>
          <w:kern w:val="0"/>
          <w:szCs w:val="22"/>
        </w:rPr>
        <w:t>は、作成されたCRFについてその内容を点検し、確認した上で記名・押印又は署名を行う。</w:t>
      </w:r>
    </w:p>
    <w:p w14:paraId="4F55F76C" w14:textId="77777777" w:rsidR="00290002" w:rsidRPr="003755A1" w:rsidRDefault="00290002" w:rsidP="00C12C28">
      <w:pPr>
        <w:autoSpaceDE w:val="0"/>
        <w:autoSpaceDN w:val="0"/>
        <w:adjustRightInd w:val="0"/>
        <w:ind w:left="216" w:hangingChars="100" w:hanging="216"/>
        <w:rPr>
          <w:rFonts w:ascii="UD デジタル 教科書体 NK-R" w:eastAsia="UD デジタル 教科書体 NK-R" w:hAnsi="ＭＳ 明朝" w:cs="ＭＳ."/>
          <w:color w:val="000000"/>
          <w:kern w:val="0"/>
          <w:szCs w:val="22"/>
        </w:rPr>
      </w:pPr>
    </w:p>
    <w:p w14:paraId="3001C44D" w14:textId="77777777" w:rsidR="00290002" w:rsidRPr="003755A1" w:rsidRDefault="00290002" w:rsidP="003A40EE">
      <w:pPr>
        <w:pStyle w:val="31"/>
        <w:rPr>
          <w:rFonts w:ascii="UD デジタル 教科書体 NK-R" w:eastAsia="UD デジタル 教科書体 NK-R"/>
        </w:rPr>
      </w:pPr>
      <w:bookmarkStart w:id="313" w:name="_Toc417304779"/>
      <w:bookmarkStart w:id="314" w:name="_Toc417308528"/>
      <w:bookmarkStart w:id="315" w:name="_Toc132816706"/>
      <w:r w:rsidRPr="003755A1">
        <w:rPr>
          <w:rFonts w:ascii="UD デジタル 教科書体 NK-R" w:eastAsia="UD デジタル 教科書体 NK-R" w:hint="eastAsia"/>
        </w:rPr>
        <w:t>CRFの送付</w:t>
      </w:r>
      <w:bookmarkEnd w:id="313"/>
      <w:bookmarkEnd w:id="314"/>
      <w:r w:rsidR="00913896" w:rsidRPr="003755A1">
        <w:rPr>
          <w:rFonts w:ascii="UD デジタル 教科書体 NK-R" w:eastAsia="UD デジタル 教科書体 NK-R" w:hint="eastAsia"/>
        </w:rPr>
        <w:t>及び保管</w:t>
      </w:r>
      <w:bookmarkEnd w:id="315"/>
    </w:p>
    <w:p w14:paraId="60E38C7F" w14:textId="77777777" w:rsidR="008D575A" w:rsidRPr="003755A1" w:rsidRDefault="008D575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①原本か複写かどちらを研究事務局で保管するのか決定して記載すること。</w:t>
      </w:r>
    </w:p>
    <w:p w14:paraId="1491D881" w14:textId="3B519020" w:rsidR="008D575A" w:rsidRPr="003755A1" w:rsidRDefault="008D575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②CRF送付に関するデータセンター等の連絡は、研究対象者登録</w:t>
      </w:r>
      <w:r w:rsidR="005902EA" w:rsidRPr="003755A1">
        <w:rPr>
          <w:rFonts w:ascii="UD デジタル 教科書体 NK-R" w:eastAsia="UD デジタル 教科書体 NK-R" w:cs="ＭＳ." w:hint="eastAsia"/>
          <w:color w:val="0070C0"/>
          <w:kern w:val="0"/>
          <w:szCs w:val="22"/>
        </w:rPr>
        <w:t>ID</w:t>
      </w:r>
      <w:r w:rsidRPr="003755A1">
        <w:rPr>
          <w:rFonts w:ascii="UD デジタル 教科書体 NK-R" w:eastAsia="UD デジタル 教科書体 NK-R" w:cs="ＭＳ." w:hint="eastAsia"/>
          <w:color w:val="0070C0"/>
          <w:kern w:val="0"/>
          <w:szCs w:val="22"/>
        </w:rPr>
        <w:t>を用いる（診療録</w:t>
      </w:r>
      <w:r w:rsidR="005902EA" w:rsidRPr="003755A1">
        <w:rPr>
          <w:rFonts w:ascii="UD デジタル 教科書体 NK-R" w:eastAsia="UD デジタル 教科書体 NK-R" w:cs="ＭＳ." w:hint="eastAsia"/>
          <w:color w:val="0070C0"/>
          <w:kern w:val="0"/>
          <w:szCs w:val="22"/>
        </w:rPr>
        <w:t>ID</w:t>
      </w:r>
      <w:r w:rsidRPr="003755A1">
        <w:rPr>
          <w:rFonts w:ascii="UD デジタル 教科書体 NK-R" w:eastAsia="UD デジタル 教科書体 NK-R" w:cs="ＭＳ." w:hint="eastAsia"/>
          <w:color w:val="0070C0"/>
          <w:kern w:val="0"/>
          <w:szCs w:val="22"/>
        </w:rPr>
        <w:t>は用いない）。</w:t>
      </w:r>
    </w:p>
    <w:p w14:paraId="3A2B83B6" w14:textId="77777777" w:rsidR="008D575A" w:rsidRPr="003755A1" w:rsidRDefault="008D575A" w:rsidP="00C12C28">
      <w:pPr>
        <w:autoSpaceDE w:val="0"/>
        <w:autoSpaceDN w:val="0"/>
        <w:adjustRightInd w:val="0"/>
        <w:rPr>
          <w:rFonts w:ascii="UD デジタル 教科書体 NK-R" w:eastAsia="UD デジタル 教科書体 NK-R" w:cs="-Ｓ."/>
          <w:color w:val="000000"/>
          <w:kern w:val="0"/>
          <w:szCs w:val="22"/>
        </w:rPr>
      </w:pPr>
      <w:r w:rsidRPr="003755A1">
        <w:rPr>
          <w:rFonts w:ascii="UD デジタル 教科書体 NK-R" w:eastAsia="UD デジタル 教科書体 NK-R" w:cs="-Ｓ." w:hint="eastAsia"/>
          <w:color w:val="0070C0"/>
          <w:kern w:val="0"/>
          <w:szCs w:val="22"/>
        </w:rPr>
        <w:t>③CRFの</w:t>
      </w:r>
      <w:r w:rsidRPr="003755A1">
        <w:rPr>
          <w:rFonts w:ascii="UD デジタル 教科書体 NK-R" w:eastAsia="UD デジタル 教科書体 NK-R" w:cs="ＭＳ." w:hint="eastAsia"/>
          <w:color w:val="0070C0"/>
          <w:kern w:val="0"/>
          <w:szCs w:val="22"/>
        </w:rPr>
        <w:t>FAX送信は許容されない。</w:t>
      </w:r>
    </w:p>
    <w:p w14:paraId="3268B575" w14:textId="0D378429" w:rsidR="008D575A" w:rsidRPr="003755A1" w:rsidRDefault="008D575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④</w:t>
      </w:r>
      <w:r w:rsidRPr="003755A1">
        <w:rPr>
          <w:rFonts w:ascii="UD デジタル 教科書体 NK-R" w:eastAsia="UD デジタル 教科書体 NK-R" w:cs="ＭＳ." w:hint="eastAsia"/>
          <w:color w:val="0070C0"/>
          <w:kern w:val="0"/>
          <w:szCs w:val="22"/>
        </w:rPr>
        <w:t>紙CRFの場合、記載済CRFのコピー</w:t>
      </w:r>
      <w:r w:rsidR="002765EB" w:rsidRPr="003755A1">
        <w:rPr>
          <w:rFonts w:ascii="UD デジタル 教科書体 NK-R" w:eastAsia="UD デジタル 教科書体 NK-R" w:cs="ＭＳ." w:hint="eastAsia"/>
          <w:color w:val="0070C0"/>
          <w:kern w:val="0"/>
          <w:szCs w:val="22"/>
        </w:rPr>
        <w:t>又</w:t>
      </w:r>
      <w:r w:rsidRPr="003755A1">
        <w:rPr>
          <w:rFonts w:ascii="UD デジタル 教科書体 NK-R" w:eastAsia="UD デジタル 教科書体 NK-R" w:cs="ＭＳ." w:hint="eastAsia"/>
          <w:color w:val="0070C0"/>
          <w:kern w:val="0"/>
          <w:szCs w:val="22"/>
        </w:rPr>
        <w:t>は電子媒体を</w:t>
      </w:r>
      <w:r w:rsidR="00541141" w:rsidRPr="003755A1">
        <w:rPr>
          <w:rFonts w:ascii="UD デジタル 教科書体 NK-R" w:eastAsia="UD デジタル 教科書体 NK-R" w:cs="ＭＳ." w:hint="eastAsia"/>
          <w:color w:val="0070C0"/>
          <w:kern w:val="0"/>
          <w:szCs w:val="22"/>
        </w:rPr>
        <w:t>研究責任者が</w:t>
      </w:r>
      <w:r w:rsidRPr="003755A1">
        <w:rPr>
          <w:rFonts w:ascii="UD デジタル 教科書体 NK-R" w:eastAsia="UD デジタル 教科書体 NK-R" w:cs="ＭＳ." w:hint="eastAsia"/>
          <w:color w:val="0070C0"/>
          <w:kern w:val="0"/>
          <w:szCs w:val="22"/>
        </w:rPr>
        <w:t>保管する。</w:t>
      </w:r>
    </w:p>
    <w:p w14:paraId="76062942" w14:textId="7EC28CB9" w:rsidR="008D575A" w:rsidRPr="003755A1" w:rsidRDefault="008D575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⑤</w:t>
      </w:r>
      <w:r w:rsidRPr="003755A1">
        <w:rPr>
          <w:rFonts w:ascii="UD デジタル 教科書体 NK-R" w:eastAsia="UD デジタル 教科書体 NK-R" w:cs="ＭＳ." w:hint="eastAsia"/>
          <w:color w:val="0070C0"/>
          <w:kern w:val="0"/>
          <w:szCs w:val="22"/>
        </w:rPr>
        <w:t>EDC（Electronic Data Capturing）の場合、CRFを紙に出力して保管する必要はない。</w:t>
      </w:r>
    </w:p>
    <w:p w14:paraId="5BAA4349" w14:textId="4D0AA083" w:rsidR="008D575A" w:rsidRPr="003755A1" w:rsidRDefault="008D575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w:t>
      </w:r>
    </w:p>
    <w:p w14:paraId="4ED47E30" w14:textId="089D94F7" w:rsidR="00290002" w:rsidRPr="003755A1" w:rsidRDefault="00290002" w:rsidP="00C12C28">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 明朝" w:hint="eastAsia"/>
          <w:color w:val="000000"/>
          <w:kern w:val="0"/>
          <w:szCs w:val="22"/>
        </w:rPr>
        <w:t>研究責任者は、作成したCRFを定められた手順にて原本を</w:t>
      </w:r>
      <w:r w:rsidR="005F6F0B" w:rsidRPr="003755A1">
        <w:rPr>
          <w:rFonts w:ascii="UD デジタル 教科書体 NK-R" w:eastAsia="UD デジタル 教科書体 NK-R" w:cs="ＭＳ 明朝" w:hint="eastAsia"/>
          <w:color w:val="000000"/>
          <w:kern w:val="0"/>
          <w:szCs w:val="22"/>
        </w:rPr>
        <w:t>研究事務局</w:t>
      </w:r>
      <w:r w:rsidRPr="003755A1">
        <w:rPr>
          <w:rFonts w:ascii="UD デジタル 教科書体 NK-R" w:eastAsia="UD デジタル 教科書体 NK-R" w:cs="ＭＳ 明朝" w:hint="eastAsia"/>
          <w:color w:val="000000"/>
          <w:kern w:val="0"/>
          <w:szCs w:val="22"/>
        </w:rPr>
        <w:t>に提出し、写しを保管する。提出先は下記とする。</w:t>
      </w:r>
    </w:p>
    <w:p w14:paraId="48F9C477" w14:textId="77777777" w:rsidR="00290002" w:rsidRPr="003755A1" w:rsidRDefault="00290002" w:rsidP="00C12C28">
      <w:pPr>
        <w:autoSpaceDE w:val="0"/>
        <w:autoSpaceDN w:val="0"/>
        <w:adjustRightInd w:val="0"/>
        <w:rPr>
          <w:rFonts w:ascii="UD デジタル 教科書体 NK-R" w:eastAsia="UD デジタル 教科書体 NK-R" w:hAnsi="ＭＳ Ｐゴシック" w:cs="ＭＳ 明朝"/>
          <w:b/>
          <w:color w:val="000000"/>
          <w:kern w:val="0"/>
          <w:szCs w:val="22"/>
        </w:rPr>
      </w:pPr>
      <w:r w:rsidRPr="003755A1">
        <w:rPr>
          <w:rFonts w:ascii="UD デジタル 教科書体 NK-R" w:eastAsia="UD デジタル 教科書体 NK-R" w:hAnsi="ＭＳ Ｐゴシック" w:cs="ＭＳ 明朝" w:hint="eastAsia"/>
          <w:b/>
          <w:color w:val="000000"/>
          <w:kern w:val="0"/>
          <w:szCs w:val="22"/>
        </w:rPr>
        <w:t>（CRFの提出先）</w:t>
      </w:r>
    </w:p>
    <w:p w14:paraId="30F2D895" w14:textId="77777777" w:rsidR="00527313" w:rsidRPr="003755A1" w:rsidRDefault="00527313" w:rsidP="00C12C28">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 明朝" w:hint="eastAsia"/>
          <w:color w:val="000000"/>
          <w:kern w:val="0"/>
          <w:szCs w:val="22"/>
        </w:rPr>
        <w:t>○○○</w:t>
      </w:r>
      <w:r w:rsidR="005F6F0B" w:rsidRPr="003755A1">
        <w:rPr>
          <w:rFonts w:ascii="UD デジタル 教科書体 NK-R" w:eastAsia="UD デジタル 教科書体 NK-R" w:cs="ＭＳ 明朝" w:hint="eastAsia"/>
          <w:color w:val="000000"/>
          <w:kern w:val="0"/>
          <w:szCs w:val="22"/>
        </w:rPr>
        <w:t>研究事務局</w:t>
      </w:r>
    </w:p>
    <w:p w14:paraId="6F6B8D50" w14:textId="77777777" w:rsidR="00527313" w:rsidRPr="003755A1" w:rsidRDefault="00527313" w:rsidP="00C12C28">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 明朝" w:hint="eastAsia"/>
          <w:color w:val="000000"/>
          <w:kern w:val="0"/>
          <w:szCs w:val="22"/>
        </w:rPr>
        <w:lastRenderedPageBreak/>
        <w:t>住所：</w:t>
      </w:r>
    </w:p>
    <w:p w14:paraId="0C193751" w14:textId="77777777" w:rsidR="00290002" w:rsidRPr="003755A1" w:rsidRDefault="005738AC" w:rsidP="00C12C28">
      <w:pPr>
        <w:autoSpaceDE w:val="0"/>
        <w:autoSpaceDN w:val="0"/>
        <w:adjustRightInd w:val="0"/>
        <w:ind w:firstLineChars="100" w:firstLine="216"/>
        <w:rPr>
          <w:rFonts w:ascii="UD デジタル 教科書体 NK-R" w:eastAsia="UD デジタル 教科書体 NK-R" w:cs="ＭＳ 明朝"/>
          <w:color w:val="000000"/>
          <w:kern w:val="0"/>
          <w:szCs w:val="22"/>
        </w:rPr>
      </w:pPr>
      <w:hyperlink r:id="rId11" w:history="1">
        <w:r w:rsidR="00527313" w:rsidRPr="003755A1">
          <w:rPr>
            <w:rStyle w:val="af2"/>
            <w:rFonts w:ascii="UD デジタル 教科書体 NK-R" w:eastAsia="UD デジタル 教科書体 NK-R" w:cs="ＭＳ 明朝" w:hint="eastAsia"/>
            <w:color w:val="auto"/>
            <w:kern w:val="0"/>
            <w:szCs w:val="22"/>
            <w:u w:val="none"/>
          </w:rPr>
          <w:t xml:space="preserve">TEL:　　　　　</w:t>
        </w:r>
      </w:hyperlink>
    </w:p>
    <w:p w14:paraId="3B3D59F5" w14:textId="77777777" w:rsidR="00290002" w:rsidRPr="003755A1" w:rsidRDefault="00290002" w:rsidP="00C12C28">
      <w:pPr>
        <w:autoSpaceDE w:val="0"/>
        <w:autoSpaceDN w:val="0"/>
        <w:adjustRightInd w:val="0"/>
        <w:rPr>
          <w:rFonts w:ascii="UD デジタル 教科書体 NK-R" w:eastAsia="UD デジタル 教科書体 NK-R" w:cs="ＭＳ."/>
          <w:color w:val="000000"/>
          <w:kern w:val="0"/>
          <w:szCs w:val="22"/>
        </w:rPr>
      </w:pPr>
    </w:p>
    <w:p w14:paraId="3BB0D210" w14:textId="77777777" w:rsidR="00290002" w:rsidRPr="003755A1" w:rsidRDefault="00290002" w:rsidP="003A40EE">
      <w:pPr>
        <w:pStyle w:val="31"/>
        <w:rPr>
          <w:rFonts w:ascii="UD デジタル 教科書体 NK-R" w:eastAsia="UD デジタル 教科書体 NK-R"/>
        </w:rPr>
      </w:pPr>
      <w:bookmarkStart w:id="316" w:name="_Toc417304781"/>
      <w:bookmarkStart w:id="317" w:name="_Toc417308530"/>
      <w:bookmarkStart w:id="318" w:name="_Toc132816707"/>
      <w:r w:rsidRPr="003755A1">
        <w:rPr>
          <w:rFonts w:ascii="UD デジタル 教科書体 NK-R" w:eastAsia="UD デジタル 教科書体 NK-R" w:hint="eastAsia"/>
        </w:rPr>
        <w:t>CRFの修正手順</w:t>
      </w:r>
      <w:bookmarkEnd w:id="316"/>
      <w:bookmarkEnd w:id="317"/>
      <w:bookmarkEnd w:id="318"/>
    </w:p>
    <w:p w14:paraId="050CBBE4" w14:textId="77777777" w:rsidR="008D575A" w:rsidRPr="003755A1" w:rsidRDefault="008D575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w:t>
      </w:r>
      <w:r w:rsidRPr="003755A1">
        <w:rPr>
          <w:rFonts w:ascii="UD デジタル 教科書体 NK-R" w:eastAsia="UD デジタル 教科書体 NK-R" w:cs="ＭＳ." w:hint="eastAsia"/>
          <w:color w:val="0070C0"/>
          <w:kern w:val="0"/>
          <w:szCs w:val="22"/>
        </w:rPr>
        <w:t>CRFを修正する場合の手順を記載する。</w:t>
      </w:r>
    </w:p>
    <w:p w14:paraId="5490C8CF" w14:textId="086E05C2" w:rsidR="008D575A" w:rsidRPr="003755A1" w:rsidRDefault="008D575A"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w:t>
      </w:r>
    </w:p>
    <w:p w14:paraId="09778349" w14:textId="103FBC0B" w:rsidR="00290002" w:rsidRPr="003755A1" w:rsidRDefault="00290002" w:rsidP="00C12C28">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 明朝" w:hint="eastAsia"/>
          <w:color w:val="000000"/>
          <w:kern w:val="0"/>
          <w:szCs w:val="22"/>
        </w:rPr>
        <w:t>CRFを訂正する場合、研究責任者はCRFの変更又は修正の記録を定められた手順にて提出しその写しを保管する。</w:t>
      </w:r>
    </w:p>
    <w:p w14:paraId="195BC2A1" w14:textId="77777777" w:rsidR="002C6CF4" w:rsidRPr="003755A1" w:rsidRDefault="002C6CF4" w:rsidP="00C12C28">
      <w:pPr>
        <w:autoSpaceDE w:val="0"/>
        <w:autoSpaceDN w:val="0"/>
        <w:adjustRightInd w:val="0"/>
        <w:rPr>
          <w:rFonts w:ascii="UD デジタル 教科書体 NK-R" w:eastAsia="UD デジタル 教科書体 NK-R" w:cs="ＭＳゴシック"/>
          <w:kern w:val="0"/>
        </w:rPr>
      </w:pPr>
    </w:p>
    <w:p w14:paraId="70465EAC" w14:textId="77777777" w:rsidR="00340B0E" w:rsidRPr="003755A1" w:rsidRDefault="00340B0E" w:rsidP="003A40EE">
      <w:pPr>
        <w:pStyle w:val="1"/>
        <w:rPr>
          <w:rFonts w:ascii="UD デジタル 教科書体 NK-R" w:eastAsia="UD デジタル 教科書体 NK-R"/>
        </w:rPr>
      </w:pPr>
      <w:bookmarkStart w:id="319" w:name="_Toc132816708"/>
      <w:r w:rsidRPr="003755A1">
        <w:rPr>
          <w:rFonts w:ascii="UD デジタル 教科書体 NK-R" w:eastAsia="UD デジタル 教科書体 NK-R" w:hint="eastAsia"/>
        </w:rPr>
        <w:t>研究の資金源等、研究機関の研究に係る利益相反及び個人の収益等、研究者等の研究に係る利益相反に関する状況</w:t>
      </w:r>
      <w:bookmarkEnd w:id="319"/>
    </w:p>
    <w:p w14:paraId="60831AA3" w14:textId="77777777" w:rsidR="008D575A" w:rsidRPr="003755A1" w:rsidRDefault="008D575A"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①研究の資金源、資金源と研究機関・研究者等の関係、研究に用いる医薬品・医療機器等の関係企業との関係</w:t>
      </w:r>
      <w:r w:rsidRPr="003755A1">
        <w:rPr>
          <w:rFonts w:ascii="UD デジタル 教科書体 NK-R" w:eastAsia="UD デジタル 教科書体 NK-R" w:cs="ＭＳ." w:hint="eastAsia"/>
          <w:color w:val="0070C0"/>
          <w:kern w:val="0"/>
          <w:szCs w:val="22"/>
        </w:rPr>
        <w:t>を記載する。</w:t>
      </w:r>
    </w:p>
    <w:p w14:paraId="20A1CD2D" w14:textId="77777777" w:rsidR="008D575A" w:rsidRPr="003755A1" w:rsidRDefault="008D575A"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ＭＳ." w:hint="eastAsia"/>
          <w:color w:val="0070C0"/>
          <w:kern w:val="0"/>
          <w:szCs w:val="22"/>
        </w:rPr>
        <w:t>②資金提供者の役割を記載する。</w:t>
      </w:r>
      <w:r w:rsidRPr="003755A1">
        <w:rPr>
          <w:rFonts w:ascii="UD デジタル 教科書体 NK-R" w:eastAsia="UD デジタル 教科書体 NK-R" w:cs="-Ｓ." w:hint="eastAsia"/>
          <w:color w:val="0070C0"/>
          <w:kern w:val="0"/>
          <w:szCs w:val="22"/>
        </w:rPr>
        <w:t>例）「資金提供者はCRF作成を行うが、データ解析は実施しない。」</w:t>
      </w:r>
    </w:p>
    <w:p w14:paraId="7A4903FF" w14:textId="77777777" w:rsidR="008D575A" w:rsidRPr="003755A1" w:rsidRDefault="008D575A" w:rsidP="00C12C28">
      <w:pPr>
        <w:autoSpaceDE w:val="0"/>
        <w:autoSpaceDN w:val="0"/>
        <w:adjustRightInd w:val="0"/>
        <w:rPr>
          <w:rFonts w:ascii="UD デジタル 教科書体 NK-R" w:eastAsia="UD デジタル 教科書体 NK-R" w:cs="ＭＳゴシック"/>
          <w:color w:val="0070C0"/>
          <w:kern w:val="0"/>
        </w:rPr>
      </w:pPr>
    </w:p>
    <w:p w14:paraId="1AD55F00" w14:textId="781A5FA0" w:rsidR="00E26B7B" w:rsidRPr="003755A1" w:rsidRDefault="003A7D9C">
      <w:pPr>
        <w:rPr>
          <w:rFonts w:ascii="UD デジタル 教科書体 NK-R" w:eastAsia="UD デジタル 教科書体 NK-R"/>
          <w:color w:val="0070C0"/>
        </w:rPr>
      </w:pPr>
      <w:r w:rsidRPr="003755A1">
        <w:rPr>
          <w:rFonts w:ascii="UD デジタル 教科書体 NK-R" w:eastAsia="UD デジタル 教科書体 NK-R" w:cs="ＭＳゴシック" w:hint="eastAsia"/>
          <w:color w:val="0070C0"/>
          <w:kern w:val="0"/>
        </w:rPr>
        <w:t>（</w:t>
      </w:r>
      <w:r w:rsidR="00E26B7B" w:rsidRPr="003755A1">
        <w:rPr>
          <w:rFonts w:ascii="UD デジタル 教科書体 NK-R" w:eastAsia="UD デジタル 教科書体 NK-R" w:hint="eastAsia"/>
          <w:color w:val="0070C0"/>
        </w:rPr>
        <w:t>例1）</w:t>
      </w:r>
      <w:r w:rsidR="000A5407" w:rsidRPr="003755A1">
        <w:rPr>
          <w:rFonts w:ascii="UD デジタル 教科書体 NK-R" w:eastAsia="UD デジタル 教科書体 NK-R" w:hint="eastAsia"/>
          <w:color w:val="0070C0"/>
        </w:rPr>
        <w:t>企業等との共同研究の場合</w:t>
      </w:r>
    </w:p>
    <w:p w14:paraId="27422ABA" w14:textId="14AAE632" w:rsidR="00E26B7B" w:rsidRPr="003755A1" w:rsidRDefault="00BE3266" w:rsidP="00863F94">
      <w:pPr>
        <w:pStyle w:val="Default"/>
        <w:ind w:leftChars="100" w:left="432" w:hangingChars="100" w:hanging="216"/>
        <w:jc w:val="both"/>
        <w:rPr>
          <w:rFonts w:ascii="UD デジタル 教科書体 NK-R" w:eastAsia="UD デジタル 教科書体 NK-R" w:cs="ＭＳ 明朝"/>
          <w:color w:val="0070C0"/>
          <w:sz w:val="22"/>
          <w:szCs w:val="22"/>
        </w:rPr>
      </w:pPr>
      <w:r w:rsidRPr="003755A1">
        <w:rPr>
          <w:rFonts w:ascii="UD デジタル 教科書体 NK-R" w:eastAsia="UD デジタル 教科書体 NK-R" w:cs="ＭＳ 明朝" w:hint="eastAsia"/>
          <w:color w:val="0070C0"/>
          <w:sz w:val="22"/>
          <w:szCs w:val="22"/>
        </w:rPr>
        <w:t>※「本研究における利益相反については～管理する。」の部分は任意記載事項</w:t>
      </w:r>
    </w:p>
    <w:p w14:paraId="40348512" w14:textId="6B25635D" w:rsidR="00BE3266" w:rsidRPr="003755A1" w:rsidRDefault="00BE3266" w:rsidP="00C12C28">
      <w:pPr>
        <w:pStyle w:val="Default"/>
        <w:ind w:leftChars="100" w:left="216" w:firstLineChars="100" w:firstLine="216"/>
        <w:jc w:val="both"/>
        <w:rPr>
          <w:rFonts w:ascii="UD デジタル 教科書体 NK-R" w:eastAsia="UD デジタル 教科書体 NK-R" w:cs="ＭＳ 明朝"/>
          <w:color w:val="auto"/>
          <w:sz w:val="22"/>
          <w:szCs w:val="22"/>
        </w:rPr>
      </w:pPr>
      <w:r w:rsidRPr="003755A1">
        <w:rPr>
          <w:rFonts w:ascii="UD デジタル 教科書体 NK-R" w:eastAsia="UD デジタル 教科書体 NK-R" w:cs="ＭＳ 明朝" w:hint="eastAsia"/>
          <w:color w:val="auto"/>
          <w:sz w:val="22"/>
          <w:szCs w:val="22"/>
        </w:rPr>
        <w:t>本研究は、株式会社</w:t>
      </w:r>
      <w:r w:rsidRPr="003755A1">
        <w:rPr>
          <w:rFonts w:ascii="UD デジタル 教科書体 NK-R" w:eastAsia="UD デジタル 教科書体 NK-R" w:hAnsi="ＭＳ 明朝" w:cs="ＭＳ 明朝" w:hint="eastAsia"/>
          <w:color w:val="auto"/>
          <w:sz w:val="22"/>
          <w:szCs w:val="22"/>
        </w:rPr>
        <w:t>◇◇◇</w:t>
      </w:r>
      <w:r w:rsidRPr="003755A1">
        <w:rPr>
          <w:rFonts w:ascii="UD デジタル 教科書体 NK-R" w:eastAsia="UD デジタル 教科書体 NK-R" w:cs="ＭＳ 明朝" w:hint="eastAsia"/>
          <w:color w:val="auto"/>
          <w:sz w:val="22"/>
          <w:szCs w:val="22"/>
        </w:rPr>
        <w:t>との共同研究契約に基づき受け入れた研究費を使用し、株式会社</w:t>
      </w:r>
      <w:r w:rsidRPr="003755A1">
        <w:rPr>
          <w:rFonts w:ascii="UD デジタル 教科書体 NK-R" w:eastAsia="UD デジタル 教科書体 NK-R" w:hAnsi="ＭＳ 明朝" w:cs="ＭＳ 明朝" w:hint="eastAsia"/>
          <w:color w:val="auto"/>
          <w:sz w:val="22"/>
          <w:szCs w:val="22"/>
        </w:rPr>
        <w:t>◇◇◇</w:t>
      </w:r>
      <w:r w:rsidRPr="003755A1">
        <w:rPr>
          <w:rFonts w:ascii="UD デジタル 教科書体 NK-R" w:eastAsia="UD デジタル 教科書体 NK-R" w:cs="ＭＳ 明朝" w:hint="eastAsia"/>
          <w:color w:val="auto"/>
          <w:sz w:val="22"/>
          <w:szCs w:val="22"/>
        </w:rPr>
        <w:t>が製造販売するサプリメント〇〇</w:t>
      </w:r>
      <w:r w:rsidRPr="003755A1">
        <w:rPr>
          <w:rFonts w:ascii="UD デジタル 教科書体 NK-R" w:eastAsia="UD デジタル 教科書体 NK-R" w:hAnsi="ＭＳ 明朝" w:cs="ＭＳ 明朝" w:hint="eastAsia"/>
          <w:color w:val="auto"/>
          <w:sz w:val="22"/>
          <w:szCs w:val="22"/>
        </w:rPr>
        <w:t>▲</w:t>
      </w:r>
      <w:r w:rsidRPr="003755A1">
        <w:rPr>
          <w:rFonts w:ascii="UD デジタル 教科書体 NK-R" w:eastAsia="UD デジタル 教科書体 NK-R" w:cs="ＭＳ 明朝" w:hint="eastAsia"/>
          <w:color w:val="auto"/>
          <w:sz w:val="22"/>
          <w:szCs w:val="22"/>
        </w:rPr>
        <w:t>の効果を検討する。</w:t>
      </w:r>
    </w:p>
    <w:p w14:paraId="5C812641" w14:textId="77777777" w:rsidR="00BE3266" w:rsidRPr="003755A1" w:rsidRDefault="00BE3266" w:rsidP="00C12C28">
      <w:pPr>
        <w:ind w:leftChars="100" w:left="216" w:firstLineChars="100" w:firstLine="216"/>
        <w:rPr>
          <w:rFonts w:ascii="UD デジタル 教科書体 NK-R" w:eastAsia="UD デジタル 教科書体 NK-R"/>
        </w:rPr>
      </w:pPr>
      <w:r w:rsidRPr="003755A1">
        <w:rPr>
          <w:rFonts w:ascii="UD デジタル 教科書体 NK-R" w:eastAsia="UD デジタル 教科書体 NK-R" w:cs="ＭＳ Ｐ明朝" w:hint="eastAsia"/>
        </w:rPr>
        <w:t>本研究における利益相反については、世界医師会ヘルシンキ宣言及び人を対象とする生命科学・医学系研究に関する倫理指針（文部科学省、厚生労働省、経済産業省）において、研究の資金源及び利益相反に関する状況について研究対象者への十分な説明と研究計画書への記載が求められることを踏まえ、研究計画書及び対象者への説明同意文書にも記載するものとする。なお、研究者等の利益相反は所属機関が管理する。</w:t>
      </w:r>
    </w:p>
    <w:p w14:paraId="21F157FA" w14:textId="77777777" w:rsidR="00E26B7B" w:rsidRPr="003755A1" w:rsidRDefault="00E26B7B">
      <w:pPr>
        <w:ind w:leftChars="131" w:left="283" w:firstLine="1"/>
        <w:rPr>
          <w:rFonts w:ascii="UD デジタル 教科書体 NK-R" w:eastAsia="UD デジタル 教科書体 NK-R"/>
        </w:rPr>
      </w:pPr>
    </w:p>
    <w:p w14:paraId="42C8DC60" w14:textId="353E8338" w:rsidR="00E26B7B" w:rsidRPr="003755A1" w:rsidRDefault="00BE3266">
      <w:pPr>
        <w:rPr>
          <w:rFonts w:ascii="UD デジタル 教科書体 NK-R" w:eastAsia="UD デジタル 教科書体 NK-R"/>
          <w:color w:val="0070C0"/>
        </w:rPr>
      </w:pPr>
      <w:r w:rsidRPr="003755A1">
        <w:rPr>
          <w:rFonts w:ascii="UD デジタル 教科書体 NK-R" w:eastAsia="UD デジタル 教科書体 NK-R" w:hint="eastAsia"/>
          <w:color w:val="0070C0"/>
        </w:rPr>
        <w:t>（</w:t>
      </w:r>
      <w:r w:rsidR="00E26B7B" w:rsidRPr="003755A1">
        <w:rPr>
          <w:rFonts w:ascii="UD デジタル 教科書体 NK-R" w:eastAsia="UD デジタル 教科書体 NK-R" w:hint="eastAsia"/>
          <w:color w:val="0070C0"/>
        </w:rPr>
        <w:t>例2）</w:t>
      </w:r>
      <w:r w:rsidR="000A5407" w:rsidRPr="003755A1">
        <w:rPr>
          <w:rFonts w:ascii="UD デジタル 教科書体 NK-R" w:eastAsia="UD デジタル 教科書体 NK-R" w:hint="eastAsia"/>
          <w:color w:val="0070C0"/>
        </w:rPr>
        <w:t>公的研究費の場合、兼業有りの場合</w:t>
      </w:r>
    </w:p>
    <w:p w14:paraId="34D0ADD0" w14:textId="56C10C92" w:rsidR="00E26B7B" w:rsidRPr="003755A1" w:rsidRDefault="00BE3266" w:rsidP="00863F94">
      <w:pPr>
        <w:autoSpaceDE w:val="0"/>
        <w:autoSpaceDN w:val="0"/>
        <w:adjustRightInd w:val="0"/>
        <w:ind w:leftChars="100" w:left="432" w:hangingChars="100" w:hanging="216"/>
        <w:rPr>
          <w:rFonts w:ascii="UD デジタル 教科書体 NK-R" w:eastAsia="UD デジタル 教科書体 NK-R" w:cs="ＭＳ 明朝"/>
          <w:color w:val="0070C0"/>
          <w:kern w:val="0"/>
        </w:rPr>
      </w:pPr>
      <w:r w:rsidRPr="003755A1">
        <w:rPr>
          <w:rFonts w:ascii="UD デジタル 教科書体 NK-R" w:eastAsia="UD デジタル 教科書体 NK-R" w:cs="ＭＳ 明朝" w:hint="eastAsia"/>
          <w:color w:val="0070C0"/>
          <w:kern w:val="0"/>
        </w:rPr>
        <w:t>※「本研究における利益相反については～管理する。」の部分は任意記載事項</w:t>
      </w:r>
    </w:p>
    <w:p w14:paraId="44A8C4A0" w14:textId="122AE91B" w:rsidR="00E26B7B" w:rsidRPr="003755A1" w:rsidRDefault="00E26B7B" w:rsidP="00C12C28">
      <w:pPr>
        <w:pStyle w:val="Default"/>
        <w:ind w:leftChars="100" w:left="216" w:firstLineChars="100" w:firstLine="216"/>
        <w:jc w:val="both"/>
        <w:rPr>
          <w:rFonts w:ascii="UD デジタル 教科書体 NK-R" w:eastAsia="UD デジタル 教科書体 NK-R" w:cs="ＭＳ 明朝"/>
          <w:color w:val="auto"/>
          <w:szCs w:val="22"/>
        </w:rPr>
      </w:pPr>
      <w:r w:rsidRPr="003755A1">
        <w:rPr>
          <w:rFonts w:ascii="UD デジタル 教科書体 NK-R" w:eastAsia="UD デジタル 教科書体 NK-R" w:cs="ＭＳ 明朝" w:hint="eastAsia"/>
          <w:color w:val="auto"/>
          <w:sz w:val="22"/>
          <w:szCs w:val="22"/>
        </w:rPr>
        <w:t>本研究は、科学研究費補助金（研究代表者：J教授、研究課題名「</w:t>
      </w:r>
      <w:r w:rsidR="00B249DA" w:rsidRPr="003755A1">
        <w:rPr>
          <w:rFonts w:ascii="UD デジタル 教科書体 NK-R" w:eastAsia="UD デジタル 教科書体 NK-R" w:cs="ＭＳ 明朝" w:hint="eastAsia"/>
          <w:color w:val="auto"/>
          <w:sz w:val="22"/>
          <w:szCs w:val="22"/>
        </w:rPr>
        <w:t>●●●</w:t>
      </w:r>
      <w:r w:rsidRPr="003755A1">
        <w:rPr>
          <w:rFonts w:ascii="UD デジタル 教科書体 NK-R" w:eastAsia="UD デジタル 教科書体 NK-R" w:cs="ＭＳ 明朝" w:hint="eastAsia"/>
          <w:color w:val="auto"/>
          <w:sz w:val="22"/>
          <w:szCs w:val="22"/>
        </w:rPr>
        <w:t>に関する病態解明」）を使用し、通常診療の範囲内にて実施する。研究責任者であるI助教の所属分野の長であるJ教授は、本研究で対象とする薬剤◆</w:t>
      </w:r>
      <w:r w:rsidR="003F42AF" w:rsidRPr="003755A1">
        <w:rPr>
          <w:rFonts w:ascii="UD デジタル 教科書体 NK-R" w:eastAsia="UD デジタル 教科書体 NK-R" w:cs="ＭＳ 明朝" w:hint="eastAsia"/>
          <w:color w:val="auto"/>
          <w:sz w:val="22"/>
          <w:szCs w:val="22"/>
        </w:rPr>
        <w:t>×</w:t>
      </w:r>
      <w:r w:rsidRPr="003755A1">
        <w:rPr>
          <w:rFonts w:ascii="UD デジタル 教科書体 NK-R" w:eastAsia="UD デジタル 教科書体 NK-R" w:cs="ＭＳ 明朝" w:hint="eastAsia"/>
          <w:color w:val="auto"/>
          <w:sz w:val="22"/>
          <w:szCs w:val="22"/>
        </w:rPr>
        <w:t>製造販売元である株式会社◆◆◆から、講演による報酬を得ている。</w:t>
      </w:r>
    </w:p>
    <w:p w14:paraId="198C1395" w14:textId="37483EA8" w:rsidR="00E26B7B" w:rsidRPr="003755A1" w:rsidRDefault="00E26B7B" w:rsidP="00C12C28">
      <w:pPr>
        <w:pStyle w:val="Default"/>
        <w:ind w:leftChars="100" w:left="216" w:firstLineChars="100" w:firstLine="216"/>
        <w:jc w:val="both"/>
        <w:rPr>
          <w:rFonts w:ascii="UD デジタル 教科書体 NK-R" w:eastAsia="UD デジタル 教科書体 NK-R" w:cs="ＭＳ 明朝"/>
          <w:szCs w:val="22"/>
        </w:rPr>
      </w:pPr>
      <w:r w:rsidRPr="003755A1">
        <w:rPr>
          <w:rFonts w:ascii="UD デジタル 教科書体 NK-R" w:eastAsia="UD デジタル 教科書体 NK-R" w:cs="ＭＳ 明朝" w:hint="eastAsia"/>
          <w:color w:val="auto"/>
          <w:sz w:val="22"/>
          <w:szCs w:val="22"/>
        </w:rPr>
        <w:t>本研究における利益相反については、世界医師会ヘルシンキ宣言及び</w:t>
      </w:r>
      <w:r w:rsidR="00541141" w:rsidRPr="003755A1">
        <w:rPr>
          <w:rFonts w:ascii="UD デジタル 教科書体 NK-R" w:eastAsia="UD デジタル 教科書体 NK-R" w:cs="Times New Roman" w:hint="eastAsia"/>
          <w:color w:val="auto"/>
          <w:kern w:val="2"/>
          <w:sz w:val="22"/>
          <w:szCs w:val="21"/>
        </w:rPr>
        <w:t>人を対象とする生命科学・医学系研究に関する倫理指針（文部科学省、厚生労働省、経済産業省）において、研究の資金源及び利益相反に関する状況について研究対象者への十分な説明と研究計画書への記載が求められることを踏まえ、研究計画書及び対象者への説明同意文書にも記載するものとする。なお、研究者等の利益相反は、所属機関が管理する。</w:t>
      </w:r>
    </w:p>
    <w:p w14:paraId="2DD7EC5C" w14:textId="77777777" w:rsidR="00340B0E" w:rsidRPr="003755A1" w:rsidRDefault="00340B0E" w:rsidP="00C12C28">
      <w:pPr>
        <w:autoSpaceDE w:val="0"/>
        <w:autoSpaceDN w:val="0"/>
        <w:adjustRightInd w:val="0"/>
        <w:rPr>
          <w:rFonts w:ascii="UD デジタル 教科書体 NK-R" w:eastAsia="UD デジタル 教科書体 NK-R" w:cs="ＭＳゴシック"/>
          <w:kern w:val="0"/>
        </w:rPr>
      </w:pPr>
    </w:p>
    <w:p w14:paraId="49D3278D" w14:textId="77777777" w:rsidR="00541141" w:rsidRPr="003755A1" w:rsidRDefault="00541141" w:rsidP="00C12C28">
      <w:pPr>
        <w:autoSpaceDE w:val="0"/>
        <w:autoSpaceDN w:val="0"/>
        <w:adjustRightInd w:val="0"/>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（例3）</w:t>
      </w:r>
    </w:p>
    <w:p w14:paraId="789D968B" w14:textId="6998774A" w:rsidR="00340B0E" w:rsidRPr="003755A1" w:rsidRDefault="00541141" w:rsidP="007A1BBE">
      <w:pPr>
        <w:autoSpaceDE w:val="0"/>
        <w:autoSpaceDN w:val="0"/>
        <w:adjustRightInd w:val="0"/>
        <w:ind w:leftChars="100" w:left="216" w:firstLineChars="100" w:firstLine="216"/>
        <w:rPr>
          <w:rFonts w:ascii="UD デジタル 教科書体 NK-R" w:eastAsia="UD デジタル 教科書体 NK-R"/>
        </w:rPr>
      </w:pPr>
      <w:r w:rsidRPr="003755A1">
        <w:rPr>
          <w:rFonts w:ascii="UD デジタル 教科書体 NK-R" w:eastAsia="UD デジタル 教科書体 NK-R" w:hint="eastAsia"/>
        </w:rPr>
        <w:t>本研究は、運営費交付金を使用する。研究者等の本研究に係る利益相反はない。なお、研究者等の利益相反は、所属機関が管理する。</w:t>
      </w:r>
    </w:p>
    <w:p w14:paraId="50A53B2C" w14:textId="77777777" w:rsidR="00340B0E" w:rsidRPr="003755A1" w:rsidRDefault="00340B0E" w:rsidP="003A40EE">
      <w:pPr>
        <w:pStyle w:val="1"/>
        <w:rPr>
          <w:rFonts w:ascii="UD デジタル 教科書体 NK-R" w:eastAsia="UD デジタル 教科書体 NK-R"/>
        </w:rPr>
      </w:pPr>
      <w:bookmarkStart w:id="320" w:name="_Toc132816709"/>
      <w:r w:rsidRPr="003755A1">
        <w:rPr>
          <w:rFonts w:ascii="UD デジタル 教科書体 NK-R" w:eastAsia="UD デジタル 教科書体 NK-R" w:hint="eastAsia"/>
        </w:rPr>
        <w:lastRenderedPageBreak/>
        <w:t>知的財産</w:t>
      </w:r>
      <w:bookmarkEnd w:id="320"/>
    </w:p>
    <w:p w14:paraId="5ED7F7F0" w14:textId="3DC09210" w:rsidR="00541141" w:rsidRPr="003755A1" w:rsidRDefault="00541141"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w:t>
      </w:r>
      <w:r w:rsidR="003F42AF" w:rsidRPr="003755A1">
        <w:rPr>
          <w:rFonts w:ascii="UD デジタル 教科書体 NK-R" w:eastAsia="UD デジタル 教科書体 NK-R" w:cs="ＭＳ." w:hint="eastAsia"/>
          <w:color w:val="0070C0"/>
          <w:kern w:val="0"/>
          <w:szCs w:val="22"/>
        </w:rPr>
        <w:t>1</w:t>
      </w:r>
      <w:r w:rsidRPr="003755A1">
        <w:rPr>
          <w:rFonts w:ascii="UD デジタル 教科書体 NK-R" w:eastAsia="UD デジタル 教科書体 NK-R" w:cs="ＭＳ." w:hint="eastAsia"/>
          <w:color w:val="0070C0"/>
          <w:kern w:val="0"/>
          <w:szCs w:val="22"/>
        </w:rPr>
        <w:t>）</w:t>
      </w:r>
      <w:r w:rsidR="003F42AF" w:rsidRPr="003755A1">
        <w:rPr>
          <w:rFonts w:ascii="UD デジタル 教科書体 NK-R" w:eastAsia="UD デジタル 教科書体 NK-R" w:cs="ＭＳ." w:hint="eastAsia"/>
          <w:color w:val="0070C0"/>
          <w:kern w:val="0"/>
          <w:szCs w:val="22"/>
        </w:rPr>
        <w:t>単施設研究</w:t>
      </w:r>
    </w:p>
    <w:p w14:paraId="6DDBD761" w14:textId="0EBE42FA" w:rsidR="00340B0E" w:rsidRPr="003755A1" w:rsidRDefault="00340B0E" w:rsidP="00C12C28">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本研究により得られた結果やデータ、知的財産権は、</w:t>
      </w:r>
      <w:r w:rsidR="00541141" w:rsidRPr="003755A1">
        <w:rPr>
          <w:rFonts w:ascii="UD デジタル 教科書体 NK-R" w:eastAsia="UD デジタル 教科書体 NK-R" w:cs="ＭＳ." w:hint="eastAsia"/>
          <w:color w:val="000000"/>
          <w:kern w:val="0"/>
          <w:szCs w:val="22"/>
        </w:rPr>
        <w:t>研究機関及び研究者</w:t>
      </w:r>
      <w:r w:rsidR="003F42AF" w:rsidRPr="003755A1">
        <w:rPr>
          <w:rFonts w:ascii="UD デジタル 教科書体 NK-R" w:eastAsia="UD デジタル 教科書体 NK-R" w:cs="ＭＳ." w:hint="eastAsia"/>
          <w:color w:val="000000"/>
          <w:kern w:val="0"/>
          <w:szCs w:val="22"/>
        </w:rPr>
        <w:t>等</w:t>
      </w:r>
      <w:r w:rsidR="0006422C" w:rsidRPr="003755A1">
        <w:rPr>
          <w:rFonts w:ascii="UD デジタル 教科書体 NK-R" w:eastAsia="UD デジタル 教科書体 NK-R" w:cs="ＭＳ." w:hint="eastAsia"/>
          <w:color w:val="000000"/>
          <w:kern w:val="0"/>
          <w:szCs w:val="22"/>
        </w:rPr>
        <w:t>に</w:t>
      </w:r>
      <w:r w:rsidRPr="003755A1">
        <w:rPr>
          <w:rFonts w:ascii="UD デジタル 教科書体 NK-R" w:eastAsia="UD デジタル 教科書体 NK-R" w:cs="ＭＳ." w:hint="eastAsia"/>
          <w:color w:val="000000"/>
          <w:kern w:val="0"/>
          <w:szCs w:val="22"/>
        </w:rPr>
        <w:t>帰属</w:t>
      </w:r>
      <w:r w:rsidR="003F42AF" w:rsidRPr="003755A1">
        <w:rPr>
          <w:rFonts w:ascii="UD デジタル 教科書体 NK-R" w:eastAsia="UD デジタル 教科書体 NK-R" w:cs="ＭＳ." w:hint="eastAsia"/>
          <w:color w:val="000000"/>
          <w:kern w:val="0"/>
          <w:szCs w:val="22"/>
        </w:rPr>
        <w:t>し、研究対象者には帰属しない。</w:t>
      </w:r>
      <w:r w:rsidRPr="003755A1">
        <w:rPr>
          <w:rFonts w:ascii="UD デジタル 教科書体 NK-R" w:eastAsia="UD デジタル 教科書体 NK-R" w:cs="ＭＳ." w:hint="eastAsia"/>
          <w:color w:val="000000"/>
          <w:kern w:val="0"/>
          <w:szCs w:val="22"/>
        </w:rPr>
        <w:t>具体的な取扱いや配分は協議して決定する。</w:t>
      </w:r>
    </w:p>
    <w:p w14:paraId="1C54C1CC" w14:textId="77777777" w:rsidR="003F42AF" w:rsidRPr="003755A1" w:rsidRDefault="003F42AF" w:rsidP="00C12C28">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（例2）多機関共同研究</w:t>
      </w:r>
    </w:p>
    <w:p w14:paraId="7A9B5EB0" w14:textId="77777777" w:rsidR="003F42AF" w:rsidRPr="003755A1" w:rsidRDefault="003F42AF" w:rsidP="00C12C28">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本研究により得られた結果やデータ、知的財産権は、研究機関及び研究者等に帰属し、研究対象者には帰属しない。具体的な取扱いや配分は、別途締結する共同研究契約等で定めるものとする。</w:t>
      </w:r>
    </w:p>
    <w:p w14:paraId="25E2A09F" w14:textId="77777777" w:rsidR="00340B0E" w:rsidRPr="003755A1" w:rsidRDefault="00340B0E" w:rsidP="00C12C28">
      <w:pPr>
        <w:autoSpaceDE w:val="0"/>
        <w:autoSpaceDN w:val="0"/>
        <w:adjustRightInd w:val="0"/>
        <w:rPr>
          <w:rFonts w:ascii="UD デジタル 教科書体 NK-R" w:eastAsia="UD デジタル 教科書体 NK-R" w:cs="ＭＳゴシック"/>
          <w:kern w:val="0"/>
        </w:rPr>
      </w:pPr>
    </w:p>
    <w:p w14:paraId="0238BB53" w14:textId="341C2F76" w:rsidR="00340B0E" w:rsidRPr="003755A1" w:rsidRDefault="00541141" w:rsidP="003A40EE">
      <w:pPr>
        <w:pStyle w:val="1"/>
        <w:rPr>
          <w:rFonts w:ascii="UD デジタル 教科書体 NK-R" w:eastAsia="UD デジタル 教科書体 NK-R"/>
        </w:rPr>
      </w:pPr>
      <w:bookmarkStart w:id="321" w:name="_Toc132816710"/>
      <w:r w:rsidRPr="003755A1">
        <w:rPr>
          <w:rFonts w:ascii="UD デジタル 教科書体 NK-R" w:eastAsia="UD デジタル 教科書体 NK-R" w:hint="eastAsia"/>
        </w:rPr>
        <w:t>研究に関する業務の一部を委託する場合、当該業務内容及び委託先の監督方法</w:t>
      </w:r>
      <w:bookmarkEnd w:id="321"/>
    </w:p>
    <w:p w14:paraId="202523AF" w14:textId="77777777" w:rsidR="00541141" w:rsidRPr="003755A1" w:rsidRDefault="00541141" w:rsidP="00C12C28">
      <w:pPr>
        <w:autoSpaceDE w:val="0"/>
        <w:autoSpaceDN w:val="0"/>
        <w:adjustRightInd w:val="0"/>
        <w:ind w:left="216" w:hangingChars="100" w:hanging="216"/>
        <w:rPr>
          <w:rFonts w:ascii="UD デジタル 教科書体 NK-R" w:eastAsia="UD デジタル 教科書体 NK-R" w:cs="MS-Mincho"/>
          <w:color w:val="0070C0"/>
          <w:kern w:val="0"/>
          <w:szCs w:val="22"/>
        </w:rPr>
      </w:pPr>
      <w:r w:rsidRPr="003755A1">
        <w:rPr>
          <w:rFonts w:ascii="UD デジタル 教科書体 NK-R" w:eastAsia="UD デジタル 教科書体 NK-R" w:hint="eastAsia"/>
          <w:color w:val="0070C0"/>
          <w:szCs w:val="22"/>
        </w:rPr>
        <w:t>①</w:t>
      </w:r>
      <w:r w:rsidRPr="003755A1">
        <w:rPr>
          <w:rFonts w:ascii="UD デジタル 教科書体 NK-R" w:eastAsia="UD デジタル 教科書体 NK-R" w:hAnsi="ＭＳ 明朝" w:cs="ＭＳゴシック" w:hint="eastAsia"/>
          <w:color w:val="0070C0"/>
          <w:kern w:val="0"/>
        </w:rPr>
        <w:t>研究の一部業務（検査、調査、解析、モニタリング等）を委託する場合</w:t>
      </w:r>
      <w:r w:rsidRPr="003755A1">
        <w:rPr>
          <w:rFonts w:ascii="UD デジタル 教科書体 NK-R" w:eastAsia="UD デジタル 教科書体 NK-R" w:cs="MS-Mincho" w:hint="eastAsia"/>
          <w:color w:val="0070C0"/>
          <w:kern w:val="0"/>
          <w:szCs w:val="22"/>
        </w:rPr>
        <w:t>に委託先名称、業務内容、監督方法を記載する。</w:t>
      </w:r>
    </w:p>
    <w:p w14:paraId="4BD6C252" w14:textId="77777777" w:rsidR="00541141" w:rsidRPr="003755A1" w:rsidRDefault="00541141" w:rsidP="00C12C28">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cs="MS-Mincho" w:hint="eastAsia"/>
          <w:color w:val="0070C0"/>
          <w:kern w:val="0"/>
          <w:szCs w:val="22"/>
        </w:rPr>
        <w:t>②委託しない場合は「委託しない」「該当しない」と記載する。</w:t>
      </w:r>
    </w:p>
    <w:p w14:paraId="08E9A427" w14:textId="7F5E3FBC" w:rsidR="00541141" w:rsidRPr="003755A1" w:rsidRDefault="00541141" w:rsidP="00B609D9">
      <w:pPr>
        <w:autoSpaceDE w:val="0"/>
        <w:autoSpaceDN w:val="0"/>
        <w:adjustRightInd w:val="0"/>
        <w:ind w:left="216" w:hangingChars="100" w:hanging="216"/>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③監督方法とは、委託契約書において委託者が定める予定の安全管理措置の内容を示すとともに当該内容が遵守されていることを確認する方法（定期的な実地調査等）、当該内容が遵守されていない場合の対応等を記載する。（「人を対象とする生命科学・医学系研究に関する倫理指針（以下、「生命・医学系指針」という。）ガイダンス」P</w:t>
      </w:r>
      <w:r w:rsidR="007A1BBE" w:rsidRPr="003755A1">
        <w:rPr>
          <w:rFonts w:ascii="UD デジタル 教科書体 NK-R" w:eastAsia="UD デジタル 教科書体 NK-R" w:hint="eastAsia"/>
          <w:color w:val="0070C0"/>
          <w:szCs w:val="22"/>
        </w:rPr>
        <w:t>5</w:t>
      </w:r>
      <w:r w:rsidR="00B609D9" w:rsidRPr="003755A1">
        <w:rPr>
          <w:rFonts w:ascii="UD デジタル 教科書体 NK-R" w:eastAsia="UD デジタル 教科書体 NK-R" w:hint="eastAsia"/>
          <w:color w:val="0070C0"/>
          <w:szCs w:val="22"/>
        </w:rPr>
        <w:t>5</w:t>
      </w:r>
      <w:r w:rsidRPr="003755A1">
        <w:rPr>
          <w:rFonts w:ascii="UD デジタル 教科書体 NK-R" w:eastAsia="UD デジタル 教科書体 NK-R" w:hint="eastAsia"/>
          <w:color w:val="0070C0"/>
          <w:szCs w:val="22"/>
        </w:rPr>
        <w:t>参照）</w:t>
      </w:r>
    </w:p>
    <w:p w14:paraId="064B0FEA" w14:textId="28F6BE93" w:rsidR="00541141" w:rsidRPr="003755A1" w:rsidRDefault="00541141" w:rsidP="00C12C28">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hint="eastAsia"/>
          <w:color w:val="0070C0"/>
          <w:szCs w:val="22"/>
        </w:rPr>
        <w:t>④</w:t>
      </w:r>
      <w:r w:rsidR="007A1BBE" w:rsidRPr="003755A1">
        <w:rPr>
          <w:rFonts w:ascii="UD デジタル 教科書体 NK-R" w:eastAsia="UD デジタル 教科書体 NK-R" w:hint="eastAsia"/>
          <w:color w:val="0070C0"/>
          <w:szCs w:val="22"/>
        </w:rPr>
        <w:t>外国</w:t>
      </w:r>
      <w:r w:rsidRPr="003755A1">
        <w:rPr>
          <w:rFonts w:ascii="UD デジタル 教科書体 NK-R" w:eastAsia="UD デジタル 教科書体 NK-R" w:hint="eastAsia"/>
          <w:color w:val="0070C0"/>
          <w:szCs w:val="22"/>
        </w:rPr>
        <w:t>にある者に委託する場合においても同様に記載する。</w:t>
      </w:r>
    </w:p>
    <w:p w14:paraId="48A9D497" w14:textId="77777777" w:rsidR="007348EF" w:rsidRPr="003755A1" w:rsidRDefault="007348EF">
      <w:pPr>
        <w:rPr>
          <w:rFonts w:ascii="UD デジタル 教科書体 NK-R" w:eastAsia="UD デジタル 教科書体 NK-R" w:cs="ＭＳ Ｐゴシック"/>
          <w:color w:val="0070C0"/>
          <w:kern w:val="0"/>
        </w:rPr>
      </w:pPr>
    </w:p>
    <w:p w14:paraId="6213931B" w14:textId="77777777" w:rsidR="00622EF1" w:rsidRPr="003755A1" w:rsidRDefault="00622EF1">
      <w:pPr>
        <w:rPr>
          <w:rFonts w:ascii="UD デジタル 教科書体 NK-R" w:eastAsia="UD デジタル 教科書体 NK-R"/>
          <w:color w:val="0070C0"/>
        </w:rPr>
      </w:pPr>
      <w:r w:rsidRPr="003755A1">
        <w:rPr>
          <w:rFonts w:ascii="UD デジタル 教科書体 NK-R" w:eastAsia="UD デジタル 教科書体 NK-R" w:cs="ＭＳ Ｐゴシック" w:hint="eastAsia"/>
          <w:color w:val="0070C0"/>
          <w:kern w:val="0"/>
        </w:rPr>
        <w:t>（</w:t>
      </w:r>
      <w:r w:rsidRPr="003755A1">
        <w:rPr>
          <w:rFonts w:ascii="UD デジタル 教科書体 NK-R" w:eastAsia="UD デジタル 教科書体 NK-R" w:hint="eastAsia"/>
          <w:color w:val="0070C0"/>
        </w:rPr>
        <w:t>例1）</w:t>
      </w:r>
    </w:p>
    <w:p w14:paraId="23FF527E" w14:textId="77777777" w:rsidR="00622EF1" w:rsidRPr="003755A1" w:rsidRDefault="00622EF1" w:rsidP="00C12C28">
      <w:pPr>
        <w:pStyle w:val="afe"/>
        <w:ind w:leftChars="100" w:left="216" w:firstLineChars="100" w:firstLine="216"/>
        <w:jc w:val="both"/>
        <w:rPr>
          <w:rFonts w:ascii="UD デジタル 教科書体 NK-R" w:eastAsia="UD デジタル 教科書体 NK-R" w:hAnsi="ＭＳ 明朝"/>
          <w:color w:val="000000" w:themeColor="text1"/>
          <w:sz w:val="22"/>
          <w:szCs w:val="22"/>
        </w:rPr>
      </w:pPr>
      <w:r w:rsidRPr="003755A1">
        <w:rPr>
          <w:rFonts w:ascii="UD デジタル 教科書体 NK-R" w:eastAsia="UD デジタル 教科書体 NK-R" w:hAnsi="ＭＳ 明朝" w:hint="eastAsia"/>
          <w:color w:val="000000" w:themeColor="text1"/>
          <w:sz w:val="22"/>
          <w:szCs w:val="22"/>
        </w:rPr>
        <w:t>本研究に関するオンラインアンケート業務は、○○○株式会社に委託する。アンケートは、個人情報等に配慮し、厳重なデータセキュリティが確保された環境で実施することを委託契約書において規定する。委託業務の実施状況等は、委託契約書に基づいて監督する。</w:t>
      </w:r>
    </w:p>
    <w:p w14:paraId="150C83E4" w14:textId="77777777" w:rsidR="00622EF1" w:rsidRPr="003755A1" w:rsidRDefault="00622EF1" w:rsidP="00C12C28">
      <w:pPr>
        <w:pStyle w:val="afc"/>
        <w:ind w:leftChars="338" w:left="947" w:right="216" w:hanging="216"/>
        <w:jc w:val="both"/>
        <w:rPr>
          <w:rFonts w:ascii="UD デジタル 教科書体 NK-R" w:eastAsia="UD デジタル 教科書体 NK-R" w:hAnsi="ＭＳ 明朝"/>
        </w:rPr>
      </w:pPr>
    </w:p>
    <w:p w14:paraId="1C2C8CAF" w14:textId="77777777" w:rsidR="00622EF1" w:rsidRPr="003755A1" w:rsidRDefault="00622EF1">
      <w:pPr>
        <w:rPr>
          <w:rFonts w:ascii="UD デジタル 教科書体 NK-R" w:eastAsia="UD デジタル 教科書体 NK-R"/>
          <w:color w:val="0070C0"/>
        </w:rPr>
      </w:pPr>
      <w:r w:rsidRPr="003755A1">
        <w:rPr>
          <w:rFonts w:ascii="UD デジタル 教科書体 NK-R" w:eastAsia="UD デジタル 教科書体 NK-R" w:cs="ＭＳ Ｐゴシック" w:hint="eastAsia"/>
          <w:color w:val="0070C0"/>
          <w:kern w:val="0"/>
        </w:rPr>
        <w:t>（</w:t>
      </w:r>
      <w:r w:rsidRPr="003755A1">
        <w:rPr>
          <w:rFonts w:ascii="UD デジタル 教科書体 NK-R" w:eastAsia="UD デジタル 教科書体 NK-R" w:hint="eastAsia"/>
          <w:color w:val="0070C0"/>
        </w:rPr>
        <w:t>例2）</w:t>
      </w:r>
    </w:p>
    <w:p w14:paraId="741DDAA8" w14:textId="6306B94A" w:rsidR="00622EF1" w:rsidRPr="003755A1" w:rsidRDefault="00622EF1" w:rsidP="00C12C28">
      <w:pPr>
        <w:autoSpaceDE w:val="0"/>
        <w:autoSpaceDN w:val="0"/>
        <w:adjustRightInd w:val="0"/>
        <w:ind w:leftChars="100" w:left="216" w:firstLineChars="100" w:firstLine="216"/>
        <w:rPr>
          <w:rFonts w:ascii="UD デジタル 教科書体 NK-R" w:eastAsia="UD デジタル 教科書体 NK-R" w:hAnsi="ＭＳ 明朝"/>
          <w:szCs w:val="22"/>
        </w:rPr>
      </w:pPr>
      <w:r w:rsidRPr="003755A1">
        <w:rPr>
          <w:rFonts w:ascii="UD デジタル 教科書体 NK-R" w:eastAsia="UD デジタル 教科書体 NK-R" w:hAnsi="ＭＳ 明朝" w:cs="ＭＳゴシック" w:hint="eastAsia"/>
          <w:szCs w:val="22"/>
        </w:rPr>
        <w:t>血液中の●●の測定については▲▲社へ解析を委託する</w:t>
      </w:r>
      <w:r w:rsidR="00387B33" w:rsidRPr="003755A1">
        <w:rPr>
          <w:rFonts w:ascii="UD デジタル 教科書体 NK-R" w:eastAsia="UD デジタル 教科書体 NK-R" w:hAnsi="ＭＳ 明朝" w:cs="ＭＳゴシック" w:hint="eastAsia"/>
          <w:szCs w:val="22"/>
        </w:rPr>
        <w:t>。</w:t>
      </w:r>
      <w:r w:rsidRPr="003755A1">
        <w:rPr>
          <w:rFonts w:ascii="UD デジタル 教科書体 NK-R" w:eastAsia="UD デジタル 教科書体 NK-R" w:hAnsi="ＭＳ 明朝" w:cs="ＭＳゴシック" w:hint="eastAsia"/>
          <w:szCs w:val="22"/>
        </w:rPr>
        <w:t>その際は試料及び研究用IDのみ送付する。</w:t>
      </w:r>
      <w:r w:rsidRPr="003755A1">
        <w:rPr>
          <w:rFonts w:ascii="UD デジタル 教科書体 NK-R" w:eastAsia="UD デジタル 教科書体 NK-R" w:hAnsi="ＭＳ 明朝" w:hint="eastAsia"/>
          <w:szCs w:val="22"/>
        </w:rPr>
        <w:t>委託業務の実施状況等は、委託契約書に基づいて監督する。</w:t>
      </w:r>
    </w:p>
    <w:p w14:paraId="385A4B01" w14:textId="77777777" w:rsidR="00622EF1" w:rsidRPr="003755A1" w:rsidRDefault="00622EF1" w:rsidP="00C12C28">
      <w:pPr>
        <w:autoSpaceDE w:val="0"/>
        <w:autoSpaceDN w:val="0"/>
        <w:adjustRightInd w:val="0"/>
        <w:ind w:leftChars="100" w:left="216"/>
        <w:rPr>
          <w:rFonts w:ascii="UD デジタル 教科書体 NK-R" w:eastAsia="UD デジタル 教科書体 NK-R" w:hAnsi="ＭＳ 明朝" w:cs="ＭＳゴシック"/>
          <w:szCs w:val="22"/>
        </w:rPr>
      </w:pPr>
      <w:r w:rsidRPr="003755A1">
        <w:rPr>
          <w:rFonts w:ascii="UD デジタル 教科書体 NK-R" w:eastAsia="UD デジタル 教科書体 NK-R" w:hAnsi="ＭＳ 明朝" w:cs="ＭＳゴシック" w:hint="eastAsia"/>
          <w:szCs w:val="22"/>
        </w:rPr>
        <w:t>なお、委託契約書には次の内容を含むものとする。</w:t>
      </w:r>
    </w:p>
    <w:p w14:paraId="7AFC3575" w14:textId="77777777" w:rsidR="00622EF1" w:rsidRPr="003755A1" w:rsidRDefault="00622EF1" w:rsidP="00C12C28">
      <w:pPr>
        <w:autoSpaceDE w:val="0"/>
        <w:autoSpaceDN w:val="0"/>
        <w:adjustRightInd w:val="0"/>
        <w:ind w:leftChars="100" w:left="216"/>
        <w:rPr>
          <w:rFonts w:ascii="UD デジタル 教科書体 NK-R" w:eastAsia="UD デジタル 教科書体 NK-R" w:hAnsi="ＭＳ 明朝" w:cs="ＭＳゴシック"/>
          <w:szCs w:val="22"/>
        </w:rPr>
      </w:pPr>
      <w:r w:rsidRPr="003755A1">
        <w:rPr>
          <w:rFonts w:ascii="UD デジタル 教科書体 NK-R" w:eastAsia="UD デジタル 教科書体 NK-R" w:hAnsi="ＭＳ 明朝" w:cs="ＭＳゴシック" w:hint="eastAsia"/>
          <w:szCs w:val="22"/>
        </w:rPr>
        <w:t>○委託された業務において取り扱う試料・情報の安全管理</w:t>
      </w:r>
    </w:p>
    <w:p w14:paraId="389BD060" w14:textId="77777777" w:rsidR="00622EF1" w:rsidRPr="003755A1" w:rsidRDefault="00622EF1" w:rsidP="00C12C28">
      <w:pPr>
        <w:autoSpaceDE w:val="0"/>
        <w:autoSpaceDN w:val="0"/>
        <w:adjustRightInd w:val="0"/>
        <w:ind w:leftChars="100" w:left="216"/>
        <w:rPr>
          <w:rFonts w:ascii="UD デジタル 教科書体 NK-R" w:eastAsia="UD デジタル 教科書体 NK-R" w:hAnsi="ＭＳ 明朝" w:cs="ＭＳ."/>
          <w:color w:val="FF0000"/>
          <w:kern w:val="0"/>
          <w:szCs w:val="22"/>
        </w:rPr>
      </w:pPr>
      <w:r w:rsidRPr="003755A1">
        <w:rPr>
          <w:rFonts w:ascii="UD デジタル 教科書体 NK-R" w:eastAsia="UD デジタル 教科書体 NK-R" w:hAnsi="ＭＳ 明朝" w:cs="ＭＳゴシック" w:hint="eastAsia"/>
          <w:szCs w:val="22"/>
        </w:rPr>
        <w:t>○</w:t>
      </w:r>
      <w:r w:rsidRPr="003755A1">
        <w:rPr>
          <w:rFonts w:ascii="UD デジタル 教科書体 NK-R" w:eastAsia="UD デジタル 教科書体 NK-R" w:hAnsi="ＭＳ 明朝" w:cs="Courier New" w:hint="eastAsia"/>
          <w:color w:val="000000"/>
          <w:kern w:val="0"/>
          <w:szCs w:val="22"/>
        </w:rPr>
        <w:t>委託の範囲を超えた利用の禁止</w:t>
      </w:r>
    </w:p>
    <w:p w14:paraId="4C95CAEA" w14:textId="77777777" w:rsidR="00622EF1" w:rsidRPr="003755A1" w:rsidRDefault="00622EF1" w:rsidP="00C12C28">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3755A1">
        <w:rPr>
          <w:rFonts w:ascii="UD デジタル 教科書体 NK-R" w:eastAsia="UD デジタル 教科書体 NK-R" w:hAnsi="ＭＳ 明朝" w:cs="Courier New" w:hint="eastAsia"/>
          <w:color w:val="000000"/>
          <w:kern w:val="0"/>
          <w:szCs w:val="22"/>
        </w:rPr>
        <w:t>○委託を受けた者以外への試料・情報の提供の禁止</w:t>
      </w:r>
    </w:p>
    <w:p w14:paraId="29965D42" w14:textId="77777777" w:rsidR="00622EF1" w:rsidRPr="003755A1" w:rsidRDefault="00622EF1" w:rsidP="00C12C28">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3755A1">
        <w:rPr>
          <w:rFonts w:ascii="UD デジタル 教科書体 NK-R" w:eastAsia="UD デジタル 教科書体 NK-R" w:hAnsi="ＭＳ 明朝" w:cs="Courier New" w:hint="eastAsia"/>
          <w:color w:val="000000"/>
          <w:kern w:val="0"/>
          <w:szCs w:val="22"/>
        </w:rPr>
        <w:t>○委託された業務上知り得た情報の守秘義務</w:t>
      </w:r>
    </w:p>
    <w:p w14:paraId="0884762F" w14:textId="77777777" w:rsidR="00622EF1" w:rsidRPr="003755A1" w:rsidRDefault="00622EF1" w:rsidP="00C12C28">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3755A1">
        <w:rPr>
          <w:rFonts w:ascii="UD デジタル 教科書体 NK-R" w:eastAsia="UD デジタル 教科書体 NK-R" w:hAnsi="ＭＳ 明朝" w:cs="Courier New" w:hint="eastAsia"/>
          <w:color w:val="000000"/>
          <w:kern w:val="0"/>
          <w:szCs w:val="22"/>
        </w:rPr>
        <w:t>○再委託の制限</w:t>
      </w:r>
    </w:p>
    <w:p w14:paraId="5CB6AE4E" w14:textId="77777777" w:rsidR="00622EF1" w:rsidRPr="003755A1" w:rsidRDefault="00622EF1" w:rsidP="00C12C28">
      <w:pPr>
        <w:autoSpaceDE w:val="0"/>
        <w:autoSpaceDN w:val="0"/>
        <w:adjustRightInd w:val="0"/>
        <w:ind w:leftChars="100" w:left="216"/>
        <w:rPr>
          <w:rFonts w:ascii="UD デジタル 教科書体 NK-R" w:eastAsia="UD デジタル 教科書体 NK-R" w:hAnsi="ＭＳ 明朝" w:cs="Courier New"/>
          <w:color w:val="222222"/>
          <w:kern w:val="0"/>
          <w:szCs w:val="22"/>
        </w:rPr>
      </w:pPr>
      <w:r w:rsidRPr="003755A1">
        <w:rPr>
          <w:rFonts w:ascii="UD デジタル 教科書体 NK-R" w:eastAsia="UD デジタル 教科書体 NK-R" w:hAnsi="ＭＳ 明朝" w:cs="Courier New" w:hint="eastAsia"/>
          <w:color w:val="000000"/>
          <w:kern w:val="0"/>
          <w:szCs w:val="22"/>
        </w:rPr>
        <w:t>○</w:t>
      </w:r>
      <w:r w:rsidRPr="003755A1">
        <w:rPr>
          <w:rFonts w:ascii="UD デジタル 教科書体 NK-R" w:eastAsia="UD デジタル 教科書体 NK-R" w:hAnsi="ＭＳ 明朝" w:cs="Courier New" w:hint="eastAsia"/>
          <w:color w:val="222222"/>
          <w:kern w:val="0"/>
          <w:szCs w:val="22"/>
        </w:rPr>
        <w:t>教育・研修の受講</w:t>
      </w:r>
    </w:p>
    <w:p w14:paraId="6749E03E" w14:textId="77777777" w:rsidR="00622EF1" w:rsidRPr="003755A1" w:rsidRDefault="00622EF1" w:rsidP="00C12C28">
      <w:pPr>
        <w:autoSpaceDE w:val="0"/>
        <w:autoSpaceDN w:val="0"/>
        <w:adjustRightInd w:val="0"/>
        <w:ind w:leftChars="100" w:left="216"/>
        <w:rPr>
          <w:rFonts w:ascii="UD デジタル 教科書体 NK-R" w:eastAsia="UD デジタル 教科書体 NK-R" w:hAnsi="ＭＳ 明朝" w:cs="ＭＳ Ｐゴシック"/>
          <w:color w:val="222222"/>
          <w:kern w:val="0"/>
          <w:szCs w:val="22"/>
        </w:rPr>
      </w:pPr>
      <w:r w:rsidRPr="003755A1">
        <w:rPr>
          <w:rFonts w:ascii="UD デジタル 教科書体 NK-R" w:eastAsia="UD デジタル 教科書体 NK-R" w:hAnsi="ＭＳ 明朝" w:cs="Courier New" w:hint="eastAsia"/>
          <w:color w:val="222222"/>
          <w:kern w:val="0"/>
          <w:szCs w:val="22"/>
        </w:rPr>
        <w:t>○契約終了後の試料・情報の廃棄・返却</w:t>
      </w:r>
    </w:p>
    <w:p w14:paraId="3981D717" w14:textId="77777777" w:rsidR="00541141" w:rsidRPr="003755A1" w:rsidRDefault="00541141" w:rsidP="00C12C28">
      <w:pPr>
        <w:autoSpaceDE w:val="0"/>
        <w:autoSpaceDN w:val="0"/>
        <w:adjustRightInd w:val="0"/>
        <w:rPr>
          <w:rFonts w:ascii="UD デジタル 教科書体 NK-R" w:eastAsia="UD デジタル 教科書体 NK-R" w:cs="ＭＳゴシック"/>
          <w:kern w:val="0"/>
        </w:rPr>
      </w:pPr>
    </w:p>
    <w:p w14:paraId="6DFBD33D" w14:textId="77777777" w:rsidR="001E4DB6" w:rsidRPr="003755A1" w:rsidRDefault="001E4DB6" w:rsidP="003A40EE">
      <w:pPr>
        <w:pStyle w:val="a0"/>
        <w:rPr>
          <w:rFonts w:ascii="UD デジタル 教科書体 NK-R" w:eastAsia="UD デジタル 教科書体 NK-R"/>
        </w:rPr>
      </w:pPr>
    </w:p>
    <w:p w14:paraId="6EFFE5F4" w14:textId="75702D7C" w:rsidR="00340B0E" w:rsidRPr="003755A1" w:rsidRDefault="001E4DB6" w:rsidP="003A40EE">
      <w:pPr>
        <w:pStyle w:val="1"/>
        <w:rPr>
          <w:rFonts w:ascii="UD デジタル 教科書体 NK-R" w:eastAsia="UD デジタル 教科書体 NK-R"/>
        </w:rPr>
      </w:pPr>
      <w:bookmarkStart w:id="322" w:name="_Toc122694048"/>
      <w:bookmarkStart w:id="323" w:name="_Toc122694049"/>
      <w:bookmarkStart w:id="324" w:name="_Toc132816711"/>
      <w:bookmarkEnd w:id="322"/>
      <w:bookmarkEnd w:id="323"/>
      <w:r w:rsidRPr="003755A1">
        <w:rPr>
          <w:rFonts w:ascii="UD デジタル 教科書体 NK-R" w:eastAsia="UD デジタル 教科書体 NK-R" w:hint="eastAsia"/>
        </w:rPr>
        <w:lastRenderedPageBreak/>
        <w:t>個人情報等の取扱い</w:t>
      </w:r>
      <w:bookmarkEnd w:id="324"/>
    </w:p>
    <w:p w14:paraId="6A25A1C5" w14:textId="0EFCB618" w:rsidR="00340B0E" w:rsidRPr="003755A1" w:rsidRDefault="007A1BBE" w:rsidP="003A40EE">
      <w:pPr>
        <w:pStyle w:val="2"/>
        <w:rPr>
          <w:rFonts w:ascii="UD デジタル 教科書体 NK-R" w:eastAsia="UD デジタル 教科書体 NK-R"/>
        </w:rPr>
      </w:pPr>
      <w:bookmarkStart w:id="325" w:name="_Toc132816712"/>
      <w:r w:rsidRPr="003755A1">
        <w:rPr>
          <w:rFonts w:ascii="UD デジタル 教科書体 NK-R" w:eastAsia="UD デジタル 教科書体 NK-R" w:hint="eastAsia"/>
        </w:rPr>
        <w:t>加工</w:t>
      </w:r>
      <w:r w:rsidR="00340B0E" w:rsidRPr="003755A1">
        <w:rPr>
          <w:rFonts w:ascii="UD デジタル 教科書体 NK-R" w:eastAsia="UD デジタル 教科書体 NK-R" w:hint="eastAsia"/>
        </w:rPr>
        <w:t>の方法</w:t>
      </w:r>
      <w:bookmarkEnd w:id="325"/>
    </w:p>
    <w:p w14:paraId="40BC0491" w14:textId="77777777" w:rsidR="00340B0E" w:rsidRPr="003755A1" w:rsidRDefault="00340B0E">
      <w:pPr>
        <w:ind w:right="-441"/>
        <w:rPr>
          <w:rFonts w:ascii="UD デジタル 教科書体 NK-R" w:eastAsia="UD デジタル 教科書体 NK-R"/>
          <w:b/>
          <w:sz w:val="21"/>
          <w:szCs w:val="24"/>
        </w:rPr>
      </w:pPr>
      <w:r w:rsidRPr="003755A1">
        <w:rPr>
          <w:rFonts w:ascii="UD デジタル 教科書体 NK-R" w:eastAsia="UD デジタル 教科書体 NK-R" w:hint="eastAsia"/>
          <w:b/>
          <w:sz w:val="21"/>
          <w:szCs w:val="24"/>
        </w:rPr>
        <w:t>（１）個人情報等の有無について</w:t>
      </w:r>
    </w:p>
    <w:p w14:paraId="6E1BC0F7" w14:textId="77777777" w:rsidR="00BB21C8" w:rsidRPr="003755A1" w:rsidRDefault="00BB21C8" w:rsidP="00BB21C8">
      <w:pPr>
        <w:ind w:right="-441"/>
        <w:jc w:val="left"/>
        <w:rPr>
          <w:rFonts w:ascii="UD デジタル 教科書体 NK-R" w:eastAsia="UD デジタル 教科書体 NK-R" w:hAnsi="ＭＳ 明朝"/>
          <w:szCs w:val="22"/>
        </w:rPr>
      </w:pPr>
      <w:r w:rsidRPr="003755A1">
        <w:rPr>
          <w:rFonts w:ascii="UD デジタル 教科書体 NK-R" w:eastAsia="UD デジタル 教科書体 NK-R" w:hAnsi="ＭＳ 明朝" w:hint="eastAsia"/>
          <w:szCs w:val="22"/>
        </w:rPr>
        <w:t>＜個人情報保護法第２条第１項＞</w:t>
      </w:r>
    </w:p>
    <w:p w14:paraId="39C6BD31" w14:textId="77777777" w:rsidR="00BB21C8" w:rsidRPr="003755A1" w:rsidRDefault="00BB21C8" w:rsidP="00BB21C8">
      <w:pPr>
        <w:ind w:firstLineChars="100" w:firstLine="216"/>
        <w:rPr>
          <w:rFonts w:ascii="UD デジタル 教科書体 NK-R" w:eastAsia="UD デジタル 教科書体 NK-R" w:hAnsi="ＭＳ 明朝"/>
          <w:szCs w:val="22"/>
        </w:rPr>
      </w:pPr>
      <w:r w:rsidRPr="003755A1">
        <w:rPr>
          <w:rFonts w:ascii="UD デジタル 教科書体 NK-R" w:eastAsia="UD デジタル 教科書体 NK-R" w:hAnsi="ＭＳ 明朝" w:hint="eastAsia"/>
          <w:szCs w:val="22"/>
        </w:rPr>
        <w:t>この法律において「個人情報」とは、生存する個人に関する情報であって、次の各号のいずれかに該当するものをいう。</w:t>
      </w:r>
    </w:p>
    <w:p w14:paraId="1854C537" w14:textId="77777777" w:rsidR="00BB21C8" w:rsidRPr="003755A1" w:rsidRDefault="00BB21C8" w:rsidP="00BB21C8">
      <w:pPr>
        <w:ind w:leftChars="100" w:left="432" w:hangingChars="100" w:hanging="216"/>
        <w:rPr>
          <w:rFonts w:ascii="UD デジタル 教科書体 NK-R" w:eastAsia="UD デジタル 教科書体 NK-R" w:hAnsi="ＭＳ 明朝"/>
          <w:szCs w:val="22"/>
        </w:rPr>
      </w:pPr>
      <w:r w:rsidRPr="003755A1">
        <w:rPr>
          <w:rFonts w:ascii="UD デジタル 教科書体 NK-R" w:eastAsia="UD デジタル 教科書体 NK-R" w:hAnsi="ＭＳ 明朝" w:cs="ＭＳ 明朝" w:hint="eastAsia"/>
          <w:szCs w:val="22"/>
        </w:rPr>
        <w:t>⑴</w:t>
      </w:r>
      <w:r w:rsidRPr="003755A1">
        <w:rPr>
          <w:rFonts w:ascii="UD デジタル 教科書体 NK-R" w:eastAsia="UD デジタル 教科書体 NK-R" w:hAnsi="ＭＳ 明朝" w:hint="eastAsia"/>
          <w:szCs w:val="22"/>
        </w:rPr>
        <w:t>当該情報に含まれる氏名、生年月日その他の記述等（文書、図画若しくは電磁的 記録（電磁的方式（電子的方式、磁気的方式その他人の知覚によっては認識することができない方式をいう。次項第2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071E7C3E" w14:textId="77777777" w:rsidR="00BB21C8" w:rsidRPr="003755A1" w:rsidRDefault="00BB21C8" w:rsidP="00BB21C8">
      <w:pPr>
        <w:ind w:leftChars="100" w:left="216"/>
        <w:rPr>
          <w:rFonts w:ascii="UD デジタル 教科書体 NK-R" w:eastAsia="UD デジタル 教科書体 NK-R" w:hAnsi="ＭＳ 明朝"/>
          <w:szCs w:val="22"/>
        </w:rPr>
      </w:pPr>
      <w:r w:rsidRPr="003755A1">
        <w:rPr>
          <w:rFonts w:ascii="UD デジタル 教科書体 NK-R" w:eastAsia="UD デジタル 教科書体 NK-R" w:hAnsi="ＭＳ 明朝" w:cs="ＭＳ 明朝" w:hint="eastAsia"/>
          <w:szCs w:val="22"/>
        </w:rPr>
        <w:t>⑵</w:t>
      </w:r>
      <w:r w:rsidRPr="003755A1">
        <w:rPr>
          <w:rFonts w:ascii="UD デジタル 教科書体 NK-R" w:eastAsia="UD デジタル 教科書体 NK-R" w:hAnsi="ＭＳ 明朝" w:hint="eastAsia"/>
          <w:szCs w:val="22"/>
        </w:rPr>
        <w:t>個人識別符号が含まれるもの</w:t>
      </w:r>
    </w:p>
    <w:p w14:paraId="3790FEE9" w14:textId="77777777" w:rsidR="00BB21C8" w:rsidRPr="003755A1" w:rsidRDefault="00BB21C8">
      <w:pPr>
        <w:ind w:right="-441"/>
        <w:rPr>
          <w:rFonts w:ascii="UD デジタル 教科書体 NK-R" w:eastAsia="UD デジタル 教科書体 NK-R" w:hAnsi="ＭＳ 明朝" w:cs="ＭＳゴシック"/>
          <w:color w:val="0070C0"/>
          <w:kern w:val="0"/>
        </w:rPr>
      </w:pPr>
    </w:p>
    <w:p w14:paraId="08080E23" w14:textId="39306C8B" w:rsidR="00340B0E" w:rsidRPr="003755A1" w:rsidRDefault="00340B0E">
      <w:pPr>
        <w:ind w:right="-441"/>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0000" w:themeColor="text1"/>
          <w:kern w:val="0"/>
        </w:rPr>
        <w:t>（</w:t>
      </w:r>
      <w:r w:rsidR="005902EA" w:rsidRPr="003755A1">
        <w:rPr>
          <w:rFonts w:ascii="UD デジタル 教科書体 NK-R" w:eastAsia="UD デジタル 教科書体 NK-R" w:hAnsi="ＭＳ 明朝" w:cs="ＭＳゴシック" w:hint="eastAsia"/>
          <w:color w:val="000000" w:themeColor="text1"/>
          <w:kern w:val="0"/>
        </w:rPr>
        <w:t>①～④</w:t>
      </w:r>
      <w:r w:rsidRPr="003755A1">
        <w:rPr>
          <w:rFonts w:ascii="UD デジタル 教科書体 NK-R" w:eastAsia="UD デジタル 教科書体 NK-R" w:hAnsi="ＭＳ 明朝" w:cs="ＭＳゴシック" w:hint="eastAsia"/>
          <w:color w:val="000000" w:themeColor="text1"/>
          <w:kern w:val="0"/>
        </w:rPr>
        <w:t>すべてにチェックをすること）</w:t>
      </w:r>
      <w:r w:rsidRPr="003755A1">
        <w:rPr>
          <w:rFonts w:ascii="UD デジタル 教科書体 NK-R" w:eastAsia="UD デジタル 教科書体 NK-R" w:hAnsi="ＭＳ 明朝" w:cs="ＭＳゴシック" w:hint="eastAsia"/>
          <w:color w:val="0070C0"/>
          <w:kern w:val="0"/>
        </w:rPr>
        <w:t>（</w:t>
      </w:r>
      <w:r w:rsidR="004669A2" w:rsidRPr="003755A1">
        <w:rPr>
          <w:rFonts w:ascii="UD デジタル 教科書体 NK-R" w:eastAsia="UD デジタル 教科書体 NK-R" w:hAnsi="ＭＳ 明朝" w:cs="ＭＳゴシック" w:hint="eastAsia"/>
          <w:color w:val="0070C0"/>
          <w:kern w:val="0"/>
        </w:rPr>
        <w:t>生命・</w:t>
      </w:r>
      <w:r w:rsidRPr="003755A1">
        <w:rPr>
          <w:rFonts w:ascii="UD デジタル 教科書体 NK-R" w:eastAsia="UD デジタル 教科書体 NK-R" w:hAnsi="ＭＳ 明朝" w:cs="ＭＳゴシック" w:hint="eastAsia"/>
          <w:color w:val="0070C0"/>
          <w:kern w:val="0"/>
        </w:rPr>
        <w:t>医学系指針ガイダンス</w:t>
      </w:r>
      <w:r w:rsidR="004669A2" w:rsidRPr="003755A1">
        <w:rPr>
          <w:rFonts w:ascii="UD デジタル 教科書体 NK-R" w:eastAsia="UD デジタル 教科書体 NK-R" w:cs="ＭＳ." w:hint="eastAsia"/>
          <w:color w:val="0070C0"/>
          <w:kern w:val="0"/>
          <w:szCs w:val="22"/>
        </w:rPr>
        <w:t>P2</w:t>
      </w:r>
      <w:r w:rsidR="00EE724D" w:rsidRPr="003755A1">
        <w:rPr>
          <w:rFonts w:ascii="UD デジタル 教科書体 NK-R" w:eastAsia="UD デジタル 教科書体 NK-R" w:cs="ＭＳ." w:hint="eastAsia"/>
          <w:color w:val="0070C0"/>
          <w:kern w:val="0"/>
          <w:szCs w:val="22"/>
        </w:rPr>
        <w:t>3</w:t>
      </w:r>
      <w:r w:rsidRPr="003755A1">
        <w:rPr>
          <w:rFonts w:ascii="UD デジタル 教科書体 NK-R" w:eastAsia="UD デジタル 教科書体 NK-R" w:cs="ＭＳ." w:hint="eastAsia"/>
          <w:color w:val="0070C0"/>
          <w:kern w:val="0"/>
          <w:szCs w:val="22"/>
        </w:rPr>
        <w:t>～</w:t>
      </w:r>
      <w:r w:rsidR="004669A2" w:rsidRPr="003755A1">
        <w:rPr>
          <w:rFonts w:ascii="UD デジタル 教科書体 NK-R" w:eastAsia="UD デジタル 教科書体 NK-R" w:cs="ＭＳ." w:hint="eastAsia"/>
          <w:color w:val="0070C0"/>
          <w:kern w:val="0"/>
          <w:szCs w:val="22"/>
        </w:rPr>
        <w:t>3</w:t>
      </w:r>
      <w:r w:rsidR="00E206FB" w:rsidRPr="003755A1">
        <w:rPr>
          <w:rFonts w:ascii="UD デジタル 教科書体 NK-R" w:eastAsia="UD デジタル 教科書体 NK-R" w:cs="ＭＳ." w:hint="eastAsia"/>
          <w:color w:val="0070C0"/>
          <w:kern w:val="0"/>
          <w:szCs w:val="22"/>
        </w:rPr>
        <w:t>6</w:t>
      </w:r>
      <w:r w:rsidRPr="003755A1">
        <w:rPr>
          <w:rFonts w:ascii="UD デジタル 教科書体 NK-R" w:eastAsia="UD デジタル 教科書体 NK-R" w:hAnsi="ＭＳ 明朝" w:cs="ＭＳゴシック" w:hint="eastAsia"/>
          <w:color w:val="0070C0"/>
          <w:kern w:val="0"/>
        </w:rPr>
        <w:t>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09"/>
        <w:gridCol w:w="4677"/>
        <w:gridCol w:w="2410"/>
        <w:gridCol w:w="1418"/>
      </w:tblGrid>
      <w:tr w:rsidR="00340B0E" w:rsidRPr="003755A1" w14:paraId="36BA6157" w14:textId="77777777" w:rsidTr="00E22AA9">
        <w:tc>
          <w:tcPr>
            <w:tcW w:w="988" w:type="dxa"/>
            <w:gridSpan w:val="2"/>
            <w:shd w:val="clear" w:color="auto" w:fill="CCECFF"/>
          </w:tcPr>
          <w:p w14:paraId="381317ED" w14:textId="77777777" w:rsidR="00340B0E" w:rsidRPr="003755A1" w:rsidRDefault="00340B0E"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種類</w:t>
            </w:r>
          </w:p>
        </w:tc>
        <w:tc>
          <w:tcPr>
            <w:tcW w:w="4677" w:type="dxa"/>
            <w:shd w:val="clear" w:color="auto" w:fill="CCECFF"/>
          </w:tcPr>
          <w:p w14:paraId="4F89B650" w14:textId="77777777" w:rsidR="00340B0E" w:rsidRPr="003755A1" w:rsidRDefault="00340B0E"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定義</w:t>
            </w:r>
          </w:p>
        </w:tc>
        <w:tc>
          <w:tcPr>
            <w:tcW w:w="2410" w:type="dxa"/>
            <w:shd w:val="clear" w:color="auto" w:fill="CCECFF"/>
          </w:tcPr>
          <w:p w14:paraId="71240562" w14:textId="77777777" w:rsidR="00340B0E" w:rsidRPr="003755A1" w:rsidRDefault="00340B0E"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具体例</w:t>
            </w:r>
          </w:p>
        </w:tc>
        <w:tc>
          <w:tcPr>
            <w:tcW w:w="1418" w:type="dxa"/>
            <w:shd w:val="clear" w:color="auto" w:fill="CCECFF"/>
          </w:tcPr>
          <w:p w14:paraId="0DEF7724" w14:textId="77777777" w:rsidR="00340B0E" w:rsidRPr="003755A1" w:rsidRDefault="00340B0E" w:rsidP="004524DC">
            <w:pPr>
              <w:jc w:val="left"/>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有無</w:t>
            </w:r>
          </w:p>
        </w:tc>
      </w:tr>
      <w:tr w:rsidR="00340B0E" w:rsidRPr="003755A1" w14:paraId="793B7480" w14:textId="77777777" w:rsidTr="00733E68">
        <w:trPr>
          <w:trHeight w:val="1020"/>
        </w:trPr>
        <w:tc>
          <w:tcPr>
            <w:tcW w:w="988" w:type="dxa"/>
            <w:gridSpan w:val="2"/>
            <w:vMerge w:val="restart"/>
            <w:shd w:val="clear" w:color="auto" w:fill="auto"/>
          </w:tcPr>
          <w:p w14:paraId="27352877" w14:textId="77777777" w:rsidR="00340B0E" w:rsidRPr="003755A1" w:rsidRDefault="00340B0E" w:rsidP="00733E68">
            <w:pPr>
              <w:jc w:val="center"/>
              <w:rPr>
                <w:rFonts w:ascii="UD デジタル 教科書体 NK-R" w:eastAsia="UD デジタル 教科書体 NK-R"/>
                <w:sz w:val="20"/>
                <w:szCs w:val="20"/>
              </w:rPr>
            </w:pPr>
          </w:p>
          <w:p w14:paraId="3D5E1940" w14:textId="77777777" w:rsidR="00340B0E" w:rsidRPr="003755A1" w:rsidRDefault="00340B0E" w:rsidP="00733E68">
            <w:pPr>
              <w:jc w:val="center"/>
              <w:rPr>
                <w:rFonts w:ascii="UD デジタル 教科書体 NK-R" w:eastAsia="UD デジタル 教科書体 NK-R"/>
                <w:sz w:val="20"/>
                <w:szCs w:val="20"/>
              </w:rPr>
            </w:pPr>
          </w:p>
          <w:p w14:paraId="5DFB72AE" w14:textId="77777777" w:rsidR="00340B0E" w:rsidRPr="003755A1" w:rsidRDefault="00340B0E" w:rsidP="00733E68">
            <w:pPr>
              <w:jc w:val="center"/>
              <w:rPr>
                <w:rFonts w:ascii="UD デジタル 教科書体 NK-R" w:eastAsia="UD デジタル 教科書体 NK-R"/>
                <w:sz w:val="20"/>
                <w:szCs w:val="20"/>
              </w:rPr>
            </w:pPr>
          </w:p>
          <w:p w14:paraId="75D1D551" w14:textId="77777777" w:rsidR="00716168" w:rsidRDefault="00340B0E" w:rsidP="00733E68">
            <w:pPr>
              <w:jc w:val="cente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個人</w:t>
            </w:r>
          </w:p>
          <w:p w14:paraId="126B7387" w14:textId="1CC2BCCD" w:rsidR="00340B0E" w:rsidRPr="003755A1" w:rsidRDefault="00340B0E" w:rsidP="00733E68">
            <w:pPr>
              <w:jc w:val="cente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情報</w:t>
            </w:r>
          </w:p>
        </w:tc>
        <w:tc>
          <w:tcPr>
            <w:tcW w:w="4677" w:type="dxa"/>
            <w:shd w:val="clear" w:color="auto" w:fill="auto"/>
          </w:tcPr>
          <w:p w14:paraId="3F3BAE40" w14:textId="293101D1" w:rsidR="00340B0E" w:rsidRPr="003755A1" w:rsidRDefault="00340B0E" w:rsidP="00C54F26">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①情報</w:t>
            </w:r>
            <w:r w:rsidRPr="003755A1">
              <w:rPr>
                <w:rFonts w:ascii="UD デジタル 教科書体 NK-R" w:eastAsia="UD デジタル 教科書体 NK-R" w:hint="eastAsia"/>
                <w:sz w:val="20"/>
                <w:szCs w:val="20"/>
                <w:u w:val="single"/>
              </w:rPr>
              <w:t>単体</w:t>
            </w:r>
            <w:r w:rsidRPr="003755A1">
              <w:rPr>
                <w:rFonts w:ascii="UD デジタル 教科書体 NK-R" w:eastAsia="UD デジタル 教科書体 NK-R" w:hint="eastAsia"/>
                <w:sz w:val="20"/>
                <w:szCs w:val="20"/>
              </w:rPr>
              <w:t>で特定の個人を識別することができるもの</w:t>
            </w:r>
          </w:p>
        </w:tc>
        <w:tc>
          <w:tcPr>
            <w:tcW w:w="2410" w:type="dxa"/>
            <w:shd w:val="clear" w:color="auto" w:fill="auto"/>
          </w:tcPr>
          <w:p w14:paraId="6F98AD88" w14:textId="4C2420FF" w:rsidR="00340B0E" w:rsidRPr="003755A1" w:rsidRDefault="00340B0E"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氏名</w:t>
            </w:r>
            <w:r w:rsidR="00380B04" w:rsidRPr="003755A1">
              <w:rPr>
                <w:rFonts w:ascii="UD デジタル 教科書体 NK-R" w:eastAsia="UD デジタル 教科書体 NK-R" w:hint="eastAsia"/>
                <w:sz w:val="20"/>
                <w:szCs w:val="20"/>
              </w:rPr>
              <w:t>、</w:t>
            </w:r>
            <w:r w:rsidRPr="003755A1">
              <w:rPr>
                <w:rFonts w:ascii="UD デジタル 教科書体 NK-R" w:eastAsia="UD デジタル 教科書体 NK-R" w:hint="eastAsia"/>
                <w:sz w:val="20"/>
                <w:szCs w:val="20"/>
              </w:rPr>
              <w:t>顔画像等</w:t>
            </w:r>
          </w:p>
          <w:p w14:paraId="4F4623E8" w14:textId="77777777" w:rsidR="00340B0E" w:rsidRPr="003755A1" w:rsidRDefault="00340B0E" w:rsidP="00874E5A">
            <w:pPr>
              <w:rPr>
                <w:rFonts w:ascii="UD デジタル 教科書体 NK-R" w:eastAsia="UD デジタル 教科書体 NK-R"/>
                <w:sz w:val="20"/>
                <w:szCs w:val="20"/>
              </w:rPr>
            </w:pPr>
          </w:p>
        </w:tc>
        <w:tc>
          <w:tcPr>
            <w:tcW w:w="1418" w:type="dxa"/>
            <w:shd w:val="clear" w:color="auto" w:fill="auto"/>
          </w:tcPr>
          <w:p w14:paraId="77975335" w14:textId="5A0814DC" w:rsidR="00340B0E" w:rsidRPr="003755A1" w:rsidRDefault="005738AC" w:rsidP="00874E5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360546917"/>
                <w14:checkbox>
                  <w14:checked w14:val="0"/>
                  <w14:checkedState w14:val="2612" w14:font="ＭＳ ゴシック"/>
                  <w14:uncheckedState w14:val="2610" w14:font="ＭＳ ゴシック"/>
                </w14:checkbox>
              </w:sdtPr>
              <w:sdtEndPr/>
              <w:sdtContent>
                <w:r w:rsidR="00733E68">
                  <w:rPr>
                    <w:rFonts w:ascii="ＭＳ ゴシック" w:eastAsia="ＭＳ ゴシック" w:hAnsi="ＭＳ ゴシック" w:hint="eastAsia"/>
                    <w:sz w:val="20"/>
                    <w:szCs w:val="20"/>
                  </w:rPr>
                  <w:t>☐</w:t>
                </w:r>
              </w:sdtContent>
            </w:sdt>
            <w:r w:rsidR="00340B0E" w:rsidRPr="003755A1">
              <w:rPr>
                <w:rFonts w:ascii="UD デジタル 教科書体 NK-R" w:eastAsia="UD デジタル 教科書体 NK-R" w:hint="eastAsia"/>
                <w:sz w:val="20"/>
                <w:szCs w:val="20"/>
              </w:rPr>
              <w:t>有</w:t>
            </w:r>
          </w:p>
          <w:p w14:paraId="156996C7" w14:textId="77777777" w:rsidR="00340B0E" w:rsidRPr="003755A1" w:rsidRDefault="00340B0E" w:rsidP="00874E5A">
            <w:pPr>
              <w:rPr>
                <w:rFonts w:ascii="UD デジタル 教科書体 NK-R" w:eastAsia="UD デジタル 教科書体 NK-R"/>
                <w:sz w:val="20"/>
                <w:szCs w:val="20"/>
              </w:rPr>
            </w:pPr>
          </w:p>
          <w:p w14:paraId="0ECA12AF" w14:textId="604053BE" w:rsidR="00340B0E" w:rsidRPr="003755A1" w:rsidRDefault="005738AC" w:rsidP="00874E5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567450955"/>
                <w14:checkbox>
                  <w14:checked w14:val="0"/>
                  <w14:checkedState w14:val="2612" w14:font="ＭＳ ゴシック"/>
                  <w14:uncheckedState w14:val="2610" w14:font="ＭＳ ゴシック"/>
                </w14:checkbox>
              </w:sdtPr>
              <w:sdtEndPr/>
              <w:sdtContent>
                <w:r w:rsidR="00733E68">
                  <w:rPr>
                    <w:rFonts w:ascii="ＭＳ ゴシック" w:eastAsia="ＭＳ ゴシック" w:hAnsi="ＭＳ ゴシック" w:hint="eastAsia"/>
                    <w:sz w:val="20"/>
                    <w:szCs w:val="20"/>
                  </w:rPr>
                  <w:t>☐</w:t>
                </w:r>
              </w:sdtContent>
            </w:sdt>
            <w:r w:rsidR="00340B0E" w:rsidRPr="003755A1">
              <w:rPr>
                <w:rFonts w:ascii="UD デジタル 教科書体 NK-R" w:eastAsia="UD デジタル 教科書体 NK-R" w:hint="eastAsia"/>
                <w:sz w:val="20"/>
                <w:szCs w:val="20"/>
              </w:rPr>
              <w:t>無</w:t>
            </w:r>
          </w:p>
        </w:tc>
      </w:tr>
      <w:tr w:rsidR="00340B0E" w:rsidRPr="003755A1" w14:paraId="4D5E3F43" w14:textId="77777777" w:rsidTr="00E22AA9">
        <w:trPr>
          <w:trHeight w:val="1290"/>
        </w:trPr>
        <w:tc>
          <w:tcPr>
            <w:tcW w:w="988" w:type="dxa"/>
            <w:gridSpan w:val="2"/>
            <w:vMerge/>
            <w:shd w:val="clear" w:color="auto" w:fill="auto"/>
          </w:tcPr>
          <w:p w14:paraId="78F143CA" w14:textId="77777777" w:rsidR="00340B0E" w:rsidRPr="003755A1" w:rsidRDefault="00340B0E" w:rsidP="00874E5A">
            <w:pPr>
              <w:rPr>
                <w:rFonts w:ascii="UD デジタル 教科書体 NK-R" w:eastAsia="UD デジタル 教科書体 NK-R"/>
                <w:sz w:val="20"/>
                <w:szCs w:val="20"/>
              </w:rPr>
            </w:pPr>
          </w:p>
        </w:tc>
        <w:tc>
          <w:tcPr>
            <w:tcW w:w="4677" w:type="dxa"/>
            <w:shd w:val="clear" w:color="auto" w:fill="auto"/>
          </w:tcPr>
          <w:p w14:paraId="06F6D98F" w14:textId="77777777" w:rsidR="00340B0E" w:rsidRPr="003755A1" w:rsidRDefault="00340B0E"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②他の情報と照合することによって特定の個人を識別することができるもの</w:t>
            </w:r>
          </w:p>
          <w:p w14:paraId="5AC28ECC" w14:textId="14404E07" w:rsidR="001D5845" w:rsidRPr="003755A1" w:rsidRDefault="00C54F26"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w:t>
            </w:r>
            <w:r w:rsidR="001D5845" w:rsidRPr="003755A1">
              <w:rPr>
                <w:rFonts w:ascii="UD デジタル 教科書体 NK-R" w:eastAsia="UD デジタル 教科書体 NK-R" w:hint="eastAsia"/>
                <w:sz w:val="20"/>
                <w:szCs w:val="20"/>
              </w:rPr>
              <w:t>仮名加工情報ではな</w:t>
            </w:r>
            <w:r w:rsidRPr="003755A1">
              <w:rPr>
                <w:rFonts w:ascii="UD デジタル 教科書体 NK-R" w:eastAsia="UD デジタル 教科書体 NK-R" w:hint="eastAsia"/>
                <w:sz w:val="20"/>
                <w:szCs w:val="20"/>
              </w:rPr>
              <w:t>いもの（</w:t>
            </w:r>
            <w:r w:rsidR="003A0F4F" w:rsidRPr="003755A1">
              <w:rPr>
                <w:rFonts w:ascii="UD デジタル 教科書体 NK-R" w:eastAsia="UD デジタル 教科書体 NK-R" w:hint="eastAsia"/>
                <w:sz w:val="20"/>
                <w:szCs w:val="20"/>
              </w:rPr>
              <w:t>研究者が、被験者に研究用IDを付与して管理するもの。※</w:t>
            </w:r>
            <w:r w:rsidRPr="003755A1">
              <w:rPr>
                <w:rFonts w:ascii="UD デジタル 教科書体 NK-R" w:eastAsia="UD デジタル 教科書体 NK-R" w:hint="eastAsia"/>
                <w:sz w:val="20"/>
                <w:szCs w:val="20"/>
              </w:rPr>
              <w:t>下記（２）の１）及び２</w:t>
            </w:r>
            <w:r w:rsidR="00BC36CE" w:rsidRPr="003755A1">
              <w:rPr>
                <w:rFonts w:ascii="UD デジタル 教科書体 NK-R" w:eastAsia="UD デジタル 教科書体 NK-R" w:hint="eastAsia"/>
                <w:sz w:val="20"/>
                <w:szCs w:val="20"/>
              </w:rPr>
              <w:t>）</w:t>
            </w:r>
            <w:r w:rsidRPr="003755A1">
              <w:rPr>
                <w:rFonts w:ascii="UD デジタル 教科書体 NK-R" w:eastAsia="UD デジタル 教科書体 NK-R" w:hint="eastAsia"/>
                <w:sz w:val="20"/>
                <w:szCs w:val="20"/>
              </w:rPr>
              <w:t>で「対応表を作成する加工」が</w:t>
            </w:r>
            <w:r w:rsidR="003A0F4F" w:rsidRPr="003755A1">
              <w:rPr>
                <w:rFonts w:ascii="UD デジタル 教科書体 NK-R" w:eastAsia="UD デジタル 教科書体 NK-R" w:hint="eastAsia"/>
                <w:sz w:val="20"/>
                <w:szCs w:val="20"/>
              </w:rPr>
              <w:t>該当</w:t>
            </w:r>
            <w:r w:rsidRPr="003755A1">
              <w:rPr>
                <w:rFonts w:ascii="UD デジタル 教科書体 NK-R" w:eastAsia="UD デジタル 教科書体 NK-R" w:hint="eastAsia"/>
                <w:sz w:val="20"/>
                <w:szCs w:val="20"/>
              </w:rPr>
              <w:t>。</w:t>
            </w:r>
            <w:r w:rsidR="003A0F4F" w:rsidRPr="003755A1">
              <w:rPr>
                <w:rFonts w:ascii="UD デジタル 教科書体 NK-R" w:eastAsia="UD デジタル 教科書体 NK-R" w:hint="eastAsia"/>
                <w:sz w:val="20"/>
                <w:szCs w:val="20"/>
              </w:rPr>
              <w:t>）</w:t>
            </w:r>
            <w:r w:rsidRPr="003755A1">
              <w:rPr>
                <w:rFonts w:ascii="UD デジタル 教科書体 NK-R" w:eastAsia="UD デジタル 教科書体 NK-R" w:hint="eastAsia"/>
                <w:sz w:val="20"/>
                <w:szCs w:val="20"/>
              </w:rPr>
              <w:t>を含む》</w:t>
            </w:r>
          </w:p>
        </w:tc>
        <w:tc>
          <w:tcPr>
            <w:tcW w:w="2410" w:type="dxa"/>
            <w:shd w:val="clear" w:color="auto" w:fill="auto"/>
          </w:tcPr>
          <w:p w14:paraId="74ED1008" w14:textId="36E69036" w:rsidR="00340B0E" w:rsidRPr="003755A1" w:rsidRDefault="00C54F26"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いわゆる</w:t>
            </w:r>
            <w:r w:rsidR="00340B0E" w:rsidRPr="003755A1">
              <w:rPr>
                <w:rFonts w:ascii="UD デジタル 教科書体 NK-R" w:eastAsia="UD デジタル 教科書体 NK-R" w:hint="eastAsia"/>
                <w:sz w:val="20"/>
                <w:szCs w:val="20"/>
              </w:rPr>
              <w:t>対応表によって特定の個人を識別することができる他の情報と照合できるもの</w:t>
            </w:r>
          </w:p>
        </w:tc>
        <w:tc>
          <w:tcPr>
            <w:tcW w:w="1418" w:type="dxa"/>
            <w:shd w:val="clear" w:color="auto" w:fill="auto"/>
          </w:tcPr>
          <w:p w14:paraId="59297230" w14:textId="57540C70" w:rsidR="007348EF" w:rsidRPr="003755A1" w:rsidRDefault="005738AC" w:rsidP="007348EF">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268538607"/>
                <w14:checkbox>
                  <w14:checked w14:val="0"/>
                  <w14:checkedState w14:val="2612" w14:font="ＭＳ ゴシック"/>
                  <w14:uncheckedState w14:val="2610" w14:font="ＭＳ ゴシック"/>
                </w14:checkbox>
              </w:sdtPr>
              <w:sdtEndPr/>
              <w:sdtContent>
                <w:r w:rsidR="00733E68">
                  <w:rPr>
                    <w:rFonts w:ascii="ＭＳ ゴシック" w:eastAsia="ＭＳ ゴシック" w:hAnsi="ＭＳ ゴシック" w:hint="eastAsia"/>
                    <w:sz w:val="20"/>
                    <w:szCs w:val="20"/>
                  </w:rPr>
                  <w:t>☐</w:t>
                </w:r>
              </w:sdtContent>
            </w:sdt>
            <w:r w:rsidR="007348EF" w:rsidRPr="003755A1">
              <w:rPr>
                <w:rFonts w:ascii="UD デジタル 教科書体 NK-R" w:eastAsia="UD デジタル 教科書体 NK-R" w:hint="eastAsia"/>
                <w:sz w:val="20"/>
                <w:szCs w:val="20"/>
              </w:rPr>
              <w:t>有</w:t>
            </w:r>
          </w:p>
          <w:p w14:paraId="0BBC80FF" w14:textId="77777777" w:rsidR="007348EF" w:rsidRPr="003755A1" w:rsidRDefault="007348EF" w:rsidP="007348EF">
            <w:pPr>
              <w:rPr>
                <w:rFonts w:ascii="UD デジタル 教科書体 NK-R" w:eastAsia="UD デジタル 教科書体 NK-R"/>
                <w:sz w:val="20"/>
                <w:szCs w:val="20"/>
              </w:rPr>
            </w:pPr>
          </w:p>
          <w:p w14:paraId="458D00A3" w14:textId="61CB3C6D" w:rsidR="00340B0E" w:rsidRPr="003755A1" w:rsidRDefault="005738AC" w:rsidP="007348EF">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488398580"/>
                <w14:checkbox>
                  <w14:checked w14:val="0"/>
                  <w14:checkedState w14:val="2612" w14:font="ＭＳ ゴシック"/>
                  <w14:uncheckedState w14:val="2610" w14:font="ＭＳ ゴシック"/>
                </w14:checkbox>
              </w:sdtPr>
              <w:sdtEndPr/>
              <w:sdtContent>
                <w:r w:rsidR="00733E68">
                  <w:rPr>
                    <w:rFonts w:ascii="ＭＳ ゴシック" w:eastAsia="ＭＳ ゴシック" w:hAnsi="ＭＳ ゴシック" w:hint="eastAsia"/>
                    <w:sz w:val="20"/>
                    <w:szCs w:val="20"/>
                  </w:rPr>
                  <w:t>☐</w:t>
                </w:r>
              </w:sdtContent>
            </w:sdt>
            <w:r w:rsidR="007348EF" w:rsidRPr="003755A1">
              <w:rPr>
                <w:rFonts w:ascii="UD デジタル 教科書体 NK-R" w:eastAsia="UD デジタル 教科書体 NK-R" w:hint="eastAsia"/>
                <w:sz w:val="20"/>
                <w:szCs w:val="20"/>
              </w:rPr>
              <w:t>無</w:t>
            </w:r>
          </w:p>
        </w:tc>
      </w:tr>
      <w:tr w:rsidR="00340B0E" w:rsidRPr="003755A1" w14:paraId="54264511" w14:textId="77777777" w:rsidTr="00E22AA9">
        <w:tc>
          <w:tcPr>
            <w:tcW w:w="988" w:type="dxa"/>
            <w:gridSpan w:val="2"/>
            <w:vMerge/>
            <w:tcBorders>
              <w:bottom w:val="nil"/>
            </w:tcBorders>
            <w:shd w:val="clear" w:color="auto" w:fill="auto"/>
          </w:tcPr>
          <w:p w14:paraId="33ADC335" w14:textId="77777777" w:rsidR="00340B0E" w:rsidRPr="003755A1" w:rsidRDefault="00340B0E" w:rsidP="00874E5A">
            <w:pPr>
              <w:rPr>
                <w:rFonts w:ascii="UD デジタル 教科書体 NK-R" w:eastAsia="UD デジタル 教科書体 NK-R"/>
                <w:sz w:val="20"/>
                <w:szCs w:val="20"/>
              </w:rPr>
            </w:pPr>
          </w:p>
        </w:tc>
        <w:tc>
          <w:tcPr>
            <w:tcW w:w="4677" w:type="dxa"/>
            <w:shd w:val="clear" w:color="auto" w:fill="auto"/>
          </w:tcPr>
          <w:p w14:paraId="2C26A83D" w14:textId="77777777" w:rsidR="00340B0E" w:rsidRPr="003755A1" w:rsidRDefault="00340B0E"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③個人識別符号が含まれるもの</w:t>
            </w:r>
          </w:p>
          <w:p w14:paraId="6210F9C9" w14:textId="77777777" w:rsidR="00340B0E" w:rsidRPr="003755A1" w:rsidRDefault="00340B0E" w:rsidP="00874E5A">
            <w:pPr>
              <w:rPr>
                <w:rFonts w:ascii="UD デジタル 教科書体 NK-R" w:eastAsia="UD デジタル 教科書体 NK-R"/>
                <w:sz w:val="20"/>
                <w:szCs w:val="20"/>
              </w:rPr>
            </w:pPr>
          </w:p>
        </w:tc>
        <w:tc>
          <w:tcPr>
            <w:tcW w:w="2410" w:type="dxa"/>
            <w:shd w:val="clear" w:color="auto" w:fill="auto"/>
          </w:tcPr>
          <w:p w14:paraId="506F7E87" w14:textId="77777777" w:rsidR="00380B04" w:rsidRPr="003755A1" w:rsidRDefault="00340B0E"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ゲノムデータ</w:t>
            </w:r>
            <w:r w:rsidR="00380B04" w:rsidRPr="003755A1">
              <w:rPr>
                <w:rFonts w:ascii="UD デジタル 教科書体 NK-R" w:eastAsia="UD デジタル 教科書体 NK-R" w:hint="eastAsia"/>
                <w:sz w:val="20"/>
                <w:szCs w:val="20"/>
              </w:rPr>
              <w:t>※1、</w:t>
            </w:r>
          </w:p>
          <w:p w14:paraId="404B74C1" w14:textId="61FC11BB" w:rsidR="00340B0E" w:rsidRPr="003755A1" w:rsidRDefault="00380B04"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本人を認証することができるようにした顔画像</w:t>
            </w:r>
            <w:r w:rsidR="00896FE0" w:rsidRPr="003755A1">
              <w:rPr>
                <w:rFonts w:ascii="UD デジタル 教科書体 NK-R" w:eastAsia="UD デジタル 教科書体 NK-R" w:hint="eastAsia"/>
                <w:sz w:val="20"/>
                <w:szCs w:val="20"/>
              </w:rPr>
              <w:t>データ</w:t>
            </w:r>
            <w:r w:rsidRPr="003755A1">
              <w:rPr>
                <w:rFonts w:ascii="UD デジタル 教科書体 NK-R" w:eastAsia="UD デジタル 教科書体 NK-R" w:hint="eastAsia"/>
                <w:sz w:val="20"/>
                <w:szCs w:val="20"/>
              </w:rPr>
              <w:t>・音声</w:t>
            </w:r>
            <w:r w:rsidR="00896FE0" w:rsidRPr="003755A1">
              <w:rPr>
                <w:rFonts w:ascii="UD デジタル 教科書体 NK-R" w:eastAsia="UD デジタル 教科書体 NK-R" w:hint="eastAsia"/>
                <w:sz w:val="20"/>
                <w:szCs w:val="20"/>
              </w:rPr>
              <w:t>データ</w:t>
            </w:r>
            <w:r w:rsidRPr="003755A1">
              <w:rPr>
                <w:rFonts w:ascii="UD デジタル 教科書体 NK-R" w:eastAsia="UD デジタル 教科書体 NK-R" w:hint="eastAsia"/>
                <w:sz w:val="20"/>
                <w:szCs w:val="20"/>
              </w:rPr>
              <w:t>・指紋</w:t>
            </w:r>
            <w:r w:rsidR="00896FE0" w:rsidRPr="003755A1">
              <w:rPr>
                <w:rFonts w:ascii="UD デジタル 教科書体 NK-R" w:eastAsia="UD デジタル 教科書体 NK-R" w:hint="eastAsia"/>
                <w:sz w:val="20"/>
                <w:szCs w:val="20"/>
              </w:rPr>
              <w:t>データ</w:t>
            </w:r>
            <w:r w:rsidR="00340B0E" w:rsidRPr="003755A1">
              <w:rPr>
                <w:rFonts w:ascii="UD デジタル 教科書体 NK-R" w:eastAsia="UD デジタル 教科書体 NK-R" w:hint="eastAsia"/>
                <w:sz w:val="20"/>
                <w:szCs w:val="20"/>
              </w:rPr>
              <w:t>等</w:t>
            </w:r>
          </w:p>
        </w:tc>
        <w:tc>
          <w:tcPr>
            <w:tcW w:w="1418" w:type="dxa"/>
            <w:shd w:val="clear" w:color="auto" w:fill="auto"/>
          </w:tcPr>
          <w:p w14:paraId="29CAD6B3" w14:textId="27017DF6" w:rsidR="00340B0E" w:rsidRPr="003755A1" w:rsidRDefault="005738AC" w:rsidP="00874E5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570852157"/>
                <w14:checkbox>
                  <w14:checked w14:val="0"/>
                  <w14:checkedState w14:val="2612" w14:font="ＭＳ ゴシック"/>
                  <w14:uncheckedState w14:val="2610" w14:font="ＭＳ ゴシック"/>
                </w14:checkbox>
              </w:sdtPr>
              <w:sdtEndPr/>
              <w:sdtContent>
                <w:r w:rsidR="00733E68">
                  <w:rPr>
                    <w:rFonts w:ascii="ＭＳ ゴシック" w:eastAsia="ＭＳ ゴシック" w:hAnsi="ＭＳ ゴシック" w:hint="eastAsia"/>
                    <w:sz w:val="20"/>
                    <w:szCs w:val="20"/>
                  </w:rPr>
                  <w:t>☐</w:t>
                </w:r>
              </w:sdtContent>
            </w:sdt>
            <w:r w:rsidR="00340B0E" w:rsidRPr="003755A1">
              <w:rPr>
                <w:rFonts w:ascii="UD デジタル 教科書体 NK-R" w:eastAsia="UD デジタル 教科書体 NK-R" w:hint="eastAsia"/>
                <w:sz w:val="20"/>
                <w:szCs w:val="20"/>
              </w:rPr>
              <w:t>有</w:t>
            </w:r>
          </w:p>
          <w:p w14:paraId="113B138E" w14:textId="77777777" w:rsidR="00340B0E" w:rsidRPr="003755A1" w:rsidRDefault="00340B0E" w:rsidP="00874E5A">
            <w:pPr>
              <w:rPr>
                <w:rFonts w:ascii="UD デジタル 教科書体 NK-R" w:eastAsia="UD デジタル 教科書体 NK-R"/>
                <w:sz w:val="20"/>
                <w:szCs w:val="20"/>
              </w:rPr>
            </w:pPr>
          </w:p>
          <w:p w14:paraId="2269E942" w14:textId="3C9A5152" w:rsidR="00340B0E" w:rsidRPr="003755A1" w:rsidRDefault="005738AC" w:rsidP="00874E5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716422780"/>
                <w14:checkbox>
                  <w14:checked w14:val="0"/>
                  <w14:checkedState w14:val="2612" w14:font="ＭＳ ゴシック"/>
                  <w14:uncheckedState w14:val="2610" w14:font="ＭＳ ゴシック"/>
                </w14:checkbox>
              </w:sdtPr>
              <w:sdtEndPr/>
              <w:sdtContent>
                <w:r w:rsidR="00733E68">
                  <w:rPr>
                    <w:rFonts w:ascii="ＭＳ ゴシック" w:eastAsia="ＭＳ ゴシック" w:hAnsi="ＭＳ ゴシック" w:hint="eastAsia"/>
                    <w:sz w:val="20"/>
                    <w:szCs w:val="20"/>
                  </w:rPr>
                  <w:t>☐</w:t>
                </w:r>
              </w:sdtContent>
            </w:sdt>
            <w:r w:rsidR="00340B0E" w:rsidRPr="003755A1">
              <w:rPr>
                <w:rFonts w:ascii="UD デジタル 教科書体 NK-R" w:eastAsia="UD デジタル 教科書体 NK-R" w:hint="eastAsia"/>
                <w:sz w:val="20"/>
                <w:szCs w:val="20"/>
              </w:rPr>
              <w:t>無</w:t>
            </w:r>
          </w:p>
        </w:tc>
      </w:tr>
      <w:tr w:rsidR="00340B0E" w:rsidRPr="003755A1" w14:paraId="586793FD" w14:textId="77777777" w:rsidTr="00733E68">
        <w:trPr>
          <w:trHeight w:val="1757"/>
        </w:trPr>
        <w:tc>
          <w:tcPr>
            <w:tcW w:w="279" w:type="dxa"/>
            <w:tcBorders>
              <w:top w:val="nil"/>
            </w:tcBorders>
            <w:shd w:val="clear" w:color="auto" w:fill="auto"/>
          </w:tcPr>
          <w:p w14:paraId="5B3490F0" w14:textId="77777777" w:rsidR="00340B0E" w:rsidRPr="003755A1" w:rsidRDefault="00340B0E" w:rsidP="00874E5A">
            <w:pPr>
              <w:rPr>
                <w:rFonts w:ascii="UD デジタル 教科書体 NK-R" w:eastAsia="UD デジタル 教科書体 NK-R"/>
                <w:sz w:val="20"/>
                <w:szCs w:val="20"/>
              </w:rPr>
            </w:pPr>
          </w:p>
        </w:tc>
        <w:tc>
          <w:tcPr>
            <w:tcW w:w="709" w:type="dxa"/>
            <w:shd w:val="clear" w:color="auto" w:fill="auto"/>
          </w:tcPr>
          <w:p w14:paraId="75C54766" w14:textId="77777777" w:rsidR="00340B0E" w:rsidRPr="003755A1" w:rsidRDefault="00340B0E"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要配慮個人情報</w:t>
            </w:r>
          </w:p>
          <w:p w14:paraId="0AA93962" w14:textId="50B33B4D" w:rsidR="001D5845" w:rsidRPr="003755A1" w:rsidRDefault="001D5845" w:rsidP="00874E5A">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※2</w:t>
            </w:r>
          </w:p>
        </w:tc>
        <w:tc>
          <w:tcPr>
            <w:tcW w:w="4677" w:type="dxa"/>
            <w:shd w:val="clear" w:color="auto" w:fill="auto"/>
          </w:tcPr>
          <w:p w14:paraId="190B1130" w14:textId="3D49C310" w:rsidR="00340B0E" w:rsidRPr="003755A1" w:rsidRDefault="00C54F26" w:rsidP="00B97B6D">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④</w:t>
            </w:r>
            <w:r w:rsidR="00340B0E" w:rsidRPr="003755A1">
              <w:rPr>
                <w:rFonts w:ascii="UD デジタル 教科書体 NK-R" w:eastAsia="UD デジタル 教科書体 NK-R" w:hint="eastAsia"/>
                <w:sz w:val="20"/>
                <w:szCs w:val="20"/>
              </w:rPr>
              <w:t>人種、信条、</w:t>
            </w:r>
            <w:r w:rsidR="00B97B6D" w:rsidRPr="003755A1">
              <w:rPr>
                <w:rFonts w:ascii="UD デジタル 教科書体 NK-R" w:eastAsia="UD デジタル 教科書体 NK-R" w:hint="eastAsia"/>
                <w:sz w:val="20"/>
                <w:szCs w:val="20"/>
              </w:rPr>
              <w:t>社会的身分、病歴、</w:t>
            </w:r>
            <w:r w:rsidR="00340B0E" w:rsidRPr="003755A1">
              <w:rPr>
                <w:rFonts w:ascii="UD デジタル 教科書体 NK-R" w:eastAsia="UD デジタル 教科書体 NK-R" w:hint="eastAsia"/>
                <w:sz w:val="20"/>
                <w:szCs w:val="20"/>
              </w:rPr>
              <w:t>犯罪の経歴、犯罪により害を被った事実その他本人に対する不当な差別、偏見その他の不利益が生じないようにその取扱いに特に配慮を要する記述等が含まれる個人情報</w:t>
            </w:r>
          </w:p>
        </w:tc>
        <w:tc>
          <w:tcPr>
            <w:tcW w:w="2410" w:type="dxa"/>
            <w:shd w:val="clear" w:color="auto" w:fill="auto"/>
          </w:tcPr>
          <w:p w14:paraId="589F14D6" w14:textId="3A085BC8" w:rsidR="00340B0E" w:rsidRPr="003755A1" w:rsidRDefault="00340B0E" w:rsidP="00C36CD2">
            <w:pPr>
              <w:rPr>
                <w:rFonts w:ascii="UD デジタル 教科書体 NK-R" w:eastAsia="UD デジタル 教科書体 NK-R"/>
                <w:sz w:val="20"/>
                <w:szCs w:val="20"/>
              </w:rPr>
            </w:pPr>
            <w:r w:rsidRPr="003755A1">
              <w:rPr>
                <w:rFonts w:ascii="UD デジタル 教科書体 NK-R" w:eastAsia="UD デジタル 教科書体 NK-R" w:hint="eastAsia"/>
                <w:sz w:val="20"/>
                <w:szCs w:val="20"/>
              </w:rPr>
              <w:t>診療録、レセプト、健診の結果、</w:t>
            </w:r>
            <w:r w:rsidR="00C20C7F" w:rsidRPr="003755A1">
              <w:rPr>
                <w:rFonts w:ascii="UD デジタル 教科書体 NK-R" w:eastAsia="UD デジタル 教科書体 NK-R" w:hint="eastAsia"/>
                <w:kern w:val="0"/>
              </w:rPr>
              <w:t>一部の</w:t>
            </w:r>
            <w:r w:rsidRPr="003755A1">
              <w:rPr>
                <w:rFonts w:ascii="UD デジタル 教科書体 NK-R" w:eastAsia="UD デジタル 教科書体 NK-R" w:hint="eastAsia"/>
                <w:sz w:val="20"/>
                <w:szCs w:val="20"/>
              </w:rPr>
              <w:t>ゲノム情報</w:t>
            </w:r>
            <w:r w:rsidR="009C471C" w:rsidRPr="003755A1">
              <w:rPr>
                <w:rFonts w:ascii="UD デジタル 教科書体 NK-R" w:eastAsia="UD デジタル 教科書体 NK-R" w:hint="eastAsia"/>
                <w:sz w:val="20"/>
                <w:szCs w:val="20"/>
              </w:rPr>
              <w:t>※3</w:t>
            </w:r>
            <w:r w:rsidRPr="003755A1">
              <w:rPr>
                <w:rFonts w:ascii="UD デジタル 教科書体 NK-R" w:eastAsia="UD デジタル 教科書体 NK-R" w:hint="eastAsia"/>
                <w:sz w:val="20"/>
                <w:szCs w:val="20"/>
              </w:rPr>
              <w:t>等</w:t>
            </w:r>
          </w:p>
        </w:tc>
        <w:tc>
          <w:tcPr>
            <w:tcW w:w="1418" w:type="dxa"/>
            <w:shd w:val="clear" w:color="auto" w:fill="auto"/>
          </w:tcPr>
          <w:p w14:paraId="69EF2AA2" w14:textId="6737FE56" w:rsidR="00340B0E" w:rsidRPr="003755A1" w:rsidRDefault="005738AC" w:rsidP="00874E5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963029578"/>
                <w14:checkbox>
                  <w14:checked w14:val="0"/>
                  <w14:checkedState w14:val="2612" w14:font="ＭＳ ゴシック"/>
                  <w14:uncheckedState w14:val="2610" w14:font="ＭＳ ゴシック"/>
                </w14:checkbox>
              </w:sdtPr>
              <w:sdtEndPr/>
              <w:sdtContent>
                <w:r w:rsidR="00733E68">
                  <w:rPr>
                    <w:rFonts w:ascii="ＭＳ ゴシック" w:eastAsia="ＭＳ ゴシック" w:hAnsi="ＭＳ ゴシック" w:hint="eastAsia"/>
                    <w:sz w:val="20"/>
                    <w:szCs w:val="20"/>
                  </w:rPr>
                  <w:t>☐</w:t>
                </w:r>
              </w:sdtContent>
            </w:sdt>
            <w:r w:rsidR="00340B0E" w:rsidRPr="003755A1">
              <w:rPr>
                <w:rFonts w:ascii="UD デジタル 教科書体 NK-R" w:eastAsia="UD デジタル 教科書体 NK-R" w:hint="eastAsia"/>
                <w:sz w:val="20"/>
                <w:szCs w:val="20"/>
              </w:rPr>
              <w:t>有</w:t>
            </w:r>
          </w:p>
          <w:p w14:paraId="13C59D15" w14:textId="77777777" w:rsidR="00340B0E" w:rsidRPr="003755A1" w:rsidRDefault="00340B0E" w:rsidP="00874E5A">
            <w:pPr>
              <w:rPr>
                <w:rFonts w:ascii="UD デジタル 教科書体 NK-R" w:eastAsia="UD デジタル 教科書体 NK-R"/>
                <w:sz w:val="20"/>
                <w:szCs w:val="20"/>
              </w:rPr>
            </w:pPr>
          </w:p>
          <w:p w14:paraId="1F27E421" w14:textId="3C41094F" w:rsidR="00340B0E" w:rsidRPr="003755A1" w:rsidRDefault="005738AC" w:rsidP="00874E5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9882950"/>
                <w14:checkbox>
                  <w14:checked w14:val="0"/>
                  <w14:checkedState w14:val="2612" w14:font="ＭＳ ゴシック"/>
                  <w14:uncheckedState w14:val="2610" w14:font="ＭＳ ゴシック"/>
                </w14:checkbox>
              </w:sdtPr>
              <w:sdtEndPr/>
              <w:sdtContent>
                <w:r w:rsidR="00733E68">
                  <w:rPr>
                    <w:rFonts w:ascii="ＭＳ ゴシック" w:eastAsia="ＭＳ ゴシック" w:hAnsi="ＭＳ ゴシック" w:hint="eastAsia"/>
                    <w:sz w:val="20"/>
                    <w:szCs w:val="20"/>
                  </w:rPr>
                  <w:t>☐</w:t>
                </w:r>
              </w:sdtContent>
            </w:sdt>
            <w:r w:rsidR="00340B0E" w:rsidRPr="003755A1">
              <w:rPr>
                <w:rFonts w:ascii="UD デジタル 教科書体 NK-R" w:eastAsia="UD デジタル 教科書体 NK-R" w:hint="eastAsia"/>
                <w:sz w:val="20"/>
                <w:szCs w:val="20"/>
              </w:rPr>
              <w:t>無</w:t>
            </w:r>
          </w:p>
        </w:tc>
      </w:tr>
    </w:tbl>
    <w:p w14:paraId="1E3C404E" w14:textId="77777777" w:rsidR="00C36CD2" w:rsidRPr="003755A1" w:rsidRDefault="00C36CD2" w:rsidP="00C36CD2">
      <w:pPr>
        <w:ind w:left="216"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※1：ゲノムデータ（DNAを構成する塩基の配列を文字列で表記したもの）のうち、全核ゲノムシークエンスデータ、全エクソームシークエンスデータ、全ゲノム一塩基多型（single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polymorphism：SNP）データ、互いに独立な40箇所以上のSNPから構成されるシークエンスデータ、９座位以上の４塩基単位の繰り返し配列（short tandem repeat：STR）等の遺伝型情報により本人を認証することができるようにしたもの</w:t>
      </w:r>
    </w:p>
    <w:p w14:paraId="087BBF9D" w14:textId="77777777" w:rsidR="00C36CD2" w:rsidRPr="003755A1" w:rsidRDefault="00C36CD2" w:rsidP="00C36CD2">
      <w:pPr>
        <w:ind w:left="216"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2：個人情報のうち、一定の記述等（病歴、医師等により行われた健康診断等の結果、医師等により指導又は診療若しくは調剤が行われたこと等）が含まれるものは、「要配慮個人情報」に該当する。例えば、診療録、レ</w:t>
      </w:r>
      <w:r w:rsidRPr="003755A1">
        <w:rPr>
          <w:rFonts w:ascii="UD デジタル 教科書体 NK-R" w:eastAsia="UD デジタル 教科書体 NK-R" w:hint="eastAsia"/>
          <w:color w:val="0070C0"/>
        </w:rPr>
        <w:lastRenderedPageBreak/>
        <w:t>セプトに記載された個人情報は、要配慮個人情報に該当する。</w:t>
      </w:r>
    </w:p>
    <w:p w14:paraId="0E72A442" w14:textId="0979A832" w:rsidR="00C36CD2" w:rsidRPr="003755A1" w:rsidRDefault="009C471C" w:rsidP="00C36CD2">
      <w:pPr>
        <w:ind w:left="206" w:hangingChars="100" w:hanging="206"/>
        <w:rPr>
          <w:rFonts w:ascii="UD デジタル 教科書体 NK-R" w:eastAsia="UD デジタル 教科書体 NK-R"/>
          <w:color w:val="0070C0"/>
        </w:rPr>
      </w:pPr>
      <w:r w:rsidRPr="003755A1">
        <w:rPr>
          <w:rFonts w:ascii="UD デジタル 教科書体 NK-R" w:eastAsia="UD デジタル 教科書体 NK-R" w:hint="eastAsia"/>
          <w:sz w:val="21"/>
          <w:szCs w:val="24"/>
        </w:rPr>
        <w:t>※3：個人識別符号に該当するゲノムデータに単一遺伝子疾患、疾患へのかかりやすさ、治療薬の選択に関するものなどの解釈を付加し、医学的意味合いを持った「ゲノム情報」は、要配慮個人情報に該当する場合がある。</w:t>
      </w:r>
      <w:r w:rsidR="00C36CD2" w:rsidRPr="003755A1">
        <w:rPr>
          <w:rFonts w:ascii="UD デジタル 教科書体 NK-R" w:eastAsia="UD デジタル 教科書体 NK-R" w:hint="eastAsia"/>
          <w:color w:val="0070C0"/>
        </w:rPr>
        <w:t>＜MRI・CT画像の分類について＞</w:t>
      </w:r>
    </w:p>
    <w:p w14:paraId="5F14309F" w14:textId="77777777" w:rsidR="00C36CD2" w:rsidRPr="003755A1" w:rsidRDefault="00C36CD2" w:rsidP="00C36CD2">
      <w:pPr>
        <w:ind w:firstLineChars="100" w:firstLine="216"/>
        <w:rPr>
          <w:rFonts w:ascii="UD デジタル 教科書体 NK-R" w:eastAsia="UD デジタル 教科書体 NK-R"/>
          <w:color w:val="0070C0"/>
          <w:sz w:val="21"/>
          <w:szCs w:val="24"/>
        </w:rPr>
      </w:pPr>
      <w:r w:rsidRPr="003755A1">
        <w:rPr>
          <w:rFonts w:ascii="UD デジタル 教科書体 NK-R" w:eastAsia="UD デジタル 教科書体 NK-R" w:hint="eastAsia"/>
          <w:color w:val="0070C0"/>
        </w:rPr>
        <w:t>MRI・C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13E7339B" w14:textId="77777777" w:rsidR="00C20C7F" w:rsidRPr="003755A1" w:rsidRDefault="00C20C7F">
      <w:pPr>
        <w:rPr>
          <w:rFonts w:ascii="UD デジタル 教科書体 NK-R" w:eastAsia="UD デジタル 教科書体 NK-R"/>
          <w:sz w:val="21"/>
          <w:szCs w:val="24"/>
        </w:rPr>
      </w:pPr>
    </w:p>
    <w:p w14:paraId="192AB5C4" w14:textId="112426B0" w:rsidR="007348EF" w:rsidRPr="003755A1" w:rsidRDefault="007348EF">
      <w:pPr>
        <w:rPr>
          <w:rFonts w:ascii="UD デジタル 教科書体 NK-R" w:eastAsia="UD デジタル 教科書体 NK-R"/>
          <w:b/>
          <w:sz w:val="21"/>
          <w:szCs w:val="24"/>
        </w:rPr>
      </w:pPr>
      <w:r w:rsidRPr="003755A1">
        <w:rPr>
          <w:rFonts w:ascii="UD デジタル 教科書体 NK-R" w:eastAsia="UD デジタル 教科書体 NK-R" w:hint="eastAsia"/>
          <w:b/>
          <w:sz w:val="21"/>
          <w:szCs w:val="24"/>
        </w:rPr>
        <w:t>（２）</w:t>
      </w:r>
      <w:r w:rsidR="005902EA" w:rsidRPr="003755A1">
        <w:rPr>
          <w:rFonts w:ascii="UD デジタル 教科書体 NK-R" w:eastAsia="UD デジタル 教科書体 NK-R" w:hint="eastAsia"/>
          <w:b/>
          <w:sz w:val="21"/>
          <w:szCs w:val="24"/>
        </w:rPr>
        <w:t>個人情報等の</w:t>
      </w:r>
      <w:r w:rsidR="00333361" w:rsidRPr="003755A1">
        <w:rPr>
          <w:rFonts w:ascii="UD デジタル 教科書体 NK-R" w:eastAsia="UD デジタル 教科書体 NK-R" w:hint="eastAsia"/>
          <w:b/>
          <w:sz w:val="21"/>
          <w:szCs w:val="24"/>
        </w:rPr>
        <w:t>加工</w:t>
      </w:r>
      <w:r w:rsidRPr="003755A1">
        <w:rPr>
          <w:rFonts w:ascii="UD デジタル 教科書体 NK-R" w:eastAsia="UD デジタル 教科書体 NK-R" w:hint="eastAsia"/>
          <w:b/>
          <w:sz w:val="21"/>
          <w:szCs w:val="24"/>
        </w:rPr>
        <w:t>の有無及び方法</w:t>
      </w:r>
    </w:p>
    <w:p w14:paraId="01CCB0A5" w14:textId="5DC00B01" w:rsidR="00ED4302" w:rsidRPr="003755A1" w:rsidRDefault="00ED4302" w:rsidP="00ED4302">
      <w:pPr>
        <w:pStyle w:val="a9"/>
        <w:ind w:leftChars="100" w:left="432" w:hangingChars="100" w:hanging="216"/>
        <w:jc w:val="both"/>
        <w:rPr>
          <w:rFonts w:ascii="UD デジタル 教科書体 NK-R" w:eastAsia="UD デジタル 教科書体 NK-R"/>
          <w:color w:val="0070C0"/>
        </w:rPr>
      </w:pPr>
      <w:r w:rsidRPr="003755A1">
        <w:rPr>
          <w:rFonts w:ascii="UD デジタル 教科書体 NK-R" w:eastAsia="UD デジタル 教科書体 NK-R" w:hint="eastAsia"/>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IDに置き換える場合等がこれに該当する。（生命・医学系指針ガイダンスP6</w:t>
      </w:r>
      <w:r w:rsidR="00B609D9" w:rsidRPr="003755A1">
        <w:rPr>
          <w:rFonts w:ascii="UD デジタル 教科書体 NK-R" w:eastAsia="UD デジタル 教科書体 NK-R" w:hint="eastAsia"/>
          <w:color w:val="0070C0"/>
        </w:rPr>
        <w:t>8</w:t>
      </w:r>
      <w:r w:rsidRPr="003755A1">
        <w:rPr>
          <w:rFonts w:ascii="UD デジタル 教科書体 NK-R" w:eastAsia="UD デジタル 教科書体 NK-R" w:hint="eastAsia"/>
          <w:color w:val="0070C0"/>
        </w:rPr>
        <w:t>参照）</w:t>
      </w:r>
    </w:p>
    <w:p w14:paraId="07EE3882" w14:textId="3AA65D10" w:rsidR="00ED4302" w:rsidRPr="003755A1" w:rsidRDefault="00ED4302" w:rsidP="00ED4302">
      <w:pPr>
        <w:pStyle w:val="a9"/>
        <w:ind w:leftChars="100" w:left="432" w:hangingChars="100" w:hanging="216"/>
        <w:jc w:val="both"/>
        <w:rPr>
          <w:rFonts w:ascii="UD デジタル 教科書体 NK-R" w:eastAsia="UD デジタル 教科書体 NK-R"/>
          <w:color w:val="0070C0"/>
        </w:rPr>
      </w:pPr>
      <w:r w:rsidRPr="003755A1">
        <w:rPr>
          <w:rFonts w:ascii="UD デジタル 教科書体 NK-R" w:eastAsia="UD デジタル 教科書体 NK-R" w:hint="eastAsia"/>
          <w:color w:val="0070C0"/>
        </w:rPr>
        <w:t>※従来の「匿名化した情報」＝「仮名加工情報」、ではないので注意。</w:t>
      </w:r>
    </w:p>
    <w:p w14:paraId="4573A2F5" w14:textId="18BF758B" w:rsidR="00ED4302" w:rsidRPr="003755A1" w:rsidRDefault="00ED4302" w:rsidP="00ED4302">
      <w:pPr>
        <w:pStyle w:val="a9"/>
        <w:ind w:leftChars="100" w:left="432" w:hangingChars="100" w:hanging="216"/>
        <w:jc w:val="both"/>
        <w:rPr>
          <w:rFonts w:ascii="UD デジタル 教科書体 NK-R" w:eastAsia="UD デジタル 教科書体 NK-R"/>
          <w:b/>
          <w:color w:val="000000" w:themeColor="text1"/>
        </w:rPr>
      </w:pPr>
      <w:r w:rsidRPr="003755A1">
        <w:rPr>
          <w:rFonts w:ascii="UD デジタル 教科書体 NK-R" w:eastAsia="UD デジタル 教科書体 NK-R" w:hint="eastAsia"/>
          <w:b/>
          <w:color w:val="000000" w:themeColor="text1"/>
        </w:rPr>
        <w:t>○「これから加工する」場合は１）をチェック、「これから加工するもの」と「既に加工済みのもの」が混在している場合は１）</w:t>
      </w:r>
      <w:r w:rsidR="00134AFD" w:rsidRPr="003755A1">
        <w:rPr>
          <w:rFonts w:ascii="UD デジタル 教科書体 NK-R" w:eastAsia="UD デジタル 教科書体 NK-R" w:hint="eastAsia"/>
          <w:b/>
          <w:color w:val="000000" w:themeColor="text1"/>
        </w:rPr>
        <w:t>及び２）</w:t>
      </w:r>
      <w:r w:rsidRPr="003755A1">
        <w:rPr>
          <w:rFonts w:ascii="UD デジタル 教科書体 NK-R" w:eastAsia="UD デジタル 教科書体 NK-R" w:hint="eastAsia"/>
          <w:b/>
          <w:color w:val="000000" w:themeColor="text1"/>
        </w:rPr>
        <w:t>をチェック、「既に加工済みのもの」</w:t>
      </w:r>
      <w:r w:rsidRPr="003755A1">
        <w:rPr>
          <w:rFonts w:ascii="UD デジタル 教科書体 NK-R" w:eastAsia="UD デジタル 教科書体 NK-R" w:hint="eastAsia"/>
          <w:b/>
          <w:color w:val="000000" w:themeColor="text1"/>
          <w:u w:val="single"/>
        </w:rPr>
        <w:t>のみ</w:t>
      </w:r>
      <w:r w:rsidRPr="003755A1">
        <w:rPr>
          <w:rFonts w:ascii="UD デジタル 教科書体 NK-R" w:eastAsia="UD デジタル 教科書体 NK-R" w:hint="eastAsia"/>
          <w:b/>
          <w:color w:val="000000" w:themeColor="text1"/>
        </w:rPr>
        <w:t>使用する場合は２）をチェックする。</w:t>
      </w:r>
    </w:p>
    <w:p w14:paraId="2B26617D" w14:textId="77777777" w:rsidR="00134AFD" w:rsidRPr="003755A1" w:rsidRDefault="00134AFD" w:rsidP="00134AFD">
      <w:pPr>
        <w:ind w:leftChars="100" w:left="422" w:hangingChars="100" w:hanging="206"/>
        <w:rPr>
          <w:rFonts w:ascii="UD デジタル 教科書体 NK-R" w:eastAsia="UD デジタル 教科書体 NK-R"/>
          <w:b/>
          <w:sz w:val="21"/>
          <w:szCs w:val="24"/>
        </w:rPr>
      </w:pPr>
      <w:r w:rsidRPr="003755A1">
        <w:rPr>
          <w:rFonts w:ascii="UD デジタル 教科書体 NK-R" w:eastAsia="UD デジタル 教科書体 NK-R" w:hint="eastAsia"/>
          <w:b/>
          <w:sz w:val="21"/>
          <w:szCs w:val="24"/>
        </w:rPr>
        <w:t>○「機関名」について。具体的機関名を列記するか、「全ての共同研究機関」「全ての既存試料・情報等の提供のみを行う機関」「○○大学を除く全ての共同研究機関」など属性を記載する。</w:t>
      </w:r>
    </w:p>
    <w:p w14:paraId="3CA90A8D" w14:textId="77777777" w:rsidR="00BF4F07" w:rsidRPr="003755A1" w:rsidRDefault="00BF4F07">
      <w:pPr>
        <w:rPr>
          <w:rFonts w:ascii="UD デジタル 教科書体 NK-R" w:eastAsia="UD デジタル 教科書体 NK-R"/>
          <w:sz w:val="21"/>
          <w:szCs w:val="24"/>
        </w:rPr>
      </w:pPr>
    </w:p>
    <w:p w14:paraId="168BDDF2" w14:textId="5ECA2C34" w:rsidR="007348EF" w:rsidRPr="003755A1" w:rsidRDefault="005738AC">
      <w:pPr>
        <w:ind w:leftChars="100" w:left="422" w:hangingChars="100" w:hanging="206"/>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269203655"/>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１）</w:t>
      </w:r>
      <w:r w:rsidR="00333361" w:rsidRPr="003755A1">
        <w:rPr>
          <w:rFonts w:ascii="UD デジタル 教科書体 NK-R" w:eastAsia="UD デジタル 教科書体 NK-R" w:hint="eastAsia"/>
          <w:b/>
          <w:sz w:val="21"/>
          <w:szCs w:val="24"/>
        </w:rPr>
        <w:t>加工</w:t>
      </w:r>
      <w:r w:rsidR="007348EF" w:rsidRPr="003755A1">
        <w:rPr>
          <w:rFonts w:ascii="UD デジタル 教科書体 NK-R" w:eastAsia="UD デジタル 教科書体 NK-R" w:hint="eastAsia"/>
          <w:b/>
          <w:sz w:val="21"/>
          <w:szCs w:val="24"/>
        </w:rPr>
        <w:t>する（研究対象者のデータや検体から氏名等の特定の個人を識別することができることとなる記述等を削り、代わりに新しく</w:t>
      </w:r>
      <w:r w:rsidR="00F20A61" w:rsidRPr="003755A1">
        <w:rPr>
          <w:rFonts w:ascii="UD デジタル 教科書体 NK-R" w:eastAsia="UD デジタル 教科書体 NK-R" w:hint="eastAsia"/>
          <w:b/>
          <w:sz w:val="21"/>
          <w:szCs w:val="24"/>
        </w:rPr>
        <w:t>研究用の</w:t>
      </w:r>
      <w:r w:rsidR="00ED4302" w:rsidRPr="003755A1">
        <w:rPr>
          <w:rFonts w:ascii="UD デジタル 教科書体 NK-R" w:eastAsia="UD デジタル 教科書体 NK-R" w:hint="eastAsia"/>
          <w:b/>
          <w:sz w:val="21"/>
          <w:szCs w:val="24"/>
        </w:rPr>
        <w:t>ID</w:t>
      </w:r>
      <w:r w:rsidR="007348EF" w:rsidRPr="003755A1">
        <w:rPr>
          <w:rFonts w:ascii="UD デジタル 教科書体 NK-R" w:eastAsia="UD デジタル 教科書体 NK-R" w:hint="eastAsia"/>
          <w:b/>
          <w:sz w:val="21"/>
          <w:szCs w:val="24"/>
        </w:rPr>
        <w:t>をつけて</w:t>
      </w:r>
      <w:r w:rsidR="00333361" w:rsidRPr="003755A1">
        <w:rPr>
          <w:rFonts w:ascii="UD デジタル 教科書体 NK-R" w:eastAsia="UD デジタル 教科書体 NK-R" w:hint="eastAsia"/>
          <w:b/>
          <w:sz w:val="21"/>
          <w:szCs w:val="24"/>
        </w:rPr>
        <w:t>加工</w:t>
      </w:r>
      <w:r w:rsidR="00EC29A1" w:rsidRPr="003755A1">
        <w:rPr>
          <w:rFonts w:ascii="UD デジタル 教科書体 NK-R" w:eastAsia="UD デジタル 教科書体 NK-R" w:hint="eastAsia"/>
          <w:b/>
          <w:sz w:val="21"/>
          <w:szCs w:val="24"/>
        </w:rPr>
        <w:t>（コード化）</w:t>
      </w:r>
      <w:r w:rsidR="007348EF" w:rsidRPr="003755A1">
        <w:rPr>
          <w:rFonts w:ascii="UD デジタル 教科書体 NK-R" w:eastAsia="UD デジタル 教科書体 NK-R" w:hint="eastAsia"/>
          <w:b/>
          <w:sz w:val="21"/>
          <w:szCs w:val="24"/>
        </w:rPr>
        <w:t>を行う）</w:t>
      </w:r>
    </w:p>
    <w:p w14:paraId="0ECE5A2B" w14:textId="16AF186D" w:rsidR="007348EF" w:rsidRPr="003755A1" w:rsidRDefault="005738AC" w:rsidP="00ED4302">
      <w:pPr>
        <w:ind w:leftChars="300" w:left="854" w:hangingChars="100" w:hanging="206"/>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752937837"/>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①対応表</w:t>
      </w:r>
      <w:r w:rsidR="00333361" w:rsidRPr="003755A1">
        <w:rPr>
          <w:rFonts w:ascii="UD デジタル 教科書体 NK-R" w:eastAsia="UD デジタル 教科書体 NK-R" w:hint="eastAsia"/>
          <w:b/>
          <w:sz w:val="21"/>
          <w:szCs w:val="24"/>
        </w:rPr>
        <w:t>（研究対象者と研究用の</w:t>
      </w:r>
      <w:r w:rsidR="00ED4302" w:rsidRPr="003755A1">
        <w:rPr>
          <w:rFonts w:ascii="UD デジタル 教科書体 NK-R" w:eastAsia="UD デジタル 教科書体 NK-R" w:hint="eastAsia"/>
          <w:b/>
          <w:sz w:val="21"/>
          <w:szCs w:val="24"/>
        </w:rPr>
        <w:t>ID</w:t>
      </w:r>
      <w:r w:rsidR="00333361" w:rsidRPr="003755A1">
        <w:rPr>
          <w:rFonts w:ascii="UD デジタル 教科書体 NK-R" w:eastAsia="UD デジタル 教科書体 NK-R" w:hint="eastAsia"/>
          <w:b/>
          <w:sz w:val="21"/>
          <w:szCs w:val="24"/>
        </w:rPr>
        <w:t>を結びつけるもの。以下同じ。）</w:t>
      </w:r>
      <w:r w:rsidR="007348EF" w:rsidRPr="003755A1">
        <w:rPr>
          <w:rFonts w:ascii="UD デジタル 教科書体 NK-R" w:eastAsia="UD デジタル 教科書体 NK-R" w:hint="eastAsia"/>
          <w:b/>
          <w:sz w:val="21"/>
          <w:szCs w:val="24"/>
        </w:rPr>
        <w:t>を以下の機関で作成し、作成した機関内で厳重に保管する。</w:t>
      </w:r>
    </w:p>
    <w:p w14:paraId="18A6B8A6" w14:textId="3FDDDE27" w:rsidR="000E025D" w:rsidRPr="003755A1" w:rsidRDefault="005738AC">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321653427"/>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a)</w:t>
      </w:r>
      <w:r w:rsidR="000E025D" w:rsidRPr="003755A1">
        <w:rPr>
          <w:rFonts w:ascii="UD デジタル 教科書体 NK-R" w:eastAsia="UD デジタル 教科書体 NK-R" w:hint="eastAsia"/>
          <w:b/>
          <w:sz w:val="21"/>
          <w:szCs w:val="24"/>
        </w:rPr>
        <w:t>本学のみ</w:t>
      </w:r>
      <w:r w:rsidR="007348EF" w:rsidRPr="003755A1">
        <w:rPr>
          <w:rFonts w:ascii="UD デジタル 教科書体 NK-R" w:eastAsia="UD デジタル 教科書体 NK-R" w:hint="eastAsia"/>
          <w:b/>
          <w:sz w:val="21"/>
          <w:szCs w:val="24"/>
        </w:rPr>
        <w:t xml:space="preserve">　</w:t>
      </w:r>
      <w:r w:rsidR="00A621AB" w:rsidRPr="003755A1">
        <w:rPr>
          <w:rFonts w:ascii="UD デジタル 教科書体 NK-R" w:eastAsia="UD デジタル 教科書体 NK-R" w:hint="eastAsia"/>
          <w:b/>
          <w:sz w:val="21"/>
          <w:szCs w:val="24"/>
        </w:rPr>
        <w:t xml:space="preserve">　</w:t>
      </w:r>
      <w:sdt>
        <w:sdtPr>
          <w:rPr>
            <w:rFonts w:ascii="UD デジタル 教科書体 NK-R" w:eastAsia="UD デジタル 教科書体 NK-R" w:hint="eastAsia"/>
            <w:b/>
            <w:sz w:val="21"/>
            <w:szCs w:val="24"/>
          </w:rPr>
          <w:id w:val="-1561782906"/>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b)他機関</w:t>
      </w:r>
      <w:r w:rsidR="000E025D" w:rsidRPr="003755A1">
        <w:rPr>
          <w:rFonts w:ascii="UD デジタル 教科書体 NK-R" w:eastAsia="UD デジタル 教科書体 NK-R" w:hint="eastAsia"/>
          <w:b/>
          <w:sz w:val="21"/>
          <w:szCs w:val="24"/>
        </w:rPr>
        <w:t>のみ（機関名：</w:t>
      </w:r>
      <w:r w:rsidR="007348EF" w:rsidRPr="003755A1">
        <w:rPr>
          <w:rFonts w:ascii="UD デジタル 教科書体 NK-R" w:eastAsia="UD デジタル 教科書体 NK-R" w:hint="eastAsia"/>
          <w:b/>
          <w:sz w:val="21"/>
          <w:szCs w:val="24"/>
        </w:rPr>
        <w:t xml:space="preserve">　　</w:t>
      </w:r>
      <w:r w:rsidR="000E025D" w:rsidRPr="003755A1">
        <w:rPr>
          <w:rFonts w:ascii="UD デジタル 教科書体 NK-R" w:eastAsia="UD デジタル 教科書体 NK-R" w:hint="eastAsia"/>
          <w:b/>
          <w:sz w:val="21"/>
          <w:szCs w:val="24"/>
        </w:rPr>
        <w:t xml:space="preserve">　）</w:t>
      </w:r>
    </w:p>
    <w:p w14:paraId="1D65E184" w14:textId="76C2953D" w:rsidR="007348EF" w:rsidRPr="003755A1" w:rsidRDefault="005738AC">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264807218"/>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c)</w:t>
      </w:r>
      <w:r w:rsidR="00134AFD" w:rsidRPr="003755A1">
        <w:rPr>
          <w:rFonts w:ascii="UD デジタル 教科書体 NK-R" w:eastAsia="UD デジタル 教科書体 NK-R" w:hint="eastAsia"/>
          <w:b/>
          <w:sz w:val="21"/>
          <w:szCs w:val="24"/>
        </w:rPr>
        <w:t>本学</w:t>
      </w:r>
      <w:r w:rsidR="007348EF" w:rsidRPr="003755A1">
        <w:rPr>
          <w:rFonts w:ascii="UD デジタル 教科書体 NK-R" w:eastAsia="UD デジタル 教科書体 NK-R" w:hint="eastAsia"/>
          <w:b/>
          <w:sz w:val="21"/>
          <w:szCs w:val="24"/>
        </w:rPr>
        <w:t>及び他機関</w:t>
      </w:r>
      <w:r w:rsidR="00134AFD" w:rsidRPr="003755A1">
        <w:rPr>
          <w:rFonts w:ascii="UD デジタル 教科書体 NK-R" w:eastAsia="UD デジタル 教科書体 NK-R" w:hint="eastAsia"/>
          <w:b/>
          <w:sz w:val="21"/>
          <w:szCs w:val="24"/>
        </w:rPr>
        <w:t>（機関名：　　　）</w:t>
      </w:r>
    </w:p>
    <w:p w14:paraId="688939C7" w14:textId="10A2780C" w:rsidR="007348EF" w:rsidRPr="003755A1" w:rsidRDefault="005738AC">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222107157"/>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②対応表は全ての機関で作成しない。</w:t>
      </w:r>
    </w:p>
    <w:p w14:paraId="0C88A8F5" w14:textId="0C593634" w:rsidR="000E025D" w:rsidRPr="003755A1" w:rsidRDefault="005738AC" w:rsidP="000B46DA">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321086294"/>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0E025D" w:rsidRPr="003755A1">
        <w:rPr>
          <w:rFonts w:ascii="UD デジタル 教科書体 NK-R" w:eastAsia="UD デジタル 教科書体 NK-R" w:hint="eastAsia"/>
          <w:b/>
          <w:sz w:val="21"/>
          <w:szCs w:val="24"/>
        </w:rPr>
        <w:t>③仮名加工情報</w:t>
      </w:r>
      <w:r w:rsidR="00134AFD" w:rsidRPr="003755A1">
        <w:rPr>
          <w:rFonts w:ascii="UD デジタル 教科書体 NK-R" w:eastAsia="UD デジタル 教科書体 NK-R" w:hint="eastAsia"/>
          <w:b/>
          <w:sz w:val="21"/>
          <w:szCs w:val="24"/>
          <w:vertAlign w:val="superscript"/>
        </w:rPr>
        <w:t>※1</w:t>
      </w:r>
      <w:r w:rsidR="000E025D" w:rsidRPr="003755A1">
        <w:rPr>
          <w:rFonts w:ascii="UD デジタル 教科書体 NK-R" w:eastAsia="UD デジタル 教科書体 NK-R" w:hint="eastAsia"/>
          <w:b/>
          <w:sz w:val="21"/>
          <w:szCs w:val="24"/>
        </w:rPr>
        <w:t>を作成する。（機関名：　　　）</w:t>
      </w:r>
    </w:p>
    <w:p w14:paraId="2A00C453" w14:textId="3291DA03" w:rsidR="000E025D" w:rsidRPr="003755A1" w:rsidRDefault="005738AC">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835731811"/>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0E025D" w:rsidRPr="003755A1">
        <w:rPr>
          <w:rFonts w:ascii="UD デジタル 教科書体 NK-R" w:eastAsia="UD デジタル 教科書体 NK-R" w:hint="eastAsia"/>
          <w:b/>
          <w:sz w:val="21"/>
          <w:szCs w:val="24"/>
        </w:rPr>
        <w:t>④匿名加工情報</w:t>
      </w:r>
      <w:r w:rsidR="00134AFD" w:rsidRPr="003755A1">
        <w:rPr>
          <w:rFonts w:ascii="UD デジタル 教科書体 NK-R" w:eastAsia="UD デジタル 教科書体 NK-R" w:hint="eastAsia"/>
          <w:b/>
          <w:sz w:val="21"/>
          <w:szCs w:val="24"/>
          <w:vertAlign w:val="superscript"/>
        </w:rPr>
        <w:t>※2</w:t>
      </w:r>
      <w:r w:rsidR="000E025D" w:rsidRPr="003755A1">
        <w:rPr>
          <w:rFonts w:ascii="UD デジタル 教科書体 NK-R" w:eastAsia="UD デジタル 教科書体 NK-R" w:hint="eastAsia"/>
          <w:b/>
          <w:sz w:val="21"/>
          <w:szCs w:val="24"/>
        </w:rPr>
        <w:t>を作成する。（機関名：　　　）</w:t>
      </w:r>
    </w:p>
    <w:p w14:paraId="737A634D" w14:textId="1D4B6D84" w:rsidR="007348EF" w:rsidRPr="003755A1" w:rsidRDefault="005738AC">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203688415"/>
          <w14:checkbox>
            <w14:checked w14:val="0"/>
            <w14:checkedState w14:val="2612" w14:font="ＭＳ ゴシック"/>
            <w14:uncheckedState w14:val="2610" w14:font="ＭＳ ゴシック"/>
          </w14:checkbox>
        </w:sdtPr>
        <w:sdtEndPr/>
        <w:sdtContent>
          <w:r w:rsidR="004C5D25">
            <w:rPr>
              <w:rFonts w:ascii="ＭＳ ゴシック" w:eastAsia="ＭＳ ゴシック" w:hAnsi="ＭＳ ゴシック" w:hint="eastAsia"/>
              <w:b/>
              <w:sz w:val="21"/>
              <w:szCs w:val="24"/>
            </w:rPr>
            <w:t>☐</w:t>
          </w:r>
        </w:sdtContent>
      </w:sdt>
      <w:r w:rsidR="000E025D" w:rsidRPr="003755A1">
        <w:rPr>
          <w:rFonts w:ascii="UD デジタル 教科書体 NK-R" w:eastAsia="UD デジタル 教科書体 NK-R" w:hint="eastAsia"/>
          <w:b/>
          <w:sz w:val="21"/>
          <w:szCs w:val="24"/>
        </w:rPr>
        <w:t>⑤</w:t>
      </w:r>
      <w:r w:rsidR="007348EF" w:rsidRPr="003755A1">
        <w:rPr>
          <w:rFonts w:ascii="UD デジタル 教科書体 NK-R" w:eastAsia="UD デジタル 教科書体 NK-R" w:hint="eastAsia"/>
          <w:b/>
          <w:sz w:val="21"/>
          <w:szCs w:val="24"/>
        </w:rPr>
        <w:t>その他（具体的に：　　）</w:t>
      </w:r>
    </w:p>
    <w:p w14:paraId="39408346" w14:textId="77777777" w:rsidR="007348EF" w:rsidRPr="003755A1" w:rsidRDefault="007348EF">
      <w:pPr>
        <w:ind w:leftChars="200" w:left="432"/>
        <w:rPr>
          <w:rFonts w:ascii="UD デジタル 教科書体 NK-R" w:eastAsia="UD デジタル 教科書体 NK-R"/>
          <w:b/>
          <w:sz w:val="21"/>
          <w:szCs w:val="24"/>
        </w:rPr>
      </w:pPr>
    </w:p>
    <w:p w14:paraId="7AF8E978" w14:textId="44842DFC" w:rsidR="007348EF" w:rsidRPr="003755A1" w:rsidRDefault="005738AC">
      <w:pPr>
        <w:ind w:leftChars="100" w:left="216"/>
        <w:rPr>
          <w:rFonts w:ascii="UD デジタル 教科書体 NK-R" w:eastAsia="UD デジタル 教科書体 NK-R"/>
          <w:b/>
          <w:color w:val="000000"/>
          <w:sz w:val="21"/>
          <w:szCs w:val="24"/>
        </w:rPr>
      </w:pPr>
      <w:sdt>
        <w:sdtPr>
          <w:rPr>
            <w:rFonts w:ascii="UD デジタル 教科書体 NK-R" w:eastAsia="UD デジタル 教科書体 NK-R" w:hint="eastAsia"/>
            <w:b/>
            <w:color w:val="000000"/>
            <w:sz w:val="21"/>
            <w:szCs w:val="24"/>
          </w:rPr>
          <w:id w:val="-806468073"/>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color w:val="000000"/>
              <w:sz w:val="21"/>
              <w:szCs w:val="24"/>
            </w:rPr>
            <w:t>☐</w:t>
          </w:r>
        </w:sdtContent>
      </w:sdt>
      <w:r w:rsidR="007348EF" w:rsidRPr="003755A1">
        <w:rPr>
          <w:rFonts w:ascii="UD デジタル 教科書体 NK-R" w:eastAsia="UD デジタル 教科書体 NK-R" w:hint="eastAsia"/>
          <w:b/>
          <w:color w:val="000000"/>
          <w:sz w:val="21"/>
          <w:szCs w:val="24"/>
        </w:rPr>
        <w:t>２）本研究に用いる全ての試料・情報が既に</w:t>
      </w:r>
      <w:r w:rsidR="00333361" w:rsidRPr="003755A1">
        <w:rPr>
          <w:rFonts w:ascii="UD デジタル 教科書体 NK-R" w:eastAsia="UD デジタル 教科書体 NK-R" w:hint="eastAsia"/>
          <w:b/>
          <w:color w:val="000000"/>
          <w:sz w:val="21"/>
          <w:szCs w:val="24"/>
        </w:rPr>
        <w:t>加工</w:t>
      </w:r>
      <w:r w:rsidR="007348EF" w:rsidRPr="003755A1">
        <w:rPr>
          <w:rFonts w:ascii="UD デジタル 教科書体 NK-R" w:eastAsia="UD デジタル 教科書体 NK-R" w:hint="eastAsia"/>
          <w:b/>
          <w:color w:val="000000"/>
          <w:sz w:val="21"/>
          <w:szCs w:val="24"/>
        </w:rPr>
        <w:t>されている（当該研究を開始する以前から）</w:t>
      </w:r>
    </w:p>
    <w:p w14:paraId="3A21A704" w14:textId="583C456C" w:rsidR="007348EF" w:rsidRPr="003755A1" w:rsidRDefault="005738AC">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59409079"/>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①対応表が以下の機関で作成され、作成した機関内で厳重に保管されている。</w:t>
      </w:r>
    </w:p>
    <w:p w14:paraId="27893EED" w14:textId="641A842E" w:rsidR="00134AFD" w:rsidRPr="003755A1" w:rsidRDefault="005738AC">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669368666"/>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a)</w:t>
      </w:r>
      <w:r w:rsidR="00A621AB" w:rsidRPr="003755A1">
        <w:rPr>
          <w:rFonts w:ascii="UD デジタル 教科書体 NK-R" w:eastAsia="UD デジタル 教科書体 NK-R" w:hint="eastAsia"/>
          <w:b/>
          <w:sz w:val="21"/>
          <w:szCs w:val="24"/>
        </w:rPr>
        <w:t>本学のみ</w:t>
      </w:r>
      <w:r w:rsidR="007348EF" w:rsidRPr="003755A1">
        <w:rPr>
          <w:rFonts w:ascii="UD デジタル 教科書体 NK-R" w:eastAsia="UD デジタル 教科書体 NK-R" w:hint="eastAsia"/>
          <w:b/>
          <w:sz w:val="21"/>
          <w:szCs w:val="24"/>
        </w:rPr>
        <w:t xml:space="preserve">　　</w:t>
      </w:r>
      <w:sdt>
        <w:sdtPr>
          <w:rPr>
            <w:rFonts w:ascii="UD デジタル 教科書体 NK-R" w:eastAsia="UD デジタル 教科書体 NK-R" w:hint="eastAsia"/>
            <w:b/>
            <w:sz w:val="21"/>
            <w:szCs w:val="24"/>
          </w:rPr>
          <w:id w:val="1208066402"/>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b)他機関</w:t>
      </w:r>
      <w:r w:rsidR="00134AFD" w:rsidRPr="003755A1">
        <w:rPr>
          <w:rFonts w:ascii="UD デジタル 教科書体 NK-R" w:eastAsia="UD デジタル 教科書体 NK-R" w:hint="eastAsia"/>
          <w:b/>
          <w:sz w:val="21"/>
          <w:szCs w:val="24"/>
        </w:rPr>
        <w:t>のみ</w:t>
      </w:r>
      <w:r w:rsidR="00A621AB" w:rsidRPr="003755A1">
        <w:rPr>
          <w:rFonts w:ascii="UD デジタル 教科書体 NK-R" w:eastAsia="UD デジタル 教科書体 NK-R" w:hint="eastAsia"/>
          <w:b/>
          <w:sz w:val="21"/>
          <w:szCs w:val="24"/>
        </w:rPr>
        <w:t>（機関名：</w:t>
      </w:r>
      <w:r w:rsidR="007348EF" w:rsidRPr="003755A1">
        <w:rPr>
          <w:rFonts w:ascii="UD デジタル 教科書体 NK-R" w:eastAsia="UD デジタル 教科書体 NK-R" w:hint="eastAsia"/>
          <w:b/>
          <w:sz w:val="21"/>
          <w:szCs w:val="24"/>
        </w:rPr>
        <w:t xml:space="preserve">　　</w:t>
      </w:r>
      <w:r w:rsidR="00A621AB" w:rsidRPr="003755A1">
        <w:rPr>
          <w:rFonts w:ascii="UD デジタル 教科書体 NK-R" w:eastAsia="UD デジタル 教科書体 NK-R" w:hint="eastAsia"/>
          <w:b/>
          <w:sz w:val="21"/>
          <w:szCs w:val="24"/>
        </w:rPr>
        <w:t xml:space="preserve">　）</w:t>
      </w:r>
    </w:p>
    <w:p w14:paraId="7D053F26" w14:textId="545D18C2" w:rsidR="00134AFD" w:rsidRPr="003755A1" w:rsidRDefault="005738AC">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050723583"/>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c)</w:t>
      </w:r>
      <w:r w:rsidR="00134AFD" w:rsidRPr="003755A1">
        <w:rPr>
          <w:rFonts w:ascii="UD デジタル 教科書体 NK-R" w:eastAsia="UD デジタル 教科書体 NK-R" w:hint="eastAsia"/>
          <w:b/>
          <w:sz w:val="21"/>
          <w:szCs w:val="24"/>
        </w:rPr>
        <w:t>本学</w:t>
      </w:r>
      <w:r w:rsidR="007348EF" w:rsidRPr="003755A1">
        <w:rPr>
          <w:rFonts w:ascii="UD デジタル 教科書体 NK-R" w:eastAsia="UD デジタル 教科書体 NK-R" w:hint="eastAsia"/>
          <w:b/>
          <w:sz w:val="21"/>
          <w:szCs w:val="24"/>
        </w:rPr>
        <w:t>及び他機関</w:t>
      </w:r>
      <w:r w:rsidR="00134AFD" w:rsidRPr="003755A1">
        <w:rPr>
          <w:rFonts w:ascii="UD デジタル 教科書体 NK-R" w:eastAsia="UD デジタル 教科書体 NK-R" w:hint="eastAsia"/>
          <w:b/>
          <w:sz w:val="21"/>
          <w:szCs w:val="24"/>
        </w:rPr>
        <w:t>（機関名：　　　）</w:t>
      </w:r>
    </w:p>
    <w:p w14:paraId="03007DB7" w14:textId="2096F8DC" w:rsidR="007348EF" w:rsidRPr="003755A1" w:rsidRDefault="005738AC">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982614254"/>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②対応表は全ての機関で作成されていない、又は既に破棄されている。</w:t>
      </w:r>
      <w:r w:rsidR="00A621AB" w:rsidRPr="003755A1">
        <w:rPr>
          <w:rFonts w:ascii="UD デジタル 教科書体 NK-R" w:eastAsia="UD デジタル 教科書体 NK-R" w:hint="eastAsia"/>
          <w:b/>
          <w:sz w:val="21"/>
          <w:szCs w:val="24"/>
        </w:rPr>
        <w:t>（③、④を除く）</w:t>
      </w:r>
    </w:p>
    <w:p w14:paraId="2B53CCA6" w14:textId="79E7018E" w:rsidR="00A621AB" w:rsidRPr="003755A1" w:rsidRDefault="005738AC">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845781787"/>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sz w:val="21"/>
              <w:szCs w:val="24"/>
            </w:rPr>
            <w:t>☐</w:t>
          </w:r>
        </w:sdtContent>
      </w:sdt>
      <w:r w:rsidR="00A621AB" w:rsidRPr="003755A1">
        <w:rPr>
          <w:rFonts w:ascii="UD デジタル 教科書体 NK-R" w:eastAsia="UD デジタル 教科書体 NK-R" w:hint="eastAsia"/>
          <w:b/>
          <w:sz w:val="21"/>
          <w:szCs w:val="24"/>
        </w:rPr>
        <w:t>③既に作成された仮名加工情報</w:t>
      </w:r>
      <w:r w:rsidR="00134AFD" w:rsidRPr="003755A1">
        <w:rPr>
          <w:rFonts w:ascii="UD デジタル 教科書体 NK-R" w:eastAsia="UD デジタル 教科書体 NK-R" w:hint="eastAsia"/>
          <w:b/>
          <w:sz w:val="21"/>
          <w:szCs w:val="24"/>
          <w:vertAlign w:val="superscript"/>
        </w:rPr>
        <w:t>※1</w:t>
      </w:r>
      <w:r w:rsidR="00A621AB" w:rsidRPr="003755A1">
        <w:rPr>
          <w:rFonts w:ascii="UD デジタル 教科書体 NK-R" w:eastAsia="UD デジタル 教科書体 NK-R" w:hint="eastAsia"/>
          <w:b/>
          <w:sz w:val="21"/>
          <w:szCs w:val="24"/>
        </w:rPr>
        <w:t>を用いる。</w:t>
      </w:r>
    </w:p>
    <w:p w14:paraId="7CA498A6" w14:textId="0B6E1EEF" w:rsidR="00A621AB" w:rsidRPr="003755A1" w:rsidRDefault="00A621AB">
      <w:pPr>
        <w:ind w:leftChars="300" w:left="648"/>
        <w:rPr>
          <w:rFonts w:ascii="UD デジタル 教科書体 NK-R" w:eastAsia="UD デジタル 教科書体 NK-R"/>
          <w:b/>
          <w:sz w:val="21"/>
          <w:szCs w:val="24"/>
        </w:rPr>
      </w:pPr>
      <w:r w:rsidRPr="003755A1">
        <w:rPr>
          <w:rFonts w:ascii="UD デジタル 教科書体 NK-R" w:eastAsia="UD デジタル 教科書体 NK-R" w:hint="eastAsia"/>
          <w:b/>
          <w:sz w:val="21"/>
          <w:szCs w:val="24"/>
        </w:rPr>
        <w:t>□④既に作成された匿名加工情報</w:t>
      </w:r>
      <w:r w:rsidR="00134AFD" w:rsidRPr="003755A1">
        <w:rPr>
          <w:rFonts w:ascii="UD デジタル 教科書体 NK-R" w:eastAsia="UD デジタル 教科書体 NK-R" w:hint="eastAsia"/>
          <w:b/>
          <w:sz w:val="21"/>
          <w:szCs w:val="24"/>
          <w:vertAlign w:val="superscript"/>
        </w:rPr>
        <w:t>※2</w:t>
      </w:r>
      <w:r w:rsidRPr="003755A1">
        <w:rPr>
          <w:rFonts w:ascii="UD デジタル 教科書体 NK-R" w:eastAsia="UD デジタル 教科書体 NK-R" w:hint="eastAsia"/>
          <w:b/>
          <w:sz w:val="21"/>
          <w:szCs w:val="24"/>
        </w:rPr>
        <w:t>を用いる。</w:t>
      </w:r>
    </w:p>
    <w:p w14:paraId="44E39432" w14:textId="5ED46D29" w:rsidR="007348EF" w:rsidRPr="003755A1" w:rsidRDefault="005738AC">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925075458"/>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sz w:val="21"/>
              <w:szCs w:val="24"/>
            </w:rPr>
            <w:t>☐</w:t>
          </w:r>
        </w:sdtContent>
      </w:sdt>
      <w:r w:rsidR="00A621AB" w:rsidRPr="003755A1">
        <w:rPr>
          <w:rFonts w:ascii="UD デジタル 教科書体 NK-R" w:eastAsia="UD デジタル 教科書体 NK-R" w:hint="eastAsia"/>
          <w:b/>
          <w:sz w:val="21"/>
          <w:szCs w:val="24"/>
        </w:rPr>
        <w:t>⑤</w:t>
      </w:r>
      <w:r w:rsidR="007348EF" w:rsidRPr="003755A1">
        <w:rPr>
          <w:rFonts w:ascii="UD デジタル 教科書体 NK-R" w:eastAsia="UD デジタル 教科書体 NK-R" w:hint="eastAsia"/>
          <w:b/>
          <w:sz w:val="21"/>
          <w:szCs w:val="24"/>
        </w:rPr>
        <w:t>その他（具体的に：　　）</w:t>
      </w:r>
    </w:p>
    <w:p w14:paraId="69B91D47" w14:textId="77777777" w:rsidR="007348EF" w:rsidRPr="003755A1" w:rsidRDefault="007348EF">
      <w:pPr>
        <w:ind w:leftChars="200" w:left="432"/>
        <w:rPr>
          <w:rFonts w:ascii="UD デジタル 教科書体 NK-R" w:eastAsia="UD デジタル 教科書体 NK-R"/>
          <w:b/>
          <w:sz w:val="21"/>
          <w:szCs w:val="24"/>
        </w:rPr>
      </w:pPr>
    </w:p>
    <w:p w14:paraId="7DA518D6" w14:textId="19365B3C" w:rsidR="007348EF" w:rsidRPr="003755A1" w:rsidRDefault="005738AC">
      <w:pPr>
        <w:ind w:leftChars="100" w:left="216" w:right="-441"/>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661893277"/>
          <w14:checkbox>
            <w14:checked w14:val="0"/>
            <w14:checkedState w14:val="2612" w14:font="ＭＳ ゴシック"/>
            <w14:uncheckedState w14:val="2610" w14:font="ＭＳ ゴシック"/>
          </w14:checkbox>
        </w:sdtPr>
        <w:sdtEndPr/>
        <w:sdtContent>
          <w:r w:rsidR="003F1F01">
            <w:rPr>
              <w:rFonts w:ascii="ＭＳ ゴシック" w:eastAsia="ＭＳ ゴシック" w:hAnsi="ＭＳ ゴシック" w:hint="eastAsia"/>
              <w:b/>
              <w:sz w:val="21"/>
              <w:szCs w:val="24"/>
            </w:rPr>
            <w:t>☐</w:t>
          </w:r>
        </w:sdtContent>
      </w:sdt>
      <w:r w:rsidR="007348EF" w:rsidRPr="003755A1">
        <w:rPr>
          <w:rFonts w:ascii="UD デジタル 教科書体 NK-R" w:eastAsia="UD デジタル 教科書体 NK-R" w:hint="eastAsia"/>
          <w:b/>
          <w:sz w:val="21"/>
          <w:szCs w:val="24"/>
        </w:rPr>
        <w:t>３）</w:t>
      </w:r>
      <w:r w:rsidR="00333361" w:rsidRPr="003755A1">
        <w:rPr>
          <w:rFonts w:ascii="UD デジタル 教科書体 NK-R" w:eastAsia="UD デジタル 教科書体 NK-R" w:hint="eastAsia"/>
          <w:b/>
          <w:sz w:val="21"/>
          <w:szCs w:val="24"/>
        </w:rPr>
        <w:t>加工</w:t>
      </w:r>
      <w:r w:rsidR="007348EF" w:rsidRPr="003755A1">
        <w:rPr>
          <w:rFonts w:ascii="UD デジタル 教科書体 NK-R" w:eastAsia="UD デジタル 教科書体 NK-R" w:hint="eastAsia"/>
          <w:b/>
          <w:sz w:val="21"/>
          <w:szCs w:val="24"/>
        </w:rPr>
        <w:t>しない（理由：　　　　　　　）</w:t>
      </w:r>
    </w:p>
    <w:p w14:paraId="4D36E0F8" w14:textId="77777777" w:rsidR="00340B0E" w:rsidRPr="003755A1" w:rsidRDefault="00340B0E">
      <w:pPr>
        <w:ind w:right="-441"/>
        <w:rPr>
          <w:rFonts w:ascii="UD デジタル 教科書体 NK-R" w:eastAsia="UD デジタル 教科書体 NK-R"/>
          <w:b/>
          <w:sz w:val="21"/>
          <w:szCs w:val="24"/>
        </w:rPr>
      </w:pPr>
    </w:p>
    <w:p w14:paraId="39BFA47B" w14:textId="77777777" w:rsidR="00134AFD" w:rsidRPr="003755A1" w:rsidRDefault="00134AFD">
      <w:pPr>
        <w:ind w:leftChars="100" w:left="216"/>
        <w:rPr>
          <w:rFonts w:ascii="UD デジタル 教科書体 NK-R" w:eastAsia="UD デジタル 教科書体 NK-R"/>
          <w:b/>
          <w:sz w:val="21"/>
          <w:szCs w:val="24"/>
        </w:rPr>
      </w:pPr>
    </w:p>
    <w:p w14:paraId="0763E59B" w14:textId="77777777" w:rsidR="00134AFD" w:rsidRPr="003755A1" w:rsidRDefault="00134AFD" w:rsidP="00134AFD">
      <w:pPr>
        <w:ind w:firstLineChars="100" w:firstLine="206"/>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lastRenderedPageBreak/>
        <w:t>※１：仮名加工情報を作成するにあたっては、以下の対応を行う。</w:t>
      </w:r>
    </w:p>
    <w:p w14:paraId="1E6C0D67" w14:textId="77777777" w:rsidR="00134AFD" w:rsidRPr="003755A1" w:rsidRDefault="00134AFD" w:rsidP="00134AFD">
      <w:pPr>
        <w:ind w:leftChars="100" w:left="422" w:hangingChars="100" w:hanging="206"/>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（１）法令で定める基準に従い、適正に加工すること</w:t>
      </w:r>
    </w:p>
    <w:p w14:paraId="324AF4B2" w14:textId="77777777" w:rsidR="00134AFD" w:rsidRPr="003755A1" w:rsidRDefault="00134AFD" w:rsidP="00134AFD">
      <w:pPr>
        <w:ind w:leftChars="100" w:left="628" w:hangingChars="200" w:hanging="412"/>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（２）法令で定める基準に従い、削除した情報や加工の方法に関する情報の漏えいを防止するために安全管理措置を講じること</w:t>
      </w:r>
    </w:p>
    <w:p w14:paraId="009A2710" w14:textId="77777777" w:rsidR="00134AFD" w:rsidRPr="003755A1" w:rsidRDefault="00134AFD" w:rsidP="00134AFD">
      <w:pPr>
        <w:ind w:leftChars="100" w:left="422" w:hangingChars="100" w:hanging="206"/>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（３）取得時の利用目的を変更する場合は、変更後の利用目的を公表すること</w:t>
      </w:r>
    </w:p>
    <w:p w14:paraId="34D92E7C" w14:textId="77777777" w:rsidR="00134AFD" w:rsidRPr="003755A1" w:rsidRDefault="00134AFD" w:rsidP="00134AFD">
      <w:pPr>
        <w:ind w:leftChars="100" w:left="422" w:hangingChars="100" w:hanging="206"/>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（４）作成に用いられた個人情報に係る本人を識別するための行為をしないこと</w:t>
      </w:r>
    </w:p>
    <w:p w14:paraId="0AD92231" w14:textId="77777777" w:rsidR="00134AFD" w:rsidRPr="003755A1" w:rsidRDefault="00134AFD" w:rsidP="00134AFD">
      <w:pPr>
        <w:ind w:firstLineChars="100" w:firstLine="206"/>
        <w:rPr>
          <w:rFonts w:ascii="UD デジタル 教科書体 NK-R" w:eastAsia="UD デジタル 教科書体 NK-R"/>
          <w:b/>
          <w:color w:val="000000"/>
          <w:sz w:val="21"/>
        </w:rPr>
      </w:pPr>
    </w:p>
    <w:p w14:paraId="47017A4B" w14:textId="77777777" w:rsidR="00134AFD" w:rsidRPr="003755A1" w:rsidRDefault="00134AFD" w:rsidP="00134AFD">
      <w:pPr>
        <w:ind w:firstLineChars="100" w:firstLine="206"/>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※２：匿名加工情報を作成するにあたっては、以下の対応を行う。</w:t>
      </w:r>
    </w:p>
    <w:p w14:paraId="1EBD7231" w14:textId="77777777" w:rsidR="00134AFD" w:rsidRPr="003755A1" w:rsidRDefault="00134AFD" w:rsidP="00134AFD">
      <w:pPr>
        <w:ind w:leftChars="100" w:left="628" w:hangingChars="200" w:hanging="412"/>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（１）法令で定める基準に従い、適正に加工すること</w:t>
      </w:r>
    </w:p>
    <w:p w14:paraId="64D282FD" w14:textId="77777777" w:rsidR="00134AFD" w:rsidRPr="003755A1" w:rsidRDefault="00134AFD" w:rsidP="00134AFD">
      <w:pPr>
        <w:ind w:leftChars="100" w:left="628" w:hangingChars="200" w:hanging="412"/>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（２）法令で定める基準に従い、削除した情報や加工の方法に関する情報の漏えいを防止するために安全管理措置を講じること</w:t>
      </w:r>
    </w:p>
    <w:p w14:paraId="7AF7FECB" w14:textId="77777777" w:rsidR="00134AFD" w:rsidRPr="003755A1" w:rsidRDefault="00134AFD" w:rsidP="00134AFD">
      <w:pPr>
        <w:ind w:leftChars="100" w:left="628" w:hangingChars="200" w:hanging="412"/>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（３）作成した匿名加工情報に含まれる情報の項目を公表すること</w:t>
      </w:r>
    </w:p>
    <w:p w14:paraId="0815CF90" w14:textId="377E6298" w:rsidR="00134AFD" w:rsidRPr="005E030D" w:rsidRDefault="00134AFD" w:rsidP="005E030D">
      <w:pPr>
        <w:ind w:leftChars="100" w:left="628" w:hangingChars="200" w:hanging="412"/>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（４）作成に用いられた個人情報に係る本人を識別するための行為をしないこと</w:t>
      </w:r>
    </w:p>
    <w:p w14:paraId="2AB9CB37" w14:textId="77777777" w:rsidR="00340B0E" w:rsidRPr="003755A1" w:rsidRDefault="00340B0E" w:rsidP="000D6FB1">
      <w:pPr>
        <w:autoSpaceDE w:val="0"/>
        <w:autoSpaceDN w:val="0"/>
        <w:adjustRightInd w:val="0"/>
        <w:rPr>
          <w:rFonts w:ascii="UD デジタル 教科書体 NK-R" w:eastAsia="UD デジタル 教科書体 NK-R" w:cs="ＭＳ."/>
          <w:color w:val="000000"/>
          <w:kern w:val="0"/>
          <w:szCs w:val="22"/>
        </w:rPr>
      </w:pPr>
    </w:p>
    <w:p w14:paraId="34B5CB82" w14:textId="77777777" w:rsidR="00340B0E" w:rsidRPr="003755A1" w:rsidRDefault="00340B0E" w:rsidP="003A40EE">
      <w:pPr>
        <w:pStyle w:val="2"/>
        <w:rPr>
          <w:rFonts w:ascii="UD デジタル 教科書体 NK-R" w:eastAsia="UD デジタル 教科書体 NK-R"/>
        </w:rPr>
      </w:pPr>
      <w:bookmarkStart w:id="326" w:name="_Toc132816713"/>
      <w:r w:rsidRPr="003755A1">
        <w:rPr>
          <w:rFonts w:ascii="UD デジタル 教科書体 NK-R" w:eastAsia="UD デジタル 教科書体 NK-R" w:hint="eastAsia"/>
        </w:rPr>
        <w:t>安全管理責任体制（個人情報の安全管理措置）</w:t>
      </w:r>
      <w:bookmarkEnd w:id="326"/>
    </w:p>
    <w:p w14:paraId="3D4CFB7D" w14:textId="77777777" w:rsidR="00340B0E" w:rsidRPr="003755A1" w:rsidRDefault="00340B0E">
      <w:pPr>
        <w:ind w:rightChars="134" w:right="29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14:paraId="1798F1C7" w14:textId="77777777" w:rsidR="004669A2" w:rsidRPr="003755A1" w:rsidRDefault="004669A2">
      <w:pPr>
        <w:ind w:rightChars="66" w:right="143"/>
        <w:rPr>
          <w:rFonts w:ascii="UD デジタル 教科書体 NK-R" w:eastAsia="UD デジタル 教科書体 NK-R"/>
          <w:color w:val="000000"/>
          <w:sz w:val="21"/>
        </w:rPr>
      </w:pPr>
    </w:p>
    <w:p w14:paraId="0EE69B3F" w14:textId="5C5E75F9" w:rsidR="00340B0E" w:rsidRPr="003755A1" w:rsidRDefault="004669A2">
      <w:pPr>
        <w:ind w:rightChars="66" w:right="143"/>
        <w:rPr>
          <w:rFonts w:ascii="UD デジタル 教科書体 NK-R" w:eastAsia="UD デジタル 教科書体 NK-R"/>
          <w:b/>
          <w:color w:val="000000"/>
          <w:sz w:val="21"/>
        </w:rPr>
      </w:pPr>
      <w:r w:rsidRPr="003755A1">
        <w:rPr>
          <w:rFonts w:ascii="UD デジタル 教科書体 NK-R" w:eastAsia="UD デジタル 教科書体 NK-R" w:hint="eastAsia"/>
          <w:b/>
          <w:color w:val="000000"/>
          <w:sz w:val="21"/>
        </w:rPr>
        <w:t>〇</w:t>
      </w:r>
      <w:r w:rsidR="00340B0E" w:rsidRPr="003755A1">
        <w:rPr>
          <w:rFonts w:ascii="UD デジタル 教科書体 NK-R" w:eastAsia="UD デジタル 教科書体 NK-R" w:hint="eastAsia"/>
          <w:b/>
          <w:color w:val="000000"/>
          <w:sz w:val="21"/>
        </w:rPr>
        <w:t>管理方法：</w:t>
      </w:r>
    </w:p>
    <w:p w14:paraId="2EE0BE54" w14:textId="2D141956" w:rsidR="004669A2" w:rsidRPr="003755A1" w:rsidRDefault="004669A2" w:rsidP="00F87248">
      <w:pPr>
        <w:ind w:leftChars="100" w:left="216"/>
        <w:rPr>
          <w:rFonts w:ascii="UD デジタル 教科書体 NK-R" w:eastAsia="UD デジタル 教科書体 NK-R"/>
          <w:color w:val="000000"/>
          <w:sz w:val="21"/>
        </w:rPr>
      </w:pPr>
      <w:r w:rsidRPr="003755A1">
        <w:rPr>
          <w:rFonts w:ascii="UD デジタル 教科書体 NK-R" w:eastAsia="UD デジタル 教科書体 NK-R" w:hint="eastAsia"/>
          <w:color w:val="0070C0"/>
          <w:sz w:val="21"/>
        </w:rPr>
        <w:t>（</w:t>
      </w:r>
      <w:r w:rsidR="00340B0E" w:rsidRPr="003755A1">
        <w:rPr>
          <w:rFonts w:ascii="UD デジタル 教科書体 NK-R" w:eastAsia="UD デジタル 教科書体 NK-R" w:hint="eastAsia"/>
          <w:color w:val="0070C0"/>
          <w:sz w:val="21"/>
        </w:rPr>
        <w:t>例</w:t>
      </w:r>
      <w:r w:rsidR="00D37923" w:rsidRPr="003755A1">
        <w:rPr>
          <w:rFonts w:ascii="UD デジタル 教科書体 NK-R" w:eastAsia="UD デジタル 教科書体 NK-R" w:hint="eastAsia"/>
          <w:color w:val="0070C0"/>
          <w:sz w:val="21"/>
        </w:rPr>
        <w:t>）</w:t>
      </w:r>
    </w:p>
    <w:p w14:paraId="3FDE8306" w14:textId="31DA5181" w:rsidR="00340B0E" w:rsidRPr="003755A1" w:rsidRDefault="00D37923" w:rsidP="00F87248">
      <w:pPr>
        <w:ind w:leftChars="100" w:left="216"/>
        <w:rPr>
          <w:rFonts w:ascii="UD デジタル 教科書体 NK-R" w:eastAsia="UD デジタル 教科書体 NK-R"/>
          <w:color w:val="000000"/>
          <w:sz w:val="21"/>
        </w:rPr>
      </w:pPr>
      <w:r w:rsidRPr="003755A1">
        <w:rPr>
          <w:rFonts w:ascii="UD デジタル 教科書体 NK-R" w:eastAsia="UD デジタル 教科書体 NK-R" w:hint="eastAsia"/>
          <w:color w:val="000000"/>
          <w:sz w:val="21"/>
        </w:rPr>
        <w:t>以下の４点を行う。</w:t>
      </w:r>
    </w:p>
    <w:p w14:paraId="56554D6D" w14:textId="464C2DE7" w:rsidR="00340B0E" w:rsidRPr="003755A1" w:rsidRDefault="00340B0E" w:rsidP="00F87248">
      <w:pPr>
        <w:ind w:leftChars="100" w:left="422" w:hangingChars="100" w:hanging="206"/>
        <w:rPr>
          <w:rFonts w:ascii="UD デジタル 教科書体 NK-R" w:eastAsia="UD デジタル 教科書体 NK-R"/>
          <w:color w:val="000000"/>
          <w:sz w:val="21"/>
        </w:rPr>
      </w:pPr>
      <w:r w:rsidRPr="003755A1">
        <w:rPr>
          <w:rFonts w:ascii="UD デジタル 教科書体 NK-R" w:eastAsia="UD デジタル 教科書体 NK-R" w:hint="eastAsia"/>
          <w:color w:val="000000"/>
          <w:sz w:val="21"/>
        </w:rPr>
        <w:t>・物理的安全管理（データ管理PCは○○研究室内の保管庫にて鍵をかけて保管、記録媒体の持ち出し禁止等、盗難等・漏えい等の防止、個人データの削除及び機器、電子媒体等の廃棄）</w:t>
      </w:r>
    </w:p>
    <w:p w14:paraId="21883D0B" w14:textId="5E1996EE" w:rsidR="00340B0E" w:rsidRPr="003755A1" w:rsidRDefault="00340B0E" w:rsidP="00F87248">
      <w:pPr>
        <w:ind w:leftChars="100" w:left="422" w:hangingChars="100" w:hanging="206"/>
        <w:rPr>
          <w:rFonts w:ascii="UD デジタル 教科書体 NK-R" w:eastAsia="UD デジタル 教科書体 NK-R"/>
          <w:color w:val="000000"/>
          <w:sz w:val="21"/>
        </w:rPr>
      </w:pPr>
      <w:r w:rsidRPr="003755A1">
        <w:rPr>
          <w:rFonts w:ascii="UD デジタル 教科書体 NK-R" w:eastAsia="UD デジタル 教科書体 NK-R" w:hint="eastAsia"/>
          <w:color w:val="000000"/>
          <w:sz w:val="21"/>
        </w:rPr>
        <w:t>・技術的安全管理（データ管理PCへのアクセス制御、外部からの不正アクセス等の防止に対して不正ソフトウェア対策）</w:t>
      </w:r>
    </w:p>
    <w:p w14:paraId="029A9ECC" w14:textId="7F8FC918" w:rsidR="00340B0E" w:rsidRPr="003755A1" w:rsidRDefault="00340B0E" w:rsidP="00F87248">
      <w:pPr>
        <w:ind w:leftChars="100" w:left="422" w:hangingChars="100" w:hanging="206"/>
        <w:rPr>
          <w:rFonts w:ascii="UD デジタル 教科書体 NK-R" w:eastAsia="UD デジタル 教科書体 NK-R"/>
          <w:color w:val="000000"/>
          <w:sz w:val="21"/>
        </w:rPr>
      </w:pPr>
      <w:r w:rsidRPr="003755A1">
        <w:rPr>
          <w:rFonts w:ascii="UD デジタル 教科書体 NK-R" w:eastAsia="UD デジタル 教科書体 NK-R" w:hint="eastAsia"/>
          <w:color w:val="000000"/>
          <w:sz w:val="21"/>
        </w:rPr>
        <w:t>・組織的安全管理（個人情報の取扱の制限と権限を○○に限定する）</w:t>
      </w:r>
    </w:p>
    <w:p w14:paraId="00CABCBF" w14:textId="6DBB2658" w:rsidR="00340B0E" w:rsidRPr="003755A1" w:rsidRDefault="00340B0E" w:rsidP="00F87248">
      <w:pPr>
        <w:ind w:leftChars="100" w:left="422" w:hangingChars="100" w:hanging="206"/>
        <w:rPr>
          <w:rFonts w:ascii="UD デジタル 教科書体 NK-R" w:eastAsia="UD デジタル 教科書体 NK-R"/>
          <w:color w:val="000000"/>
          <w:sz w:val="21"/>
        </w:rPr>
      </w:pPr>
      <w:r w:rsidRPr="003755A1">
        <w:rPr>
          <w:rFonts w:ascii="UD デジタル 教科書体 NK-R" w:eastAsia="UD デジタル 教科書体 NK-R" w:hint="eastAsia"/>
          <w:color w:val="000000"/>
          <w:sz w:val="21"/>
        </w:rPr>
        <w:t>・人的安全管理（定期的に教育を受ける）</w:t>
      </w:r>
    </w:p>
    <w:p w14:paraId="2BDD004E" w14:textId="41E420A4" w:rsidR="00D4505A" w:rsidRPr="003755A1" w:rsidRDefault="00D4505A" w:rsidP="000119E7">
      <w:pPr>
        <w:pStyle w:val="a0"/>
        <w:spacing w:line="240" w:lineRule="auto"/>
        <w:ind w:left="216"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※なお、外国において個人データを取り扱う場合（外国のクラウドサーバにデータを保管する場合を含む）は、上記に以下を加えた計5点とすること。</w:t>
      </w:r>
    </w:p>
    <w:p w14:paraId="50B43188" w14:textId="39CA17C3" w:rsidR="00D4505A" w:rsidRPr="004116EA" w:rsidRDefault="00D4505A" w:rsidP="004116EA">
      <w:pPr>
        <w:pStyle w:val="a0"/>
        <w:spacing w:line="240" w:lineRule="auto"/>
        <w:ind w:leftChars="100" w:left="432"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・外的環境の把握（個人データを取り扱う外国の個人情報の保護に関する制度等を把握し、研究対象者の知り得る状態に置く）</w:t>
      </w:r>
    </w:p>
    <w:p w14:paraId="2D89D39C" w14:textId="77777777" w:rsidR="00340B0E" w:rsidRPr="003755A1" w:rsidRDefault="00340B0E" w:rsidP="000D6FB1">
      <w:pPr>
        <w:autoSpaceDE w:val="0"/>
        <w:autoSpaceDN w:val="0"/>
        <w:adjustRightInd w:val="0"/>
        <w:rPr>
          <w:rFonts w:ascii="UD デジタル 教科書体 NK-R" w:eastAsia="UD デジタル 教科書体 NK-R" w:cs="ＭＳゴシック"/>
          <w:kern w:val="0"/>
        </w:rPr>
      </w:pPr>
    </w:p>
    <w:p w14:paraId="1B87C2CB" w14:textId="77777777" w:rsidR="00B47D6A" w:rsidRPr="003755A1" w:rsidRDefault="00B47D6A" w:rsidP="003A40EE">
      <w:pPr>
        <w:pStyle w:val="1"/>
        <w:rPr>
          <w:rFonts w:ascii="UD デジタル 教科書体 NK-R" w:eastAsia="UD デジタル 教科書体 NK-R"/>
        </w:rPr>
      </w:pPr>
      <w:bookmarkStart w:id="327" w:name="_Toc437117680"/>
      <w:bookmarkStart w:id="328" w:name="_Toc132816714"/>
      <w:r w:rsidRPr="003755A1">
        <w:rPr>
          <w:rFonts w:ascii="UD デジタル 教科書体 NK-R" w:eastAsia="UD デジタル 教科書体 NK-R" w:hint="eastAsia"/>
        </w:rPr>
        <w:t>インフォームド・コンセントを受ける手続</w:t>
      </w:r>
      <w:bookmarkEnd w:id="327"/>
      <w:bookmarkEnd w:id="328"/>
    </w:p>
    <w:p w14:paraId="4248A549" w14:textId="69F0A1D1" w:rsidR="00B47D6A" w:rsidRPr="003755A1" w:rsidRDefault="00B47D6A" w:rsidP="003A40EE">
      <w:pPr>
        <w:pStyle w:val="2"/>
        <w:rPr>
          <w:rFonts w:ascii="UD デジタル 教科書体 NK-R" w:eastAsia="UD デジタル 教科書体 NK-R"/>
        </w:rPr>
      </w:pPr>
      <w:bookmarkStart w:id="329" w:name="_Toc411947356"/>
      <w:bookmarkStart w:id="330" w:name="_Toc437117681"/>
      <w:bookmarkStart w:id="331" w:name="_Toc132816715"/>
      <w:r w:rsidRPr="003755A1">
        <w:rPr>
          <w:rFonts w:ascii="UD デジタル 教科書体 NK-R" w:eastAsia="UD デジタル 教科書体 NK-R" w:hint="eastAsia"/>
        </w:rPr>
        <w:t>研究対象者への説明</w:t>
      </w:r>
      <w:bookmarkEnd w:id="329"/>
      <w:bookmarkEnd w:id="330"/>
      <w:bookmarkEnd w:id="331"/>
      <w:r w:rsidRPr="003755A1">
        <w:rPr>
          <w:rFonts w:ascii="UD デジタル 教科書体 NK-R" w:eastAsia="UD デジタル 教科書体 NK-R" w:hint="eastAsia"/>
        </w:rPr>
        <w:t xml:space="preserve"> </w:t>
      </w:r>
    </w:p>
    <w:p w14:paraId="77F9BC8E" w14:textId="301CDA21" w:rsidR="00B47D6A" w:rsidRPr="003755A1" w:rsidRDefault="00B47D6A" w:rsidP="000D6FB1">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研究者等は、登録前に研究機関の承認を得た説明文書を研究対象者に渡し、以下の内容を説明する。</w:t>
      </w:r>
    </w:p>
    <w:p w14:paraId="034C9046" w14:textId="1E4F2FFF" w:rsidR="00DC47F7" w:rsidRPr="003755A1" w:rsidRDefault="00DC47F7" w:rsidP="000D6FB1">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・説明文書を使用しない</w:t>
      </w:r>
      <w:r w:rsidR="009B65AB" w:rsidRPr="003755A1">
        <w:rPr>
          <w:rFonts w:ascii="UD デジタル 教科書体 NK-R" w:eastAsia="UD デジタル 教科書体 NK-R" w:cs="-Ｓ." w:hint="eastAsia"/>
          <w:color w:val="0070C0"/>
          <w:kern w:val="0"/>
          <w:szCs w:val="22"/>
        </w:rPr>
        <w:t>（情報公開（オプトアウト）を行う）</w:t>
      </w:r>
      <w:r w:rsidRPr="003755A1">
        <w:rPr>
          <w:rFonts w:ascii="UD デジタル 教科書体 NK-R" w:eastAsia="UD デジタル 教科書体 NK-R" w:cs="-Ｓ." w:hint="eastAsia"/>
          <w:color w:val="0070C0"/>
          <w:kern w:val="0"/>
          <w:szCs w:val="22"/>
        </w:rPr>
        <w:t>場合は「（説明文書記載事項）①～㉑」すべて削除し、「該当なし」と</w:t>
      </w:r>
      <w:r w:rsidRPr="003755A1">
        <w:rPr>
          <w:rFonts w:ascii="UD デジタル 教科書体 NK-R" w:eastAsia="UD デジタル 教科書体 NK-R" w:cs="ＭＳ." w:hint="eastAsia"/>
          <w:color w:val="0070C0"/>
          <w:kern w:val="0"/>
          <w:szCs w:val="22"/>
        </w:rPr>
        <w:t>記載する。</w:t>
      </w:r>
    </w:p>
    <w:p w14:paraId="79651A55" w14:textId="751446CD" w:rsidR="0001272A" w:rsidRPr="003755A1" w:rsidRDefault="0001272A" w:rsidP="000D6FB1">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lastRenderedPageBreak/>
        <w:t>・「適切な同意」の場合は「（説明文書記載事項）①～㉑」をすべて削除し、説明する事項を記載する。（</w:t>
      </w:r>
      <w:r w:rsidRPr="003755A1">
        <w:rPr>
          <w:rFonts w:ascii="UD デジタル 教科書体 NK-R" w:eastAsia="UD デジタル 教科書体 NK-R" w:cs="ＭＳ" w:hint="eastAsia"/>
          <w:color w:val="0070C0"/>
          <w:kern w:val="0"/>
          <w:szCs w:val="22"/>
        </w:rPr>
        <w:t>生命・医学系指針ガイダンスP21~22、</w:t>
      </w:r>
      <w:r w:rsidR="00B609D9" w:rsidRPr="003755A1">
        <w:rPr>
          <w:rFonts w:ascii="UD デジタル 教科書体 NK-R" w:eastAsia="UD デジタル 教科書体 NK-R" w:cs="ＭＳ" w:hint="eastAsia"/>
          <w:color w:val="0070C0"/>
          <w:kern w:val="0"/>
          <w:szCs w:val="22"/>
        </w:rPr>
        <w:t>76</w:t>
      </w:r>
      <w:r w:rsidRPr="003755A1">
        <w:rPr>
          <w:rFonts w:ascii="UD デジタル 教科書体 NK-R" w:eastAsia="UD デジタル 教科書体 NK-R" w:cs="ＭＳ" w:hint="eastAsia"/>
          <w:color w:val="0070C0"/>
          <w:kern w:val="0"/>
          <w:szCs w:val="22"/>
        </w:rPr>
        <w:t>～</w:t>
      </w:r>
      <w:r w:rsidR="00B609D9" w:rsidRPr="003755A1">
        <w:rPr>
          <w:rFonts w:ascii="UD デジタル 教科書体 NK-R" w:eastAsia="UD デジタル 教科書体 NK-R" w:cs="ＭＳ" w:hint="eastAsia"/>
          <w:color w:val="0070C0"/>
          <w:kern w:val="0"/>
          <w:szCs w:val="22"/>
        </w:rPr>
        <w:t>79</w:t>
      </w:r>
      <w:r w:rsidRPr="003755A1">
        <w:rPr>
          <w:rFonts w:ascii="UD デジタル 教科書体 NK-R" w:eastAsia="UD デジタル 教科書体 NK-R" w:cs="ＭＳ" w:hint="eastAsia"/>
          <w:color w:val="0070C0"/>
          <w:kern w:val="0"/>
          <w:szCs w:val="22"/>
        </w:rPr>
        <w:t>参照）</w:t>
      </w:r>
    </w:p>
    <w:p w14:paraId="42C38806" w14:textId="77777777" w:rsidR="00B47D6A" w:rsidRPr="003755A1" w:rsidRDefault="00B47D6A" w:rsidP="000D6FB1">
      <w:pPr>
        <w:autoSpaceDE w:val="0"/>
        <w:autoSpaceDN w:val="0"/>
        <w:adjustRightInd w:val="0"/>
        <w:rPr>
          <w:rFonts w:ascii="UD デジタル 教科書体 NK-R" w:eastAsia="UD デジタル 教科書体 NK-R" w:hAnsi="ＭＳ 明朝" w:cs="ＭＳゴシック"/>
          <w:kern w:val="0"/>
        </w:rPr>
      </w:pPr>
    </w:p>
    <w:p w14:paraId="62463282" w14:textId="77777777" w:rsidR="00B47D6A" w:rsidRPr="003755A1" w:rsidRDefault="00B47D6A">
      <w:pPr>
        <w:autoSpaceDE w:val="0"/>
        <w:autoSpaceDN w:val="0"/>
        <w:adjustRightInd w:val="0"/>
        <w:rPr>
          <w:rFonts w:ascii="UD デジタル 教科書体 NK-R" w:eastAsia="UD デジタル 教科書体 NK-R" w:hAnsi="ＭＳ Ｐゴシック" w:cs="ＭＳゴシック"/>
          <w:b/>
          <w:kern w:val="0"/>
        </w:rPr>
      </w:pPr>
      <w:r w:rsidRPr="003755A1">
        <w:rPr>
          <w:rFonts w:ascii="UD デジタル 教科書体 NK-R" w:eastAsia="UD デジタル 教科書体 NK-R" w:hAnsi="ＭＳ Ｐゴシック" w:cs="ＭＳゴシック" w:hint="eastAsia"/>
          <w:b/>
          <w:kern w:val="0"/>
        </w:rPr>
        <w:t>（説明文書記載事項）</w:t>
      </w:r>
    </w:p>
    <w:p w14:paraId="3FCF26B7" w14:textId="4EFF07E9"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①</w:t>
      </w:r>
      <w:r w:rsidRPr="003755A1">
        <w:rPr>
          <w:rFonts w:ascii="UD デジタル 教科書体 NK-R" w:eastAsia="UD デジタル 教科書体 NK-R" w:hint="eastAsia"/>
          <w:color w:val="000000" w:themeColor="text1"/>
        </w:rPr>
        <w:t xml:space="preserve"> 研究の名称及び当該研究の実施について研究機関の長の許可を受けている旨</w:t>
      </w:r>
    </w:p>
    <w:p w14:paraId="090D1D2A" w14:textId="6F31FD01"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②</w:t>
      </w:r>
      <w:r w:rsidRPr="003755A1">
        <w:rPr>
          <w:rFonts w:ascii="UD デジタル 教科書体 NK-R" w:eastAsia="UD デジタル 教科書体 NK-R" w:hint="eastAsia"/>
          <w:color w:val="000000" w:themeColor="text1"/>
        </w:rPr>
        <w:t xml:space="preserve"> </w:t>
      </w:r>
      <w:r w:rsidR="007C05B8" w:rsidRPr="003755A1">
        <w:rPr>
          <w:rFonts w:ascii="UD デジタル 教科書体 NK-R" w:eastAsia="UD デジタル 教科書体 NK-R" w:hint="eastAsia"/>
          <w:color w:val="000000" w:themeColor="text1"/>
        </w:rPr>
        <w:t>当該研究対象者に係る</w:t>
      </w:r>
      <w:r w:rsidRPr="003755A1">
        <w:rPr>
          <w:rFonts w:ascii="UD デジタル 教科書体 NK-R" w:eastAsia="UD デジタル 教科書体 NK-R" w:hint="eastAsia"/>
          <w:color w:val="000000" w:themeColor="text1"/>
        </w:rPr>
        <w:t>研究</w:t>
      </w:r>
      <w:r w:rsidR="007C05B8" w:rsidRPr="003755A1">
        <w:rPr>
          <w:rFonts w:ascii="UD デジタル 教科書体 NK-R" w:eastAsia="UD デジタル 教科書体 NK-R" w:hint="eastAsia"/>
          <w:color w:val="000000" w:themeColor="text1"/>
        </w:rPr>
        <w:t>協力</w:t>
      </w:r>
      <w:r w:rsidRPr="003755A1">
        <w:rPr>
          <w:rFonts w:ascii="UD デジタル 教科書体 NK-R" w:eastAsia="UD デジタル 教科書体 NK-R" w:hint="eastAsia"/>
          <w:color w:val="000000" w:themeColor="text1"/>
        </w:rPr>
        <w:t>機関の名称</w:t>
      </w:r>
      <w:r w:rsidR="007C05B8" w:rsidRPr="003755A1">
        <w:rPr>
          <w:rFonts w:ascii="UD デジタル 教科書体 NK-R" w:eastAsia="UD デジタル 教科書体 NK-R" w:hint="eastAsia"/>
          <w:color w:val="000000" w:themeColor="text1"/>
        </w:rPr>
        <w:t>、既存試料・情報の提供のみを行う者の氏名</w:t>
      </w:r>
      <w:r w:rsidRPr="003755A1">
        <w:rPr>
          <w:rFonts w:ascii="UD デジタル 教科書体 NK-R" w:eastAsia="UD デジタル 教科書体 NK-R" w:hint="eastAsia"/>
          <w:color w:val="000000" w:themeColor="text1"/>
        </w:rPr>
        <w:t>及び</w:t>
      </w:r>
      <w:r w:rsidR="007C05B8" w:rsidRPr="003755A1">
        <w:rPr>
          <w:rFonts w:ascii="UD デジタル 教科書体 NK-R" w:eastAsia="UD デジタル 教科書体 NK-R" w:hint="eastAsia"/>
          <w:color w:val="000000" w:themeColor="text1"/>
        </w:rPr>
        <w:t>所属する機関の名称並びに全ての</w:t>
      </w:r>
      <w:r w:rsidRPr="003755A1">
        <w:rPr>
          <w:rFonts w:ascii="UD デジタル 教科書体 NK-R" w:eastAsia="UD デジタル 教科書体 NK-R" w:hint="eastAsia"/>
          <w:color w:val="000000" w:themeColor="text1"/>
        </w:rPr>
        <w:t>研究責任者の氏名</w:t>
      </w:r>
      <w:r w:rsidR="007C05B8" w:rsidRPr="003755A1">
        <w:rPr>
          <w:rFonts w:ascii="UD デジタル 教科書体 NK-R" w:eastAsia="UD デジタル 教科書体 NK-R" w:hint="eastAsia"/>
          <w:color w:val="000000" w:themeColor="text1"/>
        </w:rPr>
        <w:t>及び研究機関の名称</w:t>
      </w:r>
      <w:r w:rsidRPr="003755A1">
        <w:rPr>
          <w:rFonts w:ascii="UD デジタル 教科書体 NK-R" w:eastAsia="UD デジタル 教科書体 NK-R" w:hint="eastAsia"/>
          <w:color w:val="000000" w:themeColor="text1"/>
        </w:rPr>
        <w:t xml:space="preserve"> </w:t>
      </w:r>
    </w:p>
    <w:p w14:paraId="57249033" w14:textId="3E868E01"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③</w:t>
      </w:r>
      <w:r w:rsidRPr="003755A1">
        <w:rPr>
          <w:rFonts w:ascii="UD デジタル 教科書体 NK-R" w:eastAsia="UD デジタル 教科書体 NK-R" w:hint="eastAsia"/>
          <w:color w:val="000000" w:themeColor="text1"/>
        </w:rPr>
        <w:t xml:space="preserve"> 研究の目的及び意義</w:t>
      </w:r>
    </w:p>
    <w:p w14:paraId="30BCDA5B" w14:textId="77777777"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④</w:t>
      </w:r>
      <w:r w:rsidRPr="003755A1">
        <w:rPr>
          <w:rFonts w:ascii="UD デジタル 教科書体 NK-R" w:eastAsia="UD デジタル 教科書体 NK-R" w:hint="eastAsia"/>
          <w:color w:val="000000" w:themeColor="text1"/>
        </w:rPr>
        <w:t xml:space="preserve"> 研究の方法（研究対象者から取得された試料・情報の利用目的及び取扱いを含む。）及び期間</w:t>
      </w:r>
    </w:p>
    <w:p w14:paraId="5811A921" w14:textId="2F00B285"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⑤</w:t>
      </w:r>
      <w:r w:rsidRPr="003755A1">
        <w:rPr>
          <w:rFonts w:ascii="UD デジタル 教科書体 NK-R" w:eastAsia="UD デジタル 教科書体 NK-R" w:hint="eastAsia"/>
          <w:color w:val="000000" w:themeColor="text1"/>
        </w:rPr>
        <w:t xml:space="preserve"> 研究対象者として選定された理由</w:t>
      </w:r>
    </w:p>
    <w:p w14:paraId="3892292F" w14:textId="2AA8588B"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⑥</w:t>
      </w:r>
      <w:r w:rsidRPr="003755A1">
        <w:rPr>
          <w:rFonts w:ascii="UD デジタル 教科書体 NK-R" w:eastAsia="UD デジタル 教科書体 NK-R" w:hint="eastAsia"/>
          <w:color w:val="000000" w:themeColor="text1"/>
        </w:rPr>
        <w:t xml:space="preserve"> 研究対象者に生じる負担並びに予測されるリスク及び利益</w:t>
      </w:r>
    </w:p>
    <w:p w14:paraId="5A42D3E1" w14:textId="03776ADD"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⑦</w:t>
      </w:r>
      <w:r w:rsidRPr="003755A1">
        <w:rPr>
          <w:rFonts w:ascii="UD デジタル 教科書体 NK-R" w:eastAsia="UD デジタル 教科書体 NK-R" w:hint="eastAsia"/>
          <w:color w:val="000000" w:themeColor="text1"/>
        </w:rPr>
        <w:t xml:space="preserve"> 研究が実施又は継続されることに同意した場合であっても随時これを撤回できる旨（研究対象者等からの撤回の内容に従った措置を講</w:t>
      </w:r>
      <w:r w:rsidR="007C05B8" w:rsidRPr="003755A1">
        <w:rPr>
          <w:rFonts w:ascii="UD デジタル 教科書体 NK-R" w:eastAsia="UD デジタル 教科書体 NK-R" w:hint="eastAsia"/>
          <w:color w:val="000000" w:themeColor="text1"/>
        </w:rPr>
        <w:t>ず</w:t>
      </w:r>
      <w:r w:rsidRPr="003755A1">
        <w:rPr>
          <w:rFonts w:ascii="UD デジタル 教科書体 NK-R" w:eastAsia="UD デジタル 教科書体 NK-R" w:hint="eastAsia"/>
          <w:color w:val="000000" w:themeColor="text1"/>
        </w:rPr>
        <w:t>ることが困難となる場合があるときは、その旨及びその理由を含む。）</w:t>
      </w:r>
    </w:p>
    <w:p w14:paraId="50C7367B" w14:textId="7F03D08C"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⑧</w:t>
      </w:r>
      <w:r w:rsidRPr="003755A1">
        <w:rPr>
          <w:rFonts w:ascii="UD デジタル 教科書体 NK-R" w:eastAsia="UD デジタル 教科書体 NK-R" w:hint="eastAsia"/>
          <w:color w:val="000000" w:themeColor="text1"/>
        </w:rPr>
        <w:t xml:space="preserve"> 研究が実施又は継続されることに同意しないこと又は同意を撤回することによって研究対象者等が不利益な取扱いを受けない旨</w:t>
      </w:r>
    </w:p>
    <w:p w14:paraId="0581DB10" w14:textId="53989D24"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⑨</w:t>
      </w:r>
      <w:r w:rsidRPr="003755A1">
        <w:rPr>
          <w:rFonts w:ascii="UD デジタル 教科書体 NK-R" w:eastAsia="UD デジタル 教科書体 NK-R" w:hint="eastAsia"/>
          <w:color w:val="000000" w:themeColor="text1"/>
        </w:rPr>
        <w:t xml:space="preserve"> 研究に関する情報公開の方法</w:t>
      </w:r>
    </w:p>
    <w:p w14:paraId="61BDA823" w14:textId="2402D01E"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⑩</w:t>
      </w:r>
      <w:r w:rsidRPr="003755A1">
        <w:rPr>
          <w:rFonts w:ascii="UD デジタル 教科書体 NK-R" w:eastAsia="UD デジタル 教科書体 NK-R" w:hint="eastAsia"/>
          <w:color w:val="000000" w:themeColor="text1"/>
        </w:rPr>
        <w:t xml:space="preserve">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3E830D0" w14:textId="2907FAFD"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⑪</w:t>
      </w:r>
      <w:r w:rsidRPr="003755A1">
        <w:rPr>
          <w:rFonts w:ascii="UD デジタル 教科書体 NK-R" w:eastAsia="UD デジタル 教科書体 NK-R" w:hint="eastAsia"/>
          <w:color w:val="000000" w:themeColor="text1"/>
        </w:rPr>
        <w:t xml:space="preserve"> 個人情報等の取扱い（</w:t>
      </w:r>
      <w:r w:rsidR="007C05B8" w:rsidRPr="003755A1">
        <w:rPr>
          <w:rFonts w:ascii="UD デジタル 教科書体 NK-R" w:eastAsia="UD デジタル 教科書体 NK-R" w:hint="eastAsia"/>
          <w:color w:val="000000" w:themeColor="text1"/>
        </w:rPr>
        <w:t>加工</w:t>
      </w:r>
      <w:r w:rsidRPr="003755A1">
        <w:rPr>
          <w:rFonts w:ascii="UD デジタル 教科書体 NK-R" w:eastAsia="UD デジタル 教科書体 NK-R" w:hint="eastAsia"/>
          <w:color w:val="000000" w:themeColor="text1"/>
        </w:rPr>
        <w:t>する場合にはその方法、</w:t>
      </w:r>
      <w:r w:rsidR="007C05B8" w:rsidRPr="003755A1">
        <w:rPr>
          <w:rFonts w:ascii="UD デジタル 教科書体 NK-R" w:eastAsia="UD デジタル 教科書体 NK-R" w:hint="eastAsia"/>
          <w:color w:val="000000" w:themeColor="text1"/>
        </w:rPr>
        <w:t>仮名加工情報又は</w:t>
      </w:r>
      <w:r w:rsidRPr="003755A1">
        <w:rPr>
          <w:rFonts w:ascii="UD デジタル 教科書体 NK-R" w:eastAsia="UD デジタル 教科書体 NK-R" w:hint="eastAsia"/>
          <w:color w:val="000000" w:themeColor="text1"/>
        </w:rPr>
        <w:t>匿名加工情報を作成する場合にはその旨を含む。）</w:t>
      </w:r>
    </w:p>
    <w:p w14:paraId="3DA57D32" w14:textId="40EF6EFC"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⑫</w:t>
      </w:r>
      <w:r w:rsidRPr="003755A1">
        <w:rPr>
          <w:rFonts w:ascii="UD デジタル 教科書体 NK-R" w:eastAsia="UD デジタル 教科書体 NK-R" w:hint="eastAsia"/>
          <w:color w:val="000000" w:themeColor="text1"/>
        </w:rPr>
        <w:t xml:space="preserve"> 試料・情報の保管及び廃棄の方法</w:t>
      </w:r>
    </w:p>
    <w:p w14:paraId="10C0B4A5" w14:textId="03D66E90"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⑬</w:t>
      </w:r>
      <w:r w:rsidRPr="003755A1">
        <w:rPr>
          <w:rFonts w:ascii="UD デジタル 教科書体 NK-R" w:eastAsia="UD デジタル 教科書体 NK-R" w:hint="eastAsia"/>
          <w:color w:val="000000" w:themeColor="text1"/>
        </w:rPr>
        <w:t xml:space="preserve"> 研究の資金源その他の研究機関の研究に係る利益相反、及び個人の収益その他の研究者等の研究に係る利益相反に関する状況</w:t>
      </w:r>
    </w:p>
    <w:p w14:paraId="4BDECA60" w14:textId="19AFE606"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⑭</w:t>
      </w:r>
      <w:r w:rsidRPr="003755A1">
        <w:rPr>
          <w:rFonts w:ascii="UD デジタル 教科書体 NK-R" w:eastAsia="UD デジタル 教科書体 NK-R" w:hint="eastAsia"/>
          <w:color w:val="000000" w:themeColor="text1"/>
        </w:rPr>
        <w:t xml:space="preserve"> 研究により得られた結果等の取扱い</w:t>
      </w:r>
    </w:p>
    <w:p w14:paraId="3D0693B3" w14:textId="7597368D" w:rsidR="00DC47F7" w:rsidRPr="003755A1" w:rsidRDefault="00DC47F7"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⑮</w:t>
      </w:r>
      <w:r w:rsidRPr="003755A1">
        <w:rPr>
          <w:rFonts w:ascii="UD デジタル 教科書体 NK-R" w:eastAsia="UD デジタル 教科書体 NK-R" w:hint="eastAsia"/>
          <w:color w:val="000000" w:themeColor="text1"/>
        </w:rPr>
        <w:t xml:space="preserve"> 研究対象者等及びその関係者からの相談等への対応（遺伝カウンセリングを含む。）</w:t>
      </w:r>
    </w:p>
    <w:p w14:paraId="31E6F4AA" w14:textId="53641F3E" w:rsidR="00E743A3" w:rsidRPr="003755A1" w:rsidRDefault="00DC47F7" w:rsidP="000D6FB1">
      <w:pPr>
        <w:widowControl/>
        <w:rPr>
          <w:rFonts w:ascii="UD デジタル 教科書体 NK-R" w:eastAsia="UD デジタル 教科書体 NK-R" w:hAnsi="ＭＳ 明朝" w:cs="ＭＳ 明朝"/>
          <w:color w:val="000000" w:themeColor="text1"/>
        </w:rPr>
      </w:pPr>
      <w:r w:rsidRPr="003755A1">
        <w:rPr>
          <w:rFonts w:ascii="UD デジタル 教科書体 NK-R" w:eastAsia="UD デジタル 教科書体 NK-R" w:hAnsi="ＭＳ 明朝" w:cs="ＭＳ 明朝" w:hint="eastAsia"/>
          <w:color w:val="000000" w:themeColor="text1"/>
        </w:rPr>
        <w:t>⑯</w:t>
      </w:r>
      <w:r w:rsidR="00E743A3" w:rsidRPr="003755A1">
        <w:rPr>
          <w:rFonts w:ascii="UD デジタル 教科書体 NK-R" w:eastAsia="UD デジタル 教科書体 NK-R" w:hAnsi="ＭＳ 明朝" w:cs="ＭＳ 明朝" w:hint="eastAsia"/>
          <w:color w:val="000000" w:themeColor="text1"/>
        </w:rPr>
        <w:t xml:space="preserve"> </w:t>
      </w:r>
      <w:r w:rsidR="00E743A3" w:rsidRPr="003755A1">
        <w:rPr>
          <w:rFonts w:ascii="UD デジタル 教科書体 NK-R" w:eastAsia="UD デジタル 教科書体 NK-R" w:hint="eastAsia"/>
          <w:color w:val="000000" w:themeColor="text1"/>
        </w:rPr>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14:paraId="405D172A" w14:textId="416BC23F" w:rsidR="00DC47F7" w:rsidRPr="003755A1" w:rsidRDefault="00E743A3"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int="eastAsia"/>
          <w:color w:val="000000" w:themeColor="text1"/>
        </w:rPr>
        <w:t>⑰</w:t>
      </w:r>
      <w:r w:rsidR="00DC47F7" w:rsidRPr="003755A1">
        <w:rPr>
          <w:rFonts w:ascii="UD デジタル 教科書体 NK-R" w:eastAsia="UD デジタル 教科書体 NK-R" w:hint="eastAsia"/>
          <w:color w:val="000000" w:themeColor="text1"/>
        </w:rPr>
        <w:t xml:space="preserve"> 研究対象者等に経済的負担又は謝礼がある場合には、その旨及びその内容</w:t>
      </w:r>
    </w:p>
    <w:p w14:paraId="4E4E77A1" w14:textId="25ED26D4" w:rsidR="00DC47F7" w:rsidRPr="003755A1" w:rsidRDefault="00E743A3"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⑱</w:t>
      </w:r>
      <w:r w:rsidR="00DC47F7" w:rsidRPr="003755A1">
        <w:rPr>
          <w:rFonts w:ascii="UD デジタル 教科書体 NK-R" w:eastAsia="UD デジタル 教科書体 NK-R" w:hint="eastAsia"/>
          <w:color w:val="000000" w:themeColor="text1"/>
        </w:rPr>
        <w:t xml:space="preserve"> 通常の診療を超える医療行為を伴う研究の場合には、他の治療方法等に関する事項</w:t>
      </w:r>
    </w:p>
    <w:p w14:paraId="33503F5E" w14:textId="15F74C57" w:rsidR="00DC47F7" w:rsidRPr="003755A1" w:rsidRDefault="00E743A3"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⑲</w:t>
      </w:r>
      <w:r w:rsidR="00DC47F7" w:rsidRPr="003755A1">
        <w:rPr>
          <w:rFonts w:ascii="UD デジタル 教科書体 NK-R" w:eastAsia="UD デジタル 教科書体 NK-R" w:hint="eastAsia"/>
          <w:color w:val="000000" w:themeColor="text1"/>
        </w:rPr>
        <w:t xml:space="preserve"> 通常の診療を超える医療行為を伴う研究の場合には、研究対象者への研究実施後における医療の提供に関する対応</w:t>
      </w:r>
    </w:p>
    <w:p w14:paraId="7DB4DD2C" w14:textId="4B7C2F46" w:rsidR="00DC47F7" w:rsidRPr="003755A1" w:rsidRDefault="00E743A3" w:rsidP="000D6FB1">
      <w:pPr>
        <w:widowControl/>
        <w:rPr>
          <w:rFonts w:ascii="UD デジタル 教科書体 NK-R" w:eastAsia="UD デジタル 教科書体 NK-R"/>
          <w:color w:val="000000" w:themeColor="text1"/>
        </w:rPr>
      </w:pPr>
      <w:r w:rsidRPr="003755A1">
        <w:rPr>
          <w:rFonts w:ascii="UD デジタル 教科書体 NK-R" w:eastAsia="UD デジタル 教科書体 NK-R" w:hAnsi="ＭＳ 明朝" w:cs="ＭＳ 明朝" w:hint="eastAsia"/>
          <w:color w:val="000000" w:themeColor="text1"/>
        </w:rPr>
        <w:t>⑳</w:t>
      </w:r>
      <w:r w:rsidR="00DC47F7" w:rsidRPr="003755A1">
        <w:rPr>
          <w:rFonts w:ascii="UD デジタル 教科書体 NK-R" w:eastAsia="UD デジタル 教科書体 NK-R" w:hint="eastAsia"/>
          <w:color w:val="000000" w:themeColor="text1"/>
        </w:rPr>
        <w:t xml:space="preserve"> 研究対象者から取得された試料・情報について、研究対象者等から同意を受ける時点では特定されない将来の研究のために用いられる可能性又は他の研究機関に提供する可能性がある場合には、</w:t>
      </w:r>
      <w:r w:rsidRPr="003755A1">
        <w:rPr>
          <w:rFonts w:ascii="UD デジタル 教科書体 NK-R" w:eastAsia="UD デジタル 教科書体 NK-R" w:hint="eastAsia"/>
          <w:color w:val="000000" w:themeColor="text1"/>
        </w:rPr>
        <w:t>その旨、同意を受ける時点において想定される内容並びに実施される研究及び提供先となる研究機関に関する情報を研究対象者等が確認する方法</w:t>
      </w:r>
    </w:p>
    <w:p w14:paraId="715B81FA" w14:textId="77777777" w:rsidR="00B47D6A" w:rsidRPr="003755A1" w:rsidRDefault="00B47D6A" w:rsidP="000D6FB1">
      <w:pPr>
        <w:widowControl/>
        <w:rPr>
          <w:rFonts w:ascii="UD デジタル 教科書体 NK-R" w:eastAsia="UD デジタル 教科書体 NK-R" w:hAnsi="ＭＳ Ｐゴシック" w:cs="ＭＳゴシック"/>
          <w:kern w:val="0"/>
        </w:rPr>
      </w:pPr>
    </w:p>
    <w:p w14:paraId="5E9641AA" w14:textId="77777777" w:rsidR="00B47D6A" w:rsidRPr="003755A1" w:rsidRDefault="00B47D6A" w:rsidP="003A40EE">
      <w:pPr>
        <w:pStyle w:val="2"/>
        <w:rPr>
          <w:rFonts w:ascii="UD デジタル 教科書体 NK-R" w:eastAsia="UD デジタル 教科書体 NK-R"/>
        </w:rPr>
      </w:pPr>
      <w:bookmarkStart w:id="332" w:name="_Toc411947357"/>
      <w:bookmarkStart w:id="333" w:name="_Toc437117682"/>
      <w:bookmarkStart w:id="334" w:name="_Toc132816716"/>
      <w:r w:rsidRPr="003755A1">
        <w:rPr>
          <w:rFonts w:ascii="UD デジタル 教科書体 NK-R" w:eastAsia="UD デジタル 教科書体 NK-R" w:hint="eastAsia"/>
        </w:rPr>
        <w:t>同意</w:t>
      </w:r>
      <w:bookmarkEnd w:id="332"/>
      <w:bookmarkEnd w:id="333"/>
      <w:bookmarkEnd w:id="334"/>
      <w:r w:rsidRPr="003755A1">
        <w:rPr>
          <w:rFonts w:ascii="UD デジタル 教科書体 NK-R" w:eastAsia="UD デジタル 教科書体 NK-R" w:hint="eastAsia"/>
        </w:rPr>
        <w:t xml:space="preserve"> </w:t>
      </w:r>
    </w:p>
    <w:p w14:paraId="08715FD7" w14:textId="0CC78E31" w:rsidR="00532A00" w:rsidRPr="003755A1" w:rsidRDefault="00532A00" w:rsidP="000D6FB1">
      <w:pPr>
        <w:autoSpaceDE w:val="0"/>
        <w:autoSpaceDN w:val="0"/>
        <w:adjustRightInd w:val="0"/>
        <w:ind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・12.1で「該当なし」の場合、本項目も「同意文書は使用しないので該当なし」と記載する。</w:t>
      </w:r>
    </w:p>
    <w:p w14:paraId="00767F72"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・多機関共同研究において、同意取得方法が、機関によって書面同意と電磁的方法と2パターンに分かれるなどの場合は、その内容（状況）を明記すること。</w:t>
      </w:r>
    </w:p>
    <w:p w14:paraId="78837242" w14:textId="1C8C1A20" w:rsidR="00532A00" w:rsidRPr="003755A1" w:rsidRDefault="00532A00" w:rsidP="000D6FB1">
      <w:pPr>
        <w:autoSpaceDE w:val="0"/>
        <w:autoSpaceDN w:val="0"/>
        <w:adjustRightInd w:val="0"/>
        <w:ind w:firstLineChars="100" w:firstLine="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lastRenderedPageBreak/>
        <w:t>（例1）</w:t>
      </w:r>
    </w:p>
    <w:p w14:paraId="4561FBB0" w14:textId="3ADEF2FC" w:rsidR="00B47D6A" w:rsidRPr="003755A1" w:rsidRDefault="00B47D6A" w:rsidP="000D6FB1">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研究についての説明を行い、十分に考える時間を与え、研究対象者が</w:t>
      </w:r>
      <w:r w:rsidR="00532A00" w:rsidRPr="003755A1">
        <w:rPr>
          <w:rFonts w:ascii="UD デジタル 教科書体 NK-R" w:eastAsia="UD デジタル 教科書体 NK-R" w:cs="ＭＳ" w:hint="eastAsia"/>
          <w:color w:val="000000"/>
          <w:kern w:val="0"/>
          <w:szCs w:val="22"/>
        </w:rPr>
        <w:t>研究</w:t>
      </w:r>
      <w:r w:rsidRPr="003755A1">
        <w:rPr>
          <w:rFonts w:ascii="UD デジタル 教科書体 NK-R" w:eastAsia="UD デジタル 教科書体 NK-R" w:cs="ＭＳ" w:hint="eastAsia"/>
          <w:color w:val="000000"/>
          <w:kern w:val="0"/>
          <w:szCs w:val="22"/>
        </w:rPr>
        <w:t>の内容をよく理解したことを確認した上で、</w:t>
      </w:r>
      <w:r w:rsidR="00532A00" w:rsidRPr="003755A1">
        <w:rPr>
          <w:rFonts w:ascii="UD デジタル 教科書体 NK-R" w:eastAsia="UD デジタル 教科書体 NK-R" w:cs="ＭＳ" w:hint="eastAsia"/>
          <w:color w:val="000000"/>
          <w:kern w:val="0"/>
          <w:szCs w:val="22"/>
        </w:rPr>
        <w:t>研究</w:t>
      </w:r>
      <w:r w:rsidRPr="003755A1">
        <w:rPr>
          <w:rFonts w:ascii="UD デジタル 教科書体 NK-R" w:eastAsia="UD デジタル 教科書体 NK-R" w:cs="ＭＳ" w:hint="eastAsia"/>
          <w:color w:val="000000"/>
          <w:kern w:val="0"/>
          <w:szCs w:val="22"/>
        </w:rPr>
        <w:t>への参加について依頼する。研究対象者本人が</w:t>
      </w:r>
      <w:r w:rsidR="00532A00" w:rsidRPr="003755A1">
        <w:rPr>
          <w:rFonts w:ascii="UD デジタル 教科書体 NK-R" w:eastAsia="UD デジタル 教科書体 NK-R" w:cs="ＭＳ" w:hint="eastAsia"/>
          <w:color w:val="000000"/>
          <w:kern w:val="0"/>
          <w:szCs w:val="22"/>
        </w:rPr>
        <w:t>研究</w:t>
      </w:r>
      <w:r w:rsidRPr="003755A1">
        <w:rPr>
          <w:rFonts w:ascii="UD デジタル 教科書体 NK-R" w:eastAsia="UD デジタル 教科書体 NK-R" w:cs="ＭＳ" w:hint="eastAsia"/>
          <w:color w:val="000000"/>
          <w:kern w:val="0"/>
          <w:szCs w:val="22"/>
        </w:rPr>
        <w:t>参加に同意した場合、同意文書に研究対象者本人による署名を得る。</w:t>
      </w:r>
    </w:p>
    <w:p w14:paraId="5B015C1D" w14:textId="161C8DAF" w:rsidR="00B47D6A" w:rsidRPr="003755A1" w:rsidRDefault="00B47D6A" w:rsidP="000D6FB1">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同意文書は、</w:t>
      </w:r>
      <w:r w:rsidR="005F6F0B" w:rsidRPr="003755A1">
        <w:rPr>
          <w:rFonts w:ascii="UD デジタル 教科書体 NK-R" w:eastAsia="UD デジタル 教科書体 NK-R" w:cs="ＭＳ" w:hint="eastAsia"/>
          <w:color w:val="000000"/>
          <w:kern w:val="0"/>
          <w:szCs w:val="22"/>
        </w:rPr>
        <w:t>原本</w:t>
      </w:r>
      <w:r w:rsidRPr="003755A1">
        <w:rPr>
          <w:rFonts w:ascii="UD デジタル 教科書体 NK-R" w:eastAsia="UD デジタル 教科書体 NK-R" w:cs="ＭＳ" w:hint="eastAsia"/>
          <w:color w:val="000000"/>
          <w:kern w:val="0"/>
          <w:szCs w:val="22"/>
        </w:rPr>
        <w:t>を研究責任者が保管し、</w:t>
      </w:r>
      <w:r w:rsidR="005F6F0B" w:rsidRPr="003755A1">
        <w:rPr>
          <w:rFonts w:ascii="UD デジタル 教科書体 NK-R" w:eastAsia="UD デジタル 教科書体 NK-R" w:cs="ＭＳ" w:hint="eastAsia"/>
          <w:color w:val="000000"/>
          <w:kern w:val="0"/>
          <w:szCs w:val="22"/>
        </w:rPr>
        <w:t>写し</w:t>
      </w:r>
      <w:r w:rsidRPr="003755A1">
        <w:rPr>
          <w:rFonts w:ascii="UD デジタル 教科書体 NK-R" w:eastAsia="UD デジタル 教科書体 NK-R" w:cs="ＭＳ" w:hint="eastAsia"/>
          <w:color w:val="000000"/>
          <w:kern w:val="0"/>
          <w:szCs w:val="22"/>
        </w:rPr>
        <w:t>を研究対象者本人に渡す。</w:t>
      </w:r>
    </w:p>
    <w:p w14:paraId="7EDCA46B" w14:textId="77777777" w:rsidR="00532A00" w:rsidRPr="003755A1" w:rsidRDefault="00532A00" w:rsidP="000D6FB1">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p>
    <w:p w14:paraId="52BC84D1" w14:textId="77777777" w:rsidR="00532A00" w:rsidRPr="003755A1" w:rsidRDefault="00532A00" w:rsidP="000D6FB1">
      <w:pPr>
        <w:autoSpaceDE w:val="0"/>
        <w:autoSpaceDN w:val="0"/>
        <w:adjustRightInd w:val="0"/>
        <w:ind w:firstLineChars="100" w:firstLine="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（例2）</w:t>
      </w:r>
      <w:r w:rsidRPr="003755A1">
        <w:rPr>
          <w:rFonts w:ascii="UD デジタル 教科書体 NK-R" w:eastAsia="UD デジタル 教科書体 NK-R" w:hAnsi="ＭＳ 明朝" w:cs="ＭＳ 明朝" w:hint="eastAsia"/>
          <w:color w:val="0070C0"/>
          <w:kern w:val="0"/>
          <w:szCs w:val="22"/>
        </w:rPr>
        <w:t>※回答の返送のみをもって同意とはみなされないので注意。</w:t>
      </w:r>
    </w:p>
    <w:p w14:paraId="254016C6" w14:textId="77777777" w:rsidR="00532A00" w:rsidRPr="003755A1" w:rsidRDefault="00532A00" w:rsidP="000D6FB1">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アンケート用紙とともに説明文書を渡し、研究対象者には、回答用紙の同意に関する確認欄にチェックをしたうえで返送してもらうことで、適切な同意を受ける。</w:t>
      </w:r>
    </w:p>
    <w:p w14:paraId="3385E1BA" w14:textId="420AB68B" w:rsidR="00F54FB2" w:rsidRPr="003755A1" w:rsidRDefault="009B65AB" w:rsidP="000D6FB1">
      <w:pPr>
        <w:autoSpaceDE w:val="0"/>
        <w:autoSpaceDN w:val="0"/>
        <w:adjustRightInd w:val="0"/>
        <w:ind w:firstLineChars="100" w:firstLine="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※「適切な同意」については、生命・医学系指針ガイダンスP</w:t>
      </w:r>
      <w:r w:rsidR="00F54FB2" w:rsidRPr="003755A1">
        <w:rPr>
          <w:rFonts w:ascii="UD デジタル 教科書体 NK-R" w:eastAsia="UD デジタル 教科書体 NK-R" w:cs="ＭＳ" w:hint="eastAsia"/>
          <w:color w:val="0070C0"/>
          <w:kern w:val="0"/>
          <w:szCs w:val="22"/>
        </w:rPr>
        <w:t>21~22</w:t>
      </w:r>
      <w:r w:rsidR="00DF5329" w:rsidRPr="003755A1">
        <w:rPr>
          <w:rFonts w:ascii="UD デジタル 教科書体 NK-R" w:eastAsia="UD デジタル 教科書体 NK-R" w:cs="ＭＳ" w:hint="eastAsia"/>
          <w:color w:val="0070C0"/>
          <w:kern w:val="0"/>
          <w:szCs w:val="22"/>
        </w:rPr>
        <w:t>、</w:t>
      </w:r>
      <w:r w:rsidR="00B609D9" w:rsidRPr="003755A1">
        <w:rPr>
          <w:rFonts w:ascii="UD デジタル 教科書体 NK-R" w:eastAsia="UD デジタル 教科書体 NK-R" w:cs="ＭＳ" w:hint="eastAsia"/>
          <w:color w:val="0070C0"/>
          <w:kern w:val="0"/>
          <w:szCs w:val="22"/>
        </w:rPr>
        <w:t>76</w:t>
      </w:r>
      <w:r w:rsidR="000404EC" w:rsidRPr="003755A1">
        <w:rPr>
          <w:rFonts w:ascii="UD デジタル 教科書体 NK-R" w:eastAsia="UD デジタル 教科書体 NK-R" w:cs="ＭＳ" w:hint="eastAsia"/>
          <w:color w:val="0070C0"/>
          <w:kern w:val="0"/>
          <w:szCs w:val="22"/>
        </w:rPr>
        <w:t>～</w:t>
      </w:r>
      <w:r w:rsidR="00B609D9" w:rsidRPr="003755A1">
        <w:rPr>
          <w:rFonts w:ascii="UD デジタル 教科書体 NK-R" w:eastAsia="UD デジタル 教科書体 NK-R" w:cs="ＭＳ" w:hint="eastAsia"/>
          <w:color w:val="0070C0"/>
          <w:kern w:val="0"/>
          <w:szCs w:val="22"/>
        </w:rPr>
        <w:t>79</w:t>
      </w:r>
      <w:r w:rsidR="00F54FB2" w:rsidRPr="003755A1">
        <w:rPr>
          <w:rFonts w:ascii="UD デジタル 教科書体 NK-R" w:eastAsia="UD デジタル 教科書体 NK-R" w:cs="ＭＳ" w:hint="eastAsia"/>
          <w:color w:val="0070C0"/>
          <w:kern w:val="0"/>
          <w:szCs w:val="22"/>
        </w:rPr>
        <w:t>参照。</w:t>
      </w:r>
    </w:p>
    <w:p w14:paraId="2DD91A55" w14:textId="77777777" w:rsidR="0046232F" w:rsidRPr="003755A1" w:rsidRDefault="0046232F" w:rsidP="000D6FB1">
      <w:pPr>
        <w:autoSpaceDE w:val="0"/>
        <w:autoSpaceDN w:val="0"/>
        <w:adjustRightInd w:val="0"/>
        <w:ind w:firstLineChars="100" w:firstLine="216"/>
        <w:rPr>
          <w:rFonts w:ascii="UD デジタル 教科書体 NK-R" w:eastAsia="UD デジタル 教科書体 NK-R" w:cs="ＭＳ"/>
          <w:color w:val="000000"/>
          <w:kern w:val="0"/>
          <w:szCs w:val="22"/>
        </w:rPr>
      </w:pPr>
    </w:p>
    <w:p w14:paraId="42DB8EE3" w14:textId="77777777" w:rsidR="00532A00" w:rsidRPr="003755A1" w:rsidRDefault="00532A00" w:rsidP="000D6FB1">
      <w:pPr>
        <w:autoSpaceDE w:val="0"/>
        <w:autoSpaceDN w:val="0"/>
        <w:adjustRightInd w:val="0"/>
        <w:ind w:firstLineChars="100" w:firstLine="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（例3）電磁的方法</w:t>
      </w:r>
    </w:p>
    <w:p w14:paraId="7C056218" w14:textId="77777777" w:rsidR="00532A00" w:rsidRPr="003755A1" w:rsidRDefault="00532A00" w:rsidP="000D6FB1">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次に掲げるすべての事項に配慮したうえで、〇〇〇を使用した電磁的方法によりインフォームド・コンセントを受ける。</w:t>
      </w:r>
    </w:p>
    <w:p w14:paraId="7591256E" w14:textId="77777777" w:rsidR="00532A00" w:rsidRPr="003755A1" w:rsidRDefault="00532A00" w:rsidP="000D6FB1">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１）研究対象者等に対し、〇〇〇にて本人確認を行う。</w:t>
      </w:r>
    </w:p>
    <w:p w14:paraId="5C55F0C2" w14:textId="6A249749"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２）研究対象者等が〇〇を設置し、説明内容に関する質問をする機会を</w:t>
      </w:r>
      <w:r w:rsidR="007C05B8" w:rsidRPr="003755A1">
        <w:rPr>
          <w:rFonts w:ascii="UD デジタル 教科書体 NK-R" w:eastAsia="UD デジタル 教科書体 NK-R" w:cs="ＭＳ" w:hint="eastAsia"/>
          <w:color w:val="000000"/>
          <w:kern w:val="0"/>
          <w:szCs w:val="22"/>
        </w:rPr>
        <w:t>確保し</w:t>
      </w:r>
      <w:r w:rsidRPr="003755A1">
        <w:rPr>
          <w:rFonts w:ascii="UD デジタル 教科書体 NK-R" w:eastAsia="UD デジタル 教科書体 NK-R" w:cs="ＭＳ" w:hint="eastAsia"/>
          <w:color w:val="000000"/>
          <w:kern w:val="0"/>
          <w:szCs w:val="22"/>
        </w:rPr>
        <w:t>、かつ当該質問に十分に答える。</w:t>
      </w:r>
    </w:p>
    <w:p w14:paraId="68022FCB"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３）インフォームド・コンセントを受けたあとも説明事項を含めた同意事項を容易に閲覧できるようにし、特に研究対象者等が求める場合には文書を交付する。</w:t>
      </w:r>
    </w:p>
    <w:p w14:paraId="36F07F79" w14:textId="77777777" w:rsidR="00532A00" w:rsidRPr="003755A1" w:rsidRDefault="00532A00" w:rsidP="000D6FB1">
      <w:pPr>
        <w:autoSpaceDE w:val="0"/>
        <w:autoSpaceDN w:val="0"/>
        <w:adjustRightInd w:val="0"/>
        <w:ind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①「電磁的方法による説明」：</w:t>
      </w:r>
    </w:p>
    <w:p w14:paraId="4357210B"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・直接対面でパソコン等の映像面上に説明文書等を映し、閲覧に供する。</w:t>
      </w:r>
    </w:p>
    <w:p w14:paraId="009B85E8"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・電気通信回線を通じたテレビ電話等での対面で、パソコン等の映像面上に説明文書等を映し、閲覧に供する。</w:t>
      </w:r>
    </w:p>
    <w:p w14:paraId="696CBFC3"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・電気通信回線を通じて電子メールで送付又は研究機関のホームページ等に掲載し、研究対象者等の閲覧に供する。</w:t>
      </w:r>
    </w:p>
    <w:p w14:paraId="0C059BAC"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・ＤＶＤ、ＵＳＢメモリ等の電磁的記録媒体を渡し、研究対象者等自身のパソコン等による閲覧に供する。</w:t>
      </w:r>
    </w:p>
    <w:p w14:paraId="4E31CFC7" w14:textId="77777777" w:rsidR="00532A00" w:rsidRPr="003755A1" w:rsidRDefault="00532A00" w:rsidP="000D6FB1">
      <w:pPr>
        <w:autoSpaceDE w:val="0"/>
        <w:autoSpaceDN w:val="0"/>
        <w:adjustRightInd w:val="0"/>
        <w:ind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②「電磁的方法による同意」：</w:t>
      </w:r>
    </w:p>
    <w:p w14:paraId="67FCEB45" w14:textId="77777777" w:rsidR="00532A00" w:rsidRPr="003755A1" w:rsidRDefault="00532A00" w:rsidP="000D6FB1">
      <w:pPr>
        <w:autoSpaceDE w:val="0"/>
        <w:autoSpaceDN w:val="0"/>
        <w:adjustRightInd w:val="0"/>
        <w:ind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・パソコン等の映像面上における説明事項のチェックボックスへのチェックと同意ボタンの押下。</w:t>
      </w:r>
    </w:p>
    <w:p w14:paraId="6CDA9812" w14:textId="77777777" w:rsidR="00532A00" w:rsidRPr="003755A1" w:rsidRDefault="00532A00" w:rsidP="000D6FB1">
      <w:pPr>
        <w:autoSpaceDE w:val="0"/>
        <w:autoSpaceDN w:val="0"/>
        <w:adjustRightInd w:val="0"/>
        <w:ind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・パソコン等の映像面上へのサイン。</w:t>
      </w:r>
    </w:p>
    <w:p w14:paraId="1908DADC" w14:textId="77777777" w:rsidR="00532A00" w:rsidRPr="003755A1" w:rsidRDefault="00532A00" w:rsidP="000D6FB1">
      <w:pPr>
        <w:autoSpaceDE w:val="0"/>
        <w:autoSpaceDN w:val="0"/>
        <w:adjustRightInd w:val="0"/>
        <w:ind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・電子メールによる同意の表明。</w:t>
      </w:r>
    </w:p>
    <w:p w14:paraId="03C0E831" w14:textId="77777777" w:rsidR="00532A00" w:rsidRPr="003755A1" w:rsidRDefault="00532A00" w:rsidP="000D6FB1">
      <w:pPr>
        <w:autoSpaceDE w:val="0"/>
        <w:autoSpaceDN w:val="0"/>
        <w:adjustRightInd w:val="0"/>
        <w:ind w:leftChars="200" w:left="432"/>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また、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1A98511B"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③「本人確認」に関して、本人確認とは、手続きを実施する人物が、実在する本人であるかを確認することである。非対面の場合、研究者等による、研究対象者等の身元確認又は当人認証の実施が該当し、具体例は以下が考えられる。</w:t>
      </w:r>
    </w:p>
    <w:p w14:paraId="606C4037" w14:textId="77777777" w:rsidR="00532A00" w:rsidRPr="003755A1" w:rsidRDefault="00532A00" w:rsidP="000D6FB1">
      <w:pPr>
        <w:autoSpaceDE w:val="0"/>
        <w:autoSpaceDN w:val="0"/>
        <w:adjustRightInd w:val="0"/>
        <w:ind w:leftChars="100" w:left="216"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身元確認：自己申告。身分証明書の提示を受ける。</w:t>
      </w:r>
    </w:p>
    <w:p w14:paraId="33E85BCB" w14:textId="77777777" w:rsidR="00532A00" w:rsidRPr="003755A1" w:rsidRDefault="00532A00" w:rsidP="000D6FB1">
      <w:pPr>
        <w:autoSpaceDE w:val="0"/>
        <w:autoSpaceDN w:val="0"/>
        <w:adjustRightInd w:val="0"/>
        <w:ind w:leftChars="100" w:left="216"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当人認証：・単要素認証（例：IDと紐づけて、パスワード等の単一の要素を用いる）</w:t>
      </w:r>
    </w:p>
    <w:p w14:paraId="74163E1B" w14:textId="77777777" w:rsidR="00532A00" w:rsidRPr="003755A1" w:rsidRDefault="00532A00" w:rsidP="000D6FB1">
      <w:pPr>
        <w:autoSpaceDE w:val="0"/>
        <w:autoSpaceDN w:val="0"/>
        <w:adjustRightInd w:val="0"/>
        <w:ind w:leftChars="500" w:left="1729" w:hangingChars="300" w:hanging="648"/>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 xml:space="preserve">　　・多要素認証（例：IDと紐付けて、「知識」（パスワード、秘密の質問など）「所持」（スマートフォンのSMS・アプリ認証、ワンタイムパスワードのメール送付、トークン、クレジットカードなど）「生体」（顔・指紋など）などのうち複数の要素を組み合わせる方法）</w:t>
      </w:r>
    </w:p>
    <w:p w14:paraId="145976F7" w14:textId="77777777" w:rsidR="00532A00" w:rsidRPr="003755A1" w:rsidRDefault="00532A00" w:rsidP="000D6FB1">
      <w:pPr>
        <w:autoSpaceDE w:val="0"/>
        <w:autoSpaceDN w:val="0"/>
        <w:adjustRightInd w:val="0"/>
        <w:ind w:leftChars="200" w:left="432" w:firstLineChars="100" w:firstLine="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本人確認の方法は、研究の内容や性質に応じて、適切な強度でなければならず、例えば、研究対象者に</w:t>
      </w:r>
      <w:r w:rsidRPr="003755A1">
        <w:rPr>
          <w:rFonts w:ascii="UD デジタル 教科書体 NK-R" w:eastAsia="UD デジタル 教科書体 NK-R" w:cs="-Ｓ." w:hint="eastAsia"/>
          <w:color w:val="0070C0"/>
          <w:kern w:val="0"/>
          <w:szCs w:val="22"/>
        </w:rPr>
        <w:lastRenderedPageBreak/>
        <w:t>対する侵襲があるなど、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なども考えられる。一方、侵襲を伴わないなど、研究対象者の被るリスクや負担が大きくない場合には、必要以上に多くの情報を求めないようにするなど、過重な負担を課するものとならないよう配慮する必要がある。</w:t>
      </w:r>
    </w:p>
    <w:p w14:paraId="47359D99"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④「質問する機会を与える方法」として、特に非対面の場合は、問い合わせフォームの設置、電話番号、メールアドレスの提示等が該当する。</w:t>
      </w:r>
    </w:p>
    <w:p w14:paraId="6EEBD570" w14:textId="77777777" w:rsidR="00532A00" w:rsidRPr="003755A1" w:rsidRDefault="00532A00" w:rsidP="000D6FB1">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⑤「説明事項を含めた同意事項を容易に閲覧できるようにする」とは、文書の交付のほか、電子メールの送付、研究機関のホームページ等への掲載、研究機関において閲覧に供しておく等が該当する。</w:t>
      </w:r>
    </w:p>
    <w:p w14:paraId="6868283D" w14:textId="03B727FF" w:rsidR="00532A00" w:rsidRPr="003755A1" w:rsidRDefault="00682CB9" w:rsidP="000D6FB1">
      <w:pPr>
        <w:autoSpaceDE w:val="0"/>
        <w:autoSpaceDN w:val="0"/>
        <w:adjustRightInd w:val="0"/>
        <w:ind w:firstLineChars="100" w:firstLine="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※「電磁的方法」については、生命・医学系指針ガイダンスP10</w:t>
      </w:r>
      <w:r w:rsidR="00B609D9" w:rsidRPr="003755A1">
        <w:rPr>
          <w:rFonts w:ascii="UD デジタル 教科書体 NK-R" w:eastAsia="UD デジタル 教科書体 NK-R" w:cs="ＭＳ" w:hint="eastAsia"/>
          <w:color w:val="0070C0"/>
          <w:kern w:val="0"/>
          <w:szCs w:val="22"/>
        </w:rPr>
        <w:t>5</w:t>
      </w:r>
      <w:r w:rsidRPr="003755A1">
        <w:rPr>
          <w:rFonts w:ascii="UD デジタル 教科書体 NK-R" w:eastAsia="UD デジタル 教科書体 NK-R" w:cs="ＭＳ" w:hint="eastAsia"/>
          <w:color w:val="0070C0"/>
          <w:kern w:val="0"/>
          <w:szCs w:val="22"/>
        </w:rPr>
        <w:t>~10</w:t>
      </w:r>
      <w:r w:rsidR="00B609D9" w:rsidRPr="003755A1">
        <w:rPr>
          <w:rFonts w:ascii="UD デジタル 教科書体 NK-R" w:eastAsia="UD デジタル 教科書体 NK-R" w:cs="ＭＳ" w:hint="eastAsia"/>
          <w:color w:val="0070C0"/>
          <w:kern w:val="0"/>
          <w:szCs w:val="22"/>
        </w:rPr>
        <w:t>7</w:t>
      </w:r>
      <w:r w:rsidRPr="003755A1">
        <w:rPr>
          <w:rFonts w:ascii="UD デジタル 教科書体 NK-R" w:eastAsia="UD デジタル 教科書体 NK-R" w:cs="ＭＳ" w:hint="eastAsia"/>
          <w:color w:val="0070C0"/>
          <w:kern w:val="0"/>
          <w:szCs w:val="22"/>
        </w:rPr>
        <w:t>参照。</w:t>
      </w:r>
    </w:p>
    <w:p w14:paraId="5E37A1D2" w14:textId="77777777" w:rsidR="00B47D6A" w:rsidRPr="003755A1" w:rsidRDefault="00B47D6A" w:rsidP="000D6FB1">
      <w:pPr>
        <w:autoSpaceDE w:val="0"/>
        <w:autoSpaceDN w:val="0"/>
        <w:adjustRightInd w:val="0"/>
        <w:rPr>
          <w:rFonts w:ascii="UD デジタル 教科書体 NK-R" w:eastAsia="UD デジタル 教科書体 NK-R" w:cs="ＭＳ"/>
          <w:color w:val="000000"/>
          <w:kern w:val="0"/>
          <w:szCs w:val="22"/>
        </w:rPr>
      </w:pPr>
    </w:p>
    <w:p w14:paraId="1747D49A" w14:textId="77777777" w:rsidR="00B47D6A" w:rsidRPr="003755A1" w:rsidRDefault="00B47D6A" w:rsidP="003A40EE">
      <w:pPr>
        <w:pStyle w:val="aff0"/>
        <w:rPr>
          <w:rFonts w:ascii="UD デジタル 教科書体 NK-R" w:eastAsia="UD デジタル 教科書体 NK-R"/>
        </w:rPr>
      </w:pPr>
      <w:bookmarkStart w:id="335" w:name="_Toc411947358"/>
      <w:bookmarkStart w:id="336" w:name="_Toc437117683"/>
      <w:bookmarkStart w:id="337" w:name="_Toc132816717"/>
      <w:r w:rsidRPr="003755A1">
        <w:rPr>
          <w:rFonts w:ascii="UD デジタル 教科書体 NK-R" w:eastAsia="UD デジタル 教科書体 NK-R" w:hint="eastAsia"/>
        </w:rPr>
        <w:t>代諾者等からインフォームド・コンセントを受ける場合の手続</w:t>
      </w:r>
      <w:bookmarkEnd w:id="335"/>
      <w:bookmarkEnd w:id="336"/>
      <w:bookmarkEnd w:id="337"/>
    </w:p>
    <w:p w14:paraId="1D4524C2" w14:textId="77777777" w:rsidR="00532A00" w:rsidRPr="003755A1" w:rsidRDefault="00532A00" w:rsidP="000D6FB1">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・該当しない場合は「該当なし」と記載するか、項目ごと削除する。</w:t>
      </w:r>
    </w:p>
    <w:p w14:paraId="06BE5ACC" w14:textId="77777777" w:rsidR="0052397B" w:rsidRPr="003755A1" w:rsidRDefault="0052397B" w:rsidP="0052397B">
      <w:pPr>
        <w:autoSpaceDE w:val="0"/>
        <w:autoSpaceDN w:val="0"/>
        <w:adjustRightInd w:val="0"/>
        <w:rPr>
          <w:rFonts w:ascii="UD デジタル 教科書体 NK-R" w:eastAsia="UD デジタル 教科書体 NK-R"/>
          <w:color w:val="0070C0"/>
        </w:rPr>
      </w:pPr>
      <w:r w:rsidRPr="003755A1">
        <w:rPr>
          <w:rFonts w:ascii="UD デジタル 教科書体 NK-R" w:eastAsia="UD デジタル 教科書体 NK-R" w:hint="eastAsia"/>
          <w:color w:val="0070C0"/>
        </w:rPr>
        <w:t>・研究対象者が次に掲げるいずれかに該当していること。</w:t>
      </w:r>
    </w:p>
    <w:p w14:paraId="4FADEB85" w14:textId="77777777" w:rsidR="0052397B" w:rsidRPr="003755A1" w:rsidRDefault="0052397B" w:rsidP="0052397B">
      <w:pPr>
        <w:autoSpaceDE w:val="0"/>
        <w:autoSpaceDN w:val="0"/>
        <w:adjustRightInd w:val="0"/>
        <w:ind w:leftChars="100" w:left="432"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ア）未成年者であること。ただし、研究対象者が中学校等の課程を修了している又は16歳以上の未成年者であり、かつ、研究を実施されることに関する十分な判断能力を有すると判断される場合であって、次に掲げる全ての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14:paraId="5E313BFC" w14:textId="77777777" w:rsidR="0052397B" w:rsidRPr="003755A1" w:rsidRDefault="0052397B" w:rsidP="0052397B">
      <w:pPr>
        <w:autoSpaceDE w:val="0"/>
        <w:autoSpaceDN w:val="0"/>
        <w:adjustRightInd w:val="0"/>
        <w:ind w:leftChars="300" w:left="864"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(1)研究の実施に侵襲を伴わない旨</w:t>
      </w:r>
    </w:p>
    <w:p w14:paraId="21D71741" w14:textId="77777777" w:rsidR="0052397B" w:rsidRPr="003755A1" w:rsidRDefault="0052397B" w:rsidP="0052397B">
      <w:pPr>
        <w:autoSpaceDE w:val="0"/>
        <w:autoSpaceDN w:val="0"/>
        <w:adjustRightInd w:val="0"/>
        <w:ind w:leftChars="300" w:left="864"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(2)研究の目的及び試料情報の取扱いを含む研究の実施についての情報を親権者又は未成年後見人等が容易に知り得る状態に置き、当該研究が実施又は継続されることについて、当該者が拒否できる機会を保障する旨</w:t>
      </w:r>
    </w:p>
    <w:p w14:paraId="53A3D0E2" w14:textId="77777777" w:rsidR="0052397B" w:rsidRPr="003755A1" w:rsidRDefault="0052397B" w:rsidP="0052397B">
      <w:pPr>
        <w:autoSpaceDE w:val="0"/>
        <w:autoSpaceDN w:val="0"/>
        <w:adjustRightInd w:val="0"/>
        <w:ind w:leftChars="200" w:left="648" w:hangingChars="100" w:hanging="216"/>
        <w:rPr>
          <w:rFonts w:ascii="UD デジタル 教科書体 NK-R" w:eastAsia="UD デジタル 教科書体 NK-R"/>
          <w:color w:val="0070C0"/>
        </w:rPr>
      </w:pPr>
      <w:r w:rsidRPr="003755A1">
        <w:rPr>
          <w:rFonts w:ascii="UD デジタル 教科書体 NK-R" w:eastAsia="UD デジタル 教科書体 NK-R" w:hAnsi="ＭＳ 明朝" w:cs="ＭＳ 明朝" w:hint="eastAsia"/>
          <w:color w:val="0070C0"/>
        </w:rPr>
        <w:t>※</w:t>
      </w:r>
      <w:r w:rsidRPr="003755A1">
        <w:rPr>
          <w:rFonts w:ascii="UD デジタル 教科書体 NK-R" w:eastAsia="UD デジタル 教科書体 NK-R" w:hint="eastAsia"/>
          <w:color w:val="0070C0"/>
        </w:rPr>
        <w:t>「未成年者」は、民法の規定に準じて、2024年4月1日より前にあっては満18歳未満であって婚姻したことがない者、当該期日以降にあっては満18歳未満を指す。</w:t>
      </w:r>
    </w:p>
    <w:p w14:paraId="4E9157C0" w14:textId="77777777" w:rsidR="0052397B" w:rsidRPr="003755A1" w:rsidRDefault="0052397B" w:rsidP="0052397B">
      <w:pPr>
        <w:autoSpaceDE w:val="0"/>
        <w:autoSpaceDN w:val="0"/>
        <w:adjustRightInd w:val="0"/>
        <w:ind w:leftChars="100" w:left="432"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（イ）成年であって、インフォームド・コンセントを与える能力を欠くと客観的に判断される者であること。</w:t>
      </w:r>
    </w:p>
    <w:p w14:paraId="009FDCCE" w14:textId="1DC0333A" w:rsidR="00532A00" w:rsidRPr="003755A1" w:rsidRDefault="0052397B" w:rsidP="00267F52">
      <w:pPr>
        <w:autoSpaceDE w:val="0"/>
        <w:autoSpaceDN w:val="0"/>
        <w:adjustRightInd w:val="0"/>
        <w:ind w:leftChars="100" w:left="432" w:hangingChars="100" w:hanging="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int="eastAsia"/>
          <w:color w:val="0070C0"/>
        </w:rPr>
        <w:t>（ウ）死者であること。ただし、研究を実施されることがその生前における明示的な意思に反している場合を除く。</w:t>
      </w:r>
    </w:p>
    <w:p w14:paraId="0FE67267" w14:textId="77777777" w:rsidR="00532A00" w:rsidRPr="003755A1" w:rsidRDefault="00532A00" w:rsidP="000D6FB1">
      <w:pPr>
        <w:autoSpaceDE w:val="0"/>
        <w:autoSpaceDN w:val="0"/>
        <w:adjustRightInd w:val="0"/>
        <w:rPr>
          <w:rFonts w:ascii="UD デジタル 教科書体 NK-R" w:eastAsia="UD デジタル 教科書体 NK-R" w:hAnsi="ＭＳ 明朝" w:cs="ＭＳゴシック"/>
          <w:b/>
          <w:color w:val="0070C0"/>
          <w:kern w:val="0"/>
        </w:rPr>
      </w:pPr>
      <w:r w:rsidRPr="003755A1">
        <w:rPr>
          <w:rFonts w:ascii="UD デジタル 教科書体 NK-R" w:eastAsia="UD デジタル 教科書体 NK-R" w:hint="eastAsia"/>
          <w:b/>
          <w:color w:val="000000"/>
        </w:rPr>
        <w:t>１）</w:t>
      </w:r>
      <w:r w:rsidRPr="003755A1">
        <w:rPr>
          <w:rFonts w:ascii="UD デジタル 教科書体 NK-R" w:eastAsia="UD デジタル 教科書体 NK-R" w:hAnsi="ＭＳ 明朝" w:cs="ＭＳゴシック" w:hint="eastAsia"/>
          <w:b/>
          <w:color w:val="000000"/>
          <w:kern w:val="0"/>
        </w:rPr>
        <w:t>代諾者等の選定方針</w:t>
      </w:r>
    </w:p>
    <w:p w14:paraId="16BF894D" w14:textId="77777777" w:rsidR="00532A00" w:rsidRPr="003755A1" w:rsidRDefault="00532A00" w:rsidP="000D6FB1">
      <w:pPr>
        <w:autoSpaceDE w:val="0"/>
        <w:autoSpaceDN w:val="0"/>
        <w:adjustRightInd w:val="0"/>
        <w:ind w:left="432" w:hangingChars="200" w:hanging="432"/>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w:t>
      </w:r>
      <w:r w:rsidRPr="003755A1">
        <w:rPr>
          <w:rFonts w:ascii="UD デジタル 教科書体 NK-R" w:eastAsia="UD デジタル 教科書体 NK-R" w:cs="ＭＳゴシック" w:hint="eastAsia"/>
          <w:color w:val="0070C0"/>
          <w:kern w:val="0"/>
        </w:rPr>
        <w:t>1</w:t>
      </w:r>
      <w:r w:rsidRPr="003755A1">
        <w:rPr>
          <w:rFonts w:ascii="UD デジタル 教科書体 NK-R" w:eastAsia="UD デジタル 教科書体 NK-R" w:hAnsi="ＭＳ 明朝" w:cs="ＭＳゴシック" w:hint="eastAsia"/>
          <w:color w:val="0070C0"/>
          <w:kern w:val="0"/>
        </w:rPr>
        <w:t>）配偶者、父母、兄弟姉妹、子・孫、祖父母、同居の親族又はそれらに準ずると考えられる者（未成年を除く）</w:t>
      </w:r>
    </w:p>
    <w:p w14:paraId="4D031092" w14:textId="77777777" w:rsidR="00532A00" w:rsidRPr="003755A1" w:rsidRDefault="00532A00" w:rsidP="000D6FB1">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w:t>
      </w:r>
      <w:r w:rsidRPr="003755A1">
        <w:rPr>
          <w:rFonts w:ascii="UD デジタル 教科書体 NK-R" w:eastAsia="UD デジタル 教科書体 NK-R" w:cs="ＭＳゴシック" w:hint="eastAsia"/>
          <w:color w:val="0070C0"/>
          <w:kern w:val="0"/>
        </w:rPr>
        <w:t>2</w:t>
      </w:r>
      <w:r w:rsidRPr="003755A1">
        <w:rPr>
          <w:rFonts w:ascii="UD デジタル 教科書体 NK-R" w:eastAsia="UD デジタル 教科書体 NK-R" w:hAnsi="ＭＳ 明朝" w:cs="ＭＳゴシック" w:hint="eastAsia"/>
          <w:color w:val="0070C0"/>
          <w:kern w:val="0"/>
        </w:rPr>
        <w:t>）研究対象者が未成年者であるため、親権者又は未成年後見人</w:t>
      </w:r>
    </w:p>
    <w:p w14:paraId="099F9F13" w14:textId="248604DB" w:rsidR="00532A00" w:rsidRPr="003755A1" w:rsidRDefault="00532A00" w:rsidP="000D6FB1">
      <w:pPr>
        <w:autoSpaceDE w:val="0"/>
        <w:autoSpaceDN w:val="0"/>
        <w:adjustRightInd w:val="0"/>
        <w:ind w:left="865" w:hangingChars="400" w:hanging="865"/>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 xml:space="preserve">　　　※「親権者又は未成年後見人等」の「等」には児童福祉施設長、児童養護施設長、里親等が含まれ得るので、該当する場合は明記する。（生命・医学系指針ガイダンス</w:t>
      </w:r>
      <w:r w:rsidRPr="003755A1">
        <w:rPr>
          <w:rFonts w:ascii="UD デジタル 教科書体 NK-R" w:eastAsia="UD デジタル 教科書体 NK-R" w:cs="ＭＳゴシック" w:hint="eastAsia"/>
          <w:color w:val="0070C0"/>
          <w:kern w:val="0"/>
        </w:rPr>
        <w:t>P1</w:t>
      </w:r>
      <w:r w:rsidR="00267F52" w:rsidRPr="003755A1">
        <w:rPr>
          <w:rFonts w:ascii="UD デジタル 教科書体 NK-R" w:eastAsia="UD デジタル 教科書体 NK-R" w:cs="ＭＳゴシック" w:hint="eastAsia"/>
          <w:color w:val="0070C0"/>
          <w:kern w:val="0"/>
        </w:rPr>
        <w:t>2</w:t>
      </w:r>
      <w:r w:rsidR="00B609D9" w:rsidRPr="003755A1">
        <w:rPr>
          <w:rFonts w:ascii="UD デジタル 教科書体 NK-R" w:eastAsia="UD デジタル 教科書体 NK-R" w:cs="ＭＳゴシック" w:hint="eastAsia"/>
          <w:color w:val="0070C0"/>
          <w:kern w:val="0"/>
        </w:rPr>
        <w:t>6</w:t>
      </w:r>
      <w:r w:rsidRPr="003755A1">
        <w:rPr>
          <w:rFonts w:ascii="UD デジタル 教科書体 NK-R" w:eastAsia="UD デジタル 教科書体 NK-R" w:hAnsi="ＭＳ 明朝" w:cs="ＭＳゴシック" w:hint="eastAsia"/>
          <w:color w:val="0070C0"/>
          <w:kern w:val="0"/>
        </w:rPr>
        <w:t>参照）</w:t>
      </w:r>
    </w:p>
    <w:p w14:paraId="4BA65898" w14:textId="77777777" w:rsidR="00532A00" w:rsidRPr="003755A1" w:rsidRDefault="00532A00" w:rsidP="000D6FB1">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w:t>
      </w:r>
      <w:r w:rsidRPr="003755A1">
        <w:rPr>
          <w:rFonts w:ascii="UD デジタル 教科書体 NK-R" w:eastAsia="UD デジタル 教科書体 NK-R" w:cs="ＭＳゴシック" w:hint="eastAsia"/>
          <w:color w:val="0070C0"/>
          <w:kern w:val="0"/>
        </w:rPr>
        <w:t>3</w:t>
      </w:r>
      <w:r w:rsidRPr="003755A1">
        <w:rPr>
          <w:rFonts w:ascii="UD デジタル 教科書体 NK-R" w:eastAsia="UD デジタル 教科書体 NK-R" w:hAnsi="ＭＳ 明朝" w:cs="ＭＳゴシック" w:hint="eastAsia"/>
          <w:color w:val="0070C0"/>
          <w:kern w:val="0"/>
        </w:rPr>
        <w:t>）研究対象者の代理人（代理権を付与された任意後見人を含む）</w:t>
      </w:r>
    </w:p>
    <w:p w14:paraId="47A19E01" w14:textId="44750745" w:rsidR="00532A00" w:rsidRPr="003755A1" w:rsidRDefault="00532A00" w:rsidP="000D6FB1">
      <w:pPr>
        <w:autoSpaceDE w:val="0"/>
        <w:autoSpaceDN w:val="0"/>
        <w:adjustRightInd w:val="0"/>
        <w:ind w:left="865" w:hangingChars="400" w:hanging="865"/>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 xml:space="preserve">　　　※個々の研究対象者における状況によって詳しく選定すること。（生命・医学系指針ガイダンス</w:t>
      </w:r>
      <w:r w:rsidRPr="003755A1">
        <w:rPr>
          <w:rFonts w:ascii="UD デジタル 教科書体 NK-R" w:eastAsia="UD デジタル 教科書体 NK-R" w:cs="ＭＳゴシック" w:hint="eastAsia"/>
          <w:color w:val="0070C0"/>
          <w:kern w:val="0"/>
        </w:rPr>
        <w:t>P1</w:t>
      </w:r>
      <w:r w:rsidR="00267F52" w:rsidRPr="003755A1">
        <w:rPr>
          <w:rFonts w:ascii="UD デジタル 教科書体 NK-R" w:eastAsia="UD デジタル 教科書体 NK-R" w:cs="ＭＳゴシック" w:hint="eastAsia"/>
          <w:color w:val="0070C0"/>
          <w:kern w:val="0"/>
        </w:rPr>
        <w:t>2</w:t>
      </w:r>
      <w:r w:rsidR="00B609D9" w:rsidRPr="003755A1">
        <w:rPr>
          <w:rFonts w:ascii="UD デジタル 教科書体 NK-R" w:eastAsia="UD デジタル 教科書体 NK-R" w:cs="ＭＳゴシック" w:hint="eastAsia"/>
          <w:color w:val="0070C0"/>
          <w:kern w:val="0"/>
        </w:rPr>
        <w:t>5</w:t>
      </w:r>
      <w:r w:rsidRPr="003755A1">
        <w:rPr>
          <w:rFonts w:ascii="UD デジタル 教科書体 NK-R" w:eastAsia="UD デジタル 教科書体 NK-R" w:hAnsi="ＭＳ 明朝" w:cs="ＭＳゴシック" w:hint="eastAsia"/>
          <w:color w:val="0070C0"/>
          <w:kern w:val="0"/>
        </w:rPr>
        <w:t>参照）</w:t>
      </w:r>
    </w:p>
    <w:p w14:paraId="1E375D97" w14:textId="77777777" w:rsidR="00532A00" w:rsidRPr="003755A1" w:rsidRDefault="00532A00" w:rsidP="000D6FB1">
      <w:pPr>
        <w:autoSpaceDE w:val="0"/>
        <w:autoSpaceDN w:val="0"/>
        <w:adjustRightInd w:val="0"/>
        <w:rPr>
          <w:rFonts w:ascii="UD デジタル 教科書体 NK-R" w:eastAsia="UD デジタル 教科書体 NK-R" w:hAnsi="ＭＳ 明朝" w:cs="ＭＳゴシック"/>
          <w:color w:val="0070C0"/>
          <w:kern w:val="0"/>
        </w:rPr>
      </w:pPr>
    </w:p>
    <w:p w14:paraId="4D0E196F" w14:textId="77777777" w:rsidR="00532A00" w:rsidRPr="003755A1" w:rsidRDefault="00532A00" w:rsidP="000D6FB1">
      <w:pPr>
        <w:autoSpaceDE w:val="0"/>
        <w:autoSpaceDN w:val="0"/>
        <w:adjustRightInd w:val="0"/>
        <w:rPr>
          <w:rFonts w:ascii="UD デジタル 教科書体 NK-R" w:eastAsia="UD デジタル 教科書体 NK-R"/>
          <w:b/>
          <w:color w:val="000000"/>
        </w:rPr>
      </w:pPr>
      <w:r w:rsidRPr="003755A1">
        <w:rPr>
          <w:rFonts w:ascii="UD デジタル 教科書体 NK-R" w:eastAsia="UD デジタル 教科書体 NK-R" w:hint="eastAsia"/>
          <w:b/>
          <w:color w:val="000000"/>
        </w:rPr>
        <w:t>２）有効な同意が取れない研究対象者の参加が本研究の実施にあたり必要不可欠である理由</w:t>
      </w:r>
    </w:p>
    <w:p w14:paraId="30F29E47" w14:textId="77777777" w:rsidR="00532A00" w:rsidRPr="003755A1" w:rsidRDefault="00532A00" w:rsidP="000D6FB1">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（例）本研究の対象疾患は未成年者がほとんどである。</w:t>
      </w:r>
    </w:p>
    <w:p w14:paraId="66AED34C" w14:textId="77777777" w:rsidR="00532A00" w:rsidRPr="003755A1" w:rsidRDefault="00532A00" w:rsidP="000D6FB1">
      <w:pPr>
        <w:autoSpaceDE w:val="0"/>
        <w:autoSpaceDN w:val="0"/>
        <w:adjustRightInd w:val="0"/>
        <w:rPr>
          <w:rFonts w:ascii="UD デジタル 教科書体 NK-R" w:eastAsia="UD デジタル 教科書体 NK-R" w:hAnsi="ＭＳ 明朝" w:cs="ＭＳゴシック"/>
          <w:color w:val="0070C0"/>
          <w:kern w:val="0"/>
        </w:rPr>
      </w:pPr>
    </w:p>
    <w:p w14:paraId="5BECEBB7" w14:textId="77777777" w:rsidR="00532A00" w:rsidRPr="003755A1" w:rsidRDefault="00532A00" w:rsidP="000D6FB1">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int="eastAsia"/>
          <w:b/>
          <w:color w:val="000000"/>
        </w:rPr>
        <w:t>３）代諾者等からインフォームド・コンセントを受ける場合の説明、同意に関する事項</w:t>
      </w:r>
    </w:p>
    <w:p w14:paraId="2B1BB4E8" w14:textId="77777777" w:rsidR="00532A00" w:rsidRPr="003755A1" w:rsidRDefault="00532A00">
      <w:pPr>
        <w:rPr>
          <w:rFonts w:ascii="UD デジタル 教科書体 NK-R" w:eastAsia="UD デジタル 教科書体 NK-R"/>
          <w:color w:val="0070C0"/>
        </w:rPr>
      </w:pPr>
      <w:r w:rsidRPr="003755A1">
        <w:rPr>
          <w:rFonts w:ascii="UD デジタル 教科書体 NK-R" w:eastAsia="UD デジタル 教科書体 NK-R" w:hint="eastAsia"/>
          <w:color w:val="0070C0"/>
        </w:rPr>
        <w:t>（例）</w:t>
      </w:r>
    </w:p>
    <w:p w14:paraId="60F7F18F" w14:textId="77777777" w:rsidR="00532A00" w:rsidRPr="003755A1" w:rsidRDefault="00532A00">
      <w:pPr>
        <w:ind w:leftChars="100" w:left="216" w:firstLineChars="100" w:firstLine="216"/>
        <w:rPr>
          <w:rFonts w:ascii="UD デジタル 教科書体 NK-R" w:eastAsia="UD デジタル 教科書体 NK-R"/>
          <w:color w:val="0070C0"/>
        </w:rPr>
      </w:pPr>
      <w:r w:rsidRPr="003755A1">
        <w:rPr>
          <w:rFonts w:ascii="UD デジタル 教科書体 NK-R" w:eastAsia="UD デジタル 教科書体 NK-R" w:hint="eastAsia"/>
          <w:color w:val="0070C0"/>
        </w:rPr>
        <w:lastRenderedPageBreak/>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76C81993" w14:textId="77777777" w:rsidR="00B47D6A" w:rsidRPr="003755A1" w:rsidRDefault="00B47D6A" w:rsidP="000D6FB1">
      <w:pPr>
        <w:autoSpaceDE w:val="0"/>
        <w:autoSpaceDN w:val="0"/>
        <w:adjustRightInd w:val="0"/>
        <w:rPr>
          <w:rFonts w:ascii="UD デジタル 教科書体 NK-R" w:eastAsia="UD デジタル 教科書体 NK-R" w:hAnsi="ＭＳ 明朝" w:cs="ＭＳゴシック"/>
          <w:kern w:val="0"/>
        </w:rPr>
      </w:pPr>
    </w:p>
    <w:p w14:paraId="758A06B9" w14:textId="77777777" w:rsidR="00B47D6A" w:rsidRPr="003755A1" w:rsidRDefault="00B47D6A" w:rsidP="003A40EE">
      <w:pPr>
        <w:pStyle w:val="aff0"/>
        <w:rPr>
          <w:rFonts w:ascii="UD デジタル 教科書体 NK-R" w:eastAsia="UD デジタル 教科書体 NK-R"/>
        </w:rPr>
      </w:pPr>
      <w:bookmarkStart w:id="338" w:name="_Toc411947359"/>
      <w:bookmarkStart w:id="339" w:name="_Toc437117684"/>
      <w:bookmarkStart w:id="340" w:name="_Toc132816718"/>
      <w:r w:rsidRPr="003755A1">
        <w:rPr>
          <w:rFonts w:ascii="UD デジタル 教科書体 NK-R" w:eastAsia="UD デジタル 教科書体 NK-R" w:hint="eastAsia"/>
        </w:rPr>
        <w:t>インフォームド・アセントを得る場合の手続</w:t>
      </w:r>
      <w:bookmarkEnd w:id="338"/>
      <w:bookmarkEnd w:id="339"/>
      <w:bookmarkEnd w:id="340"/>
    </w:p>
    <w:p w14:paraId="46886005" w14:textId="77777777" w:rsidR="00BB4C5D" w:rsidRPr="003755A1" w:rsidRDefault="00BB4C5D" w:rsidP="000D6FB1">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・該当しない場合は「該当なし」と記載するか、項目ごと削除する。</w:t>
      </w:r>
    </w:p>
    <w:p w14:paraId="4B30DDD1" w14:textId="77777777" w:rsidR="00B47D6A" w:rsidRPr="003755A1" w:rsidRDefault="00B47D6A" w:rsidP="000D6FB1">
      <w:pPr>
        <w:autoSpaceDE w:val="0"/>
        <w:autoSpaceDN w:val="0"/>
        <w:adjustRightInd w:val="0"/>
        <w:rPr>
          <w:rFonts w:ascii="UD デジタル 教科書体 NK-R" w:eastAsia="UD デジタル 教科書体 NK-R" w:hAnsi="ＭＳ 明朝" w:cs="ＭＳゴシック"/>
          <w:kern w:val="0"/>
        </w:rPr>
      </w:pPr>
    </w:p>
    <w:p w14:paraId="2CBA8972" w14:textId="38579DDD" w:rsidR="00B47D6A" w:rsidRPr="003755A1" w:rsidRDefault="00B47D6A" w:rsidP="000D6FB1">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int="eastAsia"/>
          <w:color w:val="0070C0"/>
        </w:rPr>
        <w:t>①</w:t>
      </w:r>
      <w:r w:rsidRPr="003755A1">
        <w:rPr>
          <w:rFonts w:ascii="UD デジタル 教科書体 NK-R" w:eastAsia="UD デジタル 教科書体 NK-R" w:hAnsi="ＭＳ 明朝" w:cs="ＭＳゴシック" w:hint="eastAsia"/>
          <w:color w:val="0070C0"/>
          <w:kern w:val="0"/>
        </w:rPr>
        <w:t>インフォームド・アセントを得る場合の条件</w:t>
      </w:r>
      <w:r w:rsidR="00267F52" w:rsidRPr="003755A1">
        <w:rPr>
          <w:rFonts w:ascii="UD デジタル 教科書体 NK-R" w:eastAsia="UD デジタル 教科書体 NK-R" w:hAnsi="ＭＳ 明朝" w:cs="ＭＳゴシック" w:hint="eastAsia"/>
          <w:color w:val="0070C0"/>
          <w:kern w:val="0"/>
        </w:rPr>
        <w:t>、手順、取得方法</w:t>
      </w:r>
      <w:r w:rsidRPr="003755A1">
        <w:rPr>
          <w:rFonts w:ascii="UD デジタル 教科書体 NK-R" w:eastAsia="UD デジタル 教科書体 NK-R" w:hAnsi="ＭＳ 明朝" w:cs="ＭＳゴシック" w:hint="eastAsia"/>
          <w:color w:val="0070C0"/>
          <w:kern w:val="0"/>
        </w:rPr>
        <w:t>を記載する。</w:t>
      </w:r>
    </w:p>
    <w:p w14:paraId="7AC35617" w14:textId="77777777" w:rsidR="00267F52" w:rsidRPr="003755A1" w:rsidRDefault="00267F52" w:rsidP="00267F52">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②アセントの対象は、生命・医学系指針では、小児に限らず、傷病等によりインフォームド・コンセントを与えることができない成年者も含める。</w:t>
      </w:r>
    </w:p>
    <w:p w14:paraId="32CAA41F" w14:textId="77777777" w:rsidR="00267F52" w:rsidRPr="003755A1" w:rsidRDefault="00267F52" w:rsidP="00267F52">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③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2307052B" w14:textId="77777777" w:rsidR="00267F52" w:rsidRPr="003755A1" w:rsidRDefault="00267F52" w:rsidP="00267F52">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④研究対象者が16歳以上の未成年で、十分な判断能力を有すると判断される場合は、代諾者による同意取得とともに、本人からもインフォームド・コンセントを取得すること。</w:t>
      </w:r>
    </w:p>
    <w:p w14:paraId="72951896" w14:textId="77777777" w:rsidR="00B47D6A" w:rsidRPr="003755A1" w:rsidRDefault="00B47D6A" w:rsidP="000D6FB1">
      <w:pPr>
        <w:autoSpaceDE w:val="0"/>
        <w:autoSpaceDN w:val="0"/>
        <w:adjustRightInd w:val="0"/>
        <w:rPr>
          <w:rFonts w:ascii="UD デジタル 教科書体 NK-R" w:eastAsia="UD デジタル 教科書体 NK-R" w:cs="ＭＳゴシック"/>
          <w:kern w:val="0"/>
        </w:rPr>
      </w:pPr>
    </w:p>
    <w:p w14:paraId="5CDD1B64" w14:textId="77777777" w:rsidR="00350881" w:rsidRPr="003755A1" w:rsidRDefault="004B0645" w:rsidP="003A40EE">
      <w:pPr>
        <w:pStyle w:val="aff0"/>
        <w:rPr>
          <w:rFonts w:ascii="UD デジタル 教科書体 NK-R" w:eastAsia="UD デジタル 教科書体 NK-R"/>
        </w:rPr>
      </w:pPr>
      <w:bookmarkStart w:id="341" w:name="_Toc465085281"/>
      <w:bookmarkStart w:id="342" w:name="_Toc468112907"/>
      <w:bookmarkStart w:id="343" w:name="_Toc465085282"/>
      <w:bookmarkStart w:id="344" w:name="_Toc468112908"/>
      <w:bookmarkStart w:id="345" w:name="_Toc465085283"/>
      <w:bookmarkStart w:id="346" w:name="_Toc468112909"/>
      <w:bookmarkStart w:id="347" w:name="_Toc465085284"/>
      <w:bookmarkStart w:id="348" w:name="_Toc468112910"/>
      <w:bookmarkStart w:id="349" w:name="_Toc465085285"/>
      <w:bookmarkStart w:id="350" w:name="_Toc468112911"/>
      <w:bookmarkStart w:id="351" w:name="_Toc465085286"/>
      <w:bookmarkStart w:id="352" w:name="_Toc468112912"/>
      <w:bookmarkStart w:id="353" w:name="_Toc465085287"/>
      <w:bookmarkStart w:id="354" w:name="_Toc468112913"/>
      <w:bookmarkStart w:id="355" w:name="_Toc465085288"/>
      <w:bookmarkStart w:id="356" w:name="_Toc468112914"/>
      <w:bookmarkStart w:id="357" w:name="_Toc465085289"/>
      <w:bookmarkStart w:id="358" w:name="_Toc468112915"/>
      <w:bookmarkStart w:id="359" w:name="_Toc465085290"/>
      <w:bookmarkStart w:id="360" w:name="_Toc468112916"/>
      <w:bookmarkStart w:id="361" w:name="_Toc465085291"/>
      <w:bookmarkStart w:id="362" w:name="_Toc468112917"/>
      <w:bookmarkStart w:id="363" w:name="_Toc465085292"/>
      <w:bookmarkStart w:id="364" w:name="_Toc468112918"/>
      <w:bookmarkStart w:id="365" w:name="_Toc465085293"/>
      <w:bookmarkStart w:id="366" w:name="_Toc468112919"/>
      <w:bookmarkStart w:id="367" w:name="_Toc465085294"/>
      <w:bookmarkStart w:id="368" w:name="_Toc468112920"/>
      <w:bookmarkStart w:id="369" w:name="_Toc465085295"/>
      <w:bookmarkStart w:id="370" w:name="_Toc468112921"/>
      <w:bookmarkStart w:id="371" w:name="_Toc465085296"/>
      <w:bookmarkStart w:id="372" w:name="_Toc468112922"/>
      <w:bookmarkStart w:id="373" w:name="_Toc465085297"/>
      <w:bookmarkStart w:id="374" w:name="_Toc468112923"/>
      <w:bookmarkStart w:id="375" w:name="_Toc465085298"/>
      <w:bookmarkStart w:id="376" w:name="_Toc468112924"/>
      <w:bookmarkStart w:id="377" w:name="_Toc465085299"/>
      <w:bookmarkStart w:id="378" w:name="_Toc468112925"/>
      <w:bookmarkStart w:id="379" w:name="_Toc465085300"/>
      <w:bookmarkStart w:id="380" w:name="_Toc468112926"/>
      <w:bookmarkStart w:id="381" w:name="_Toc465085301"/>
      <w:bookmarkStart w:id="382" w:name="_Toc468112927"/>
      <w:bookmarkStart w:id="383" w:name="_Toc465085302"/>
      <w:bookmarkStart w:id="384" w:name="_Toc468112928"/>
      <w:bookmarkStart w:id="385" w:name="_Toc465085303"/>
      <w:bookmarkStart w:id="386" w:name="_Toc468112929"/>
      <w:bookmarkStart w:id="387" w:name="_Toc465085304"/>
      <w:bookmarkStart w:id="388" w:name="_Toc468112930"/>
      <w:bookmarkStart w:id="389" w:name="_Toc465085305"/>
      <w:bookmarkStart w:id="390" w:name="_Toc468112931"/>
      <w:bookmarkStart w:id="391" w:name="_Toc465085306"/>
      <w:bookmarkStart w:id="392" w:name="_Toc468112932"/>
      <w:bookmarkStart w:id="393" w:name="_Toc465085307"/>
      <w:bookmarkStart w:id="394" w:name="_Toc468112933"/>
      <w:bookmarkStart w:id="395" w:name="_Toc465085308"/>
      <w:bookmarkStart w:id="396" w:name="_Toc468112934"/>
      <w:bookmarkStart w:id="397" w:name="_Toc465085309"/>
      <w:bookmarkStart w:id="398" w:name="_Toc468112935"/>
      <w:bookmarkStart w:id="399" w:name="_Toc465085310"/>
      <w:bookmarkStart w:id="400" w:name="_Toc468112936"/>
      <w:bookmarkStart w:id="401" w:name="_Toc465085311"/>
      <w:bookmarkStart w:id="402" w:name="_Toc468112937"/>
      <w:bookmarkStart w:id="403" w:name="_Toc465085312"/>
      <w:bookmarkStart w:id="404" w:name="_Toc468112938"/>
      <w:bookmarkStart w:id="405" w:name="_Toc465085313"/>
      <w:bookmarkStart w:id="406" w:name="_Toc468112939"/>
      <w:bookmarkStart w:id="407" w:name="_Toc465085314"/>
      <w:bookmarkStart w:id="408" w:name="_Toc468112940"/>
      <w:bookmarkStart w:id="409" w:name="_Toc465085315"/>
      <w:bookmarkStart w:id="410" w:name="_Toc468112941"/>
      <w:bookmarkStart w:id="411" w:name="_Toc465085316"/>
      <w:bookmarkStart w:id="412" w:name="_Toc468112942"/>
      <w:bookmarkStart w:id="413" w:name="_Toc465085317"/>
      <w:bookmarkStart w:id="414" w:name="_Toc468112943"/>
      <w:bookmarkStart w:id="415" w:name="_Toc465085318"/>
      <w:bookmarkStart w:id="416" w:name="_Toc468112944"/>
      <w:bookmarkStart w:id="417" w:name="_Toc465085319"/>
      <w:bookmarkStart w:id="418" w:name="_Toc468112945"/>
      <w:bookmarkStart w:id="419" w:name="_Toc465085320"/>
      <w:bookmarkStart w:id="420" w:name="_Toc468112946"/>
      <w:bookmarkStart w:id="421" w:name="_Toc465085321"/>
      <w:bookmarkStart w:id="422" w:name="_Toc468112947"/>
      <w:bookmarkStart w:id="423" w:name="_Toc465085322"/>
      <w:bookmarkStart w:id="424" w:name="_Toc468112948"/>
      <w:bookmarkStart w:id="425" w:name="_Toc465085323"/>
      <w:bookmarkStart w:id="426" w:name="_Toc468112949"/>
      <w:bookmarkStart w:id="427" w:name="_Toc465085324"/>
      <w:bookmarkStart w:id="428" w:name="_Toc468112950"/>
      <w:bookmarkStart w:id="429" w:name="_Toc465085325"/>
      <w:bookmarkStart w:id="430" w:name="_Toc468112951"/>
      <w:bookmarkStart w:id="431" w:name="_Toc465085326"/>
      <w:bookmarkStart w:id="432" w:name="_Toc468112952"/>
      <w:bookmarkStart w:id="433" w:name="_Toc465085327"/>
      <w:bookmarkStart w:id="434" w:name="_Toc468112953"/>
      <w:bookmarkStart w:id="435" w:name="_Toc465085328"/>
      <w:bookmarkStart w:id="436" w:name="_Toc468112954"/>
      <w:bookmarkStart w:id="437" w:name="_Toc465085329"/>
      <w:bookmarkStart w:id="438" w:name="_Toc468112955"/>
      <w:bookmarkStart w:id="439" w:name="_Toc465085330"/>
      <w:bookmarkStart w:id="440" w:name="_Toc468112956"/>
      <w:bookmarkStart w:id="441" w:name="_Toc465085331"/>
      <w:bookmarkStart w:id="442" w:name="_Toc468112957"/>
      <w:bookmarkStart w:id="443" w:name="_Toc465085332"/>
      <w:bookmarkStart w:id="444" w:name="_Toc468112958"/>
      <w:bookmarkStart w:id="445" w:name="_Toc465085333"/>
      <w:bookmarkStart w:id="446" w:name="_Toc468112959"/>
      <w:bookmarkStart w:id="447" w:name="_Toc465085334"/>
      <w:bookmarkStart w:id="448" w:name="_Toc468112960"/>
      <w:bookmarkStart w:id="449" w:name="_Toc465085335"/>
      <w:bookmarkStart w:id="450" w:name="_Toc468112961"/>
      <w:bookmarkStart w:id="451" w:name="_Toc465085336"/>
      <w:bookmarkStart w:id="452" w:name="_Toc468112962"/>
      <w:bookmarkStart w:id="453" w:name="_Toc465085337"/>
      <w:bookmarkStart w:id="454" w:name="_Toc468112963"/>
      <w:bookmarkStart w:id="455" w:name="_Toc465085338"/>
      <w:bookmarkStart w:id="456" w:name="_Toc468112964"/>
      <w:bookmarkStart w:id="457" w:name="_Toc465085339"/>
      <w:bookmarkStart w:id="458" w:name="_Toc468112965"/>
      <w:bookmarkStart w:id="459" w:name="_Toc465085340"/>
      <w:bookmarkStart w:id="460" w:name="_Toc468112966"/>
      <w:bookmarkStart w:id="461" w:name="_Toc465085341"/>
      <w:bookmarkStart w:id="462" w:name="_Toc468112967"/>
      <w:bookmarkStart w:id="463" w:name="_Toc465085342"/>
      <w:bookmarkStart w:id="464" w:name="_Toc468112968"/>
      <w:bookmarkStart w:id="465" w:name="_Toc465085343"/>
      <w:bookmarkStart w:id="466" w:name="_Toc468112969"/>
      <w:bookmarkStart w:id="467" w:name="_Toc465085344"/>
      <w:bookmarkStart w:id="468" w:name="_Toc468112970"/>
      <w:bookmarkStart w:id="469" w:name="_Toc465085345"/>
      <w:bookmarkStart w:id="470" w:name="_Toc468112971"/>
      <w:bookmarkStart w:id="471" w:name="_Toc465085346"/>
      <w:bookmarkStart w:id="472" w:name="_Toc468112972"/>
      <w:bookmarkStart w:id="473" w:name="_Toc465085347"/>
      <w:bookmarkStart w:id="474" w:name="_Toc468112973"/>
      <w:bookmarkStart w:id="475" w:name="_Toc465085348"/>
      <w:bookmarkStart w:id="476" w:name="_Toc468112974"/>
      <w:bookmarkStart w:id="477" w:name="_Toc465085349"/>
      <w:bookmarkStart w:id="478" w:name="_Toc468112975"/>
      <w:bookmarkStart w:id="479" w:name="_Toc465085350"/>
      <w:bookmarkStart w:id="480" w:name="_Toc468112976"/>
      <w:bookmarkStart w:id="481" w:name="_Toc465085351"/>
      <w:bookmarkStart w:id="482" w:name="_Toc468112977"/>
      <w:bookmarkStart w:id="483" w:name="_Toc465085352"/>
      <w:bookmarkStart w:id="484" w:name="_Toc468112978"/>
      <w:bookmarkStart w:id="485" w:name="_Toc411947355"/>
      <w:bookmarkStart w:id="486" w:name="_Toc13281671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3755A1">
        <w:rPr>
          <w:rFonts w:ascii="UD デジタル 教科書体 NK-R" w:eastAsia="UD デジタル 教科書体 NK-R" w:hint="eastAsia"/>
        </w:rPr>
        <w:t>情報公開の手続</w:t>
      </w:r>
      <w:bookmarkEnd w:id="485"/>
      <w:bookmarkEnd w:id="486"/>
    </w:p>
    <w:p w14:paraId="2970B08F" w14:textId="58A4C75E" w:rsidR="00F70BAC" w:rsidRPr="003755A1" w:rsidRDefault="00F70BAC" w:rsidP="00682CB9">
      <w:pPr>
        <w:autoSpaceDE w:val="0"/>
        <w:autoSpaceDN w:val="0"/>
        <w:adjustRightInd w:val="0"/>
        <w:ind w:left="216" w:hangingChars="100" w:hanging="216"/>
        <w:rPr>
          <w:rFonts w:ascii="UD デジタル 教科書体 NK-R" w:eastAsia="UD デジタル 教科書体 NK-R" w:hAnsi="ＭＳ 明朝"/>
          <w:color w:val="0070C0"/>
          <w:szCs w:val="22"/>
        </w:rPr>
      </w:pPr>
      <w:r w:rsidRPr="003755A1">
        <w:rPr>
          <w:rFonts w:ascii="UD デジタル 教科書体 NK-R" w:eastAsia="UD デジタル 教科書体 NK-R" w:hAnsi="ＭＳ 明朝" w:hint="eastAsia"/>
          <w:color w:val="0070C0"/>
          <w:szCs w:val="22"/>
        </w:rPr>
        <w:t>・説明文書を使用しない代わりに情報公開を行う場合に記載する。</w:t>
      </w:r>
      <w:r w:rsidR="00682CB9" w:rsidRPr="003755A1">
        <w:rPr>
          <w:rFonts w:ascii="UD デジタル 教科書体 NK-R" w:eastAsia="UD デジタル 教科書体 NK-R" w:hAnsi="ＭＳ 明朝" w:hint="eastAsia"/>
          <w:color w:val="2E74B5" w:themeColor="accent1" w:themeShade="BF"/>
          <w:szCs w:val="22"/>
        </w:rPr>
        <w:t>（</w:t>
      </w:r>
      <w:r w:rsidR="00682CB9" w:rsidRPr="003755A1">
        <w:rPr>
          <w:rFonts w:ascii="UD デジタル 教科書体 NK-R" w:eastAsia="UD デジタル 教科書体 NK-R" w:hint="eastAsia"/>
          <w:color w:val="2E74B5" w:themeColor="accent1" w:themeShade="BF"/>
        </w:rPr>
        <w:t>生命・医学系指針ガイダンスP11</w:t>
      </w:r>
      <w:r w:rsidR="00B609D9" w:rsidRPr="003755A1">
        <w:rPr>
          <w:rFonts w:ascii="UD デジタル 教科書体 NK-R" w:eastAsia="UD デジタル 教科書体 NK-R" w:hint="eastAsia"/>
          <w:color w:val="2E74B5" w:themeColor="accent1" w:themeShade="BF"/>
        </w:rPr>
        <w:t>6</w:t>
      </w:r>
      <w:r w:rsidR="00682CB9" w:rsidRPr="003755A1">
        <w:rPr>
          <w:rFonts w:ascii="UD デジタル 教科書体 NK-R" w:eastAsia="UD デジタル 教科書体 NK-R" w:hint="eastAsia"/>
          <w:color w:val="2E74B5" w:themeColor="accent1" w:themeShade="BF"/>
        </w:rPr>
        <w:t>参照）</w:t>
      </w:r>
    </w:p>
    <w:p w14:paraId="633220A2" w14:textId="77777777" w:rsidR="00F70BAC" w:rsidRPr="003755A1" w:rsidRDefault="00F70BAC" w:rsidP="000D6FB1">
      <w:pPr>
        <w:autoSpaceDE w:val="0"/>
        <w:autoSpaceDN w:val="0"/>
        <w:adjustRightInd w:val="0"/>
        <w:ind w:left="216" w:hangingChars="100" w:hanging="216"/>
        <w:rPr>
          <w:rFonts w:ascii="UD デジタル 教科書体 NK-R" w:eastAsia="UD デジタル 教科書体 NK-R" w:hAnsi="ＭＳ 明朝"/>
          <w:color w:val="0070C0"/>
          <w:szCs w:val="22"/>
        </w:rPr>
      </w:pPr>
      <w:r w:rsidRPr="003755A1">
        <w:rPr>
          <w:rFonts w:ascii="UD デジタル 教科書体 NK-R" w:eastAsia="UD デジタル 教科書体 NK-R" w:hAnsi="ＭＳ 明朝" w:hint="eastAsia"/>
          <w:color w:val="0070C0"/>
          <w:szCs w:val="22"/>
        </w:rPr>
        <w:t>・説明文書を使用するため、情報公開（オプトアウト）を行わない場合は「該当なし」と記載するか</w:t>
      </w:r>
      <w:r w:rsidR="005E0501" w:rsidRPr="003755A1">
        <w:rPr>
          <w:rFonts w:ascii="UD デジタル 教科書体 NK-R" w:eastAsia="UD デジタル 教科書体 NK-R" w:hAnsi="ＭＳ 明朝" w:hint="eastAsia"/>
          <w:color w:val="0070C0"/>
          <w:szCs w:val="22"/>
        </w:rPr>
        <w:t>、</w:t>
      </w:r>
      <w:r w:rsidRPr="003755A1">
        <w:rPr>
          <w:rFonts w:ascii="UD デジタル 教科書体 NK-R" w:eastAsia="UD デジタル 教科書体 NK-R" w:hAnsi="ＭＳ 明朝" w:hint="eastAsia"/>
          <w:color w:val="0070C0"/>
          <w:szCs w:val="22"/>
        </w:rPr>
        <w:t>項目ごと削除する。</w:t>
      </w:r>
    </w:p>
    <w:p w14:paraId="422AAC43" w14:textId="58A4FF9B" w:rsidR="00122EBC" w:rsidRPr="003755A1" w:rsidRDefault="00BB4C5D" w:rsidP="000D6FB1">
      <w:pPr>
        <w:autoSpaceDE w:val="0"/>
        <w:autoSpaceDN w:val="0"/>
        <w:adjustRightInd w:val="0"/>
        <w:rPr>
          <w:rFonts w:ascii="UD デジタル 教科書体 NK-R" w:eastAsia="UD デジタル 教科書体 NK-R" w:hAnsi="ＭＳ 明朝"/>
          <w:color w:val="0070C0"/>
          <w:szCs w:val="22"/>
        </w:rPr>
      </w:pPr>
      <w:r w:rsidRPr="003755A1">
        <w:rPr>
          <w:rFonts w:ascii="UD デジタル 教科書体 NK-R" w:eastAsia="UD デジタル 教科書体 NK-R" w:hAnsi="ＭＳ 明朝" w:hint="eastAsia"/>
          <w:color w:val="0070C0"/>
          <w:szCs w:val="22"/>
        </w:rPr>
        <w:t>（</w:t>
      </w:r>
      <w:r w:rsidR="00122EBC" w:rsidRPr="003755A1">
        <w:rPr>
          <w:rFonts w:ascii="UD デジタル 教科書体 NK-R" w:eastAsia="UD デジタル 教科書体 NK-R" w:hAnsi="ＭＳ 明朝" w:hint="eastAsia"/>
          <w:color w:val="0070C0"/>
          <w:szCs w:val="22"/>
        </w:rPr>
        <w:t>例1)</w:t>
      </w:r>
    </w:p>
    <w:p w14:paraId="7A1F53E3" w14:textId="6ED5AF4D" w:rsidR="00351BAD" w:rsidRPr="003755A1" w:rsidRDefault="00351BAD" w:rsidP="000D6FB1">
      <w:pPr>
        <w:autoSpaceDE w:val="0"/>
        <w:autoSpaceDN w:val="0"/>
        <w:adjustRightInd w:val="0"/>
        <w:ind w:leftChars="100" w:left="216" w:firstLineChars="100" w:firstLine="216"/>
        <w:rPr>
          <w:rFonts w:ascii="UD デジタル 教科書体 NK-R" w:eastAsia="UD デジタル 教科書体 NK-R" w:hAnsi="ＭＳ 明朝"/>
          <w:szCs w:val="22"/>
        </w:rPr>
      </w:pPr>
      <w:r w:rsidRPr="003755A1">
        <w:rPr>
          <w:rFonts w:ascii="UD デジタル 教科書体 NK-R" w:eastAsia="UD デジタル 教科書体 NK-R" w:hAnsi="ＭＳ 明朝" w:hint="eastAsia"/>
          <w:szCs w:val="22"/>
        </w:rPr>
        <w:t>本研究は、</w:t>
      </w:r>
      <w:r w:rsidR="0001272A" w:rsidRPr="003755A1">
        <w:rPr>
          <w:rFonts w:ascii="UD デジタル 教科書体 NK-R" w:eastAsia="UD デジタル 教科書体 NK-R" w:hAnsi="ＭＳ 明朝" w:hint="eastAsia"/>
          <w:szCs w:val="22"/>
        </w:rPr>
        <w:t>既存情報のみを用いた</w:t>
      </w:r>
      <w:r w:rsidRPr="003755A1">
        <w:rPr>
          <w:rFonts w:ascii="UD デジタル 教科書体 NK-R" w:eastAsia="UD デジタル 教科書体 NK-R" w:hAnsi="ＭＳ 明朝" w:hint="eastAsia"/>
          <w:szCs w:val="22"/>
        </w:rPr>
        <w:t>研究であ</w:t>
      </w:r>
      <w:r w:rsidR="0001272A" w:rsidRPr="003755A1">
        <w:rPr>
          <w:rFonts w:ascii="UD デジタル 教科書体 NK-R" w:eastAsia="UD デジタル 教科書体 NK-R" w:hAnsi="ＭＳ 明朝" w:hint="eastAsia"/>
          <w:szCs w:val="22"/>
        </w:rPr>
        <w:t>る。研究対象者から改めて適切な同意を受けることが困難であり、学術研究機関が</w:t>
      </w:r>
      <w:r w:rsidR="000F3E14" w:rsidRPr="003755A1">
        <w:rPr>
          <w:rFonts w:ascii="UD デジタル 教科書体 NK-R" w:eastAsia="UD デジタル 教科書体 NK-R" w:hAnsi="ＭＳ 明朝" w:hint="eastAsia"/>
          <w:szCs w:val="22"/>
        </w:rPr>
        <w:t>学術研究</w:t>
      </w:r>
      <w:r w:rsidR="0001272A" w:rsidRPr="003755A1">
        <w:rPr>
          <w:rFonts w:ascii="UD デジタル 教科書体 NK-R" w:eastAsia="UD デジタル 教科書体 NK-R" w:hAnsi="ＭＳ 明朝" w:hint="eastAsia"/>
          <w:szCs w:val="22"/>
        </w:rPr>
        <w:t>目的で実施する研究</w:t>
      </w:r>
      <w:r w:rsidR="000F3E14" w:rsidRPr="003755A1">
        <w:rPr>
          <w:rFonts w:ascii="UD デジタル 教科書体 NK-R" w:eastAsia="UD デジタル 教科書体 NK-R" w:hAnsi="ＭＳ 明朝" w:hint="eastAsia"/>
          <w:szCs w:val="22"/>
        </w:rPr>
        <w:t>であるため</w:t>
      </w:r>
      <w:r w:rsidRPr="003755A1">
        <w:rPr>
          <w:rFonts w:ascii="UD デジタル 教科書体 NK-R" w:eastAsia="UD デジタル 教科書体 NK-R" w:hAnsi="ＭＳ 明朝" w:hint="eastAsia"/>
          <w:szCs w:val="22"/>
        </w:rPr>
        <w:t>、</w:t>
      </w:r>
      <w:r w:rsidR="004B0645" w:rsidRPr="003755A1">
        <w:rPr>
          <w:rFonts w:ascii="UD デジタル 教科書体 NK-R" w:eastAsia="UD デジタル 教科書体 NK-R" w:hAnsi="ＭＳ 明朝" w:hint="eastAsia"/>
          <w:szCs w:val="22"/>
        </w:rPr>
        <w:t>研究の目的を含む研究の実施について</w:t>
      </w:r>
      <w:r w:rsidRPr="003755A1">
        <w:rPr>
          <w:rFonts w:ascii="UD デジタル 教科書体 NK-R" w:eastAsia="UD デジタル 教科書体 NK-R" w:hAnsi="ＭＳ 明朝" w:hint="eastAsia"/>
          <w:szCs w:val="22"/>
        </w:rPr>
        <w:t>情報を公開</w:t>
      </w:r>
      <w:r w:rsidR="000F3E14" w:rsidRPr="003755A1">
        <w:rPr>
          <w:rFonts w:ascii="UD デジタル 教科書体 NK-R" w:eastAsia="UD デジタル 教科書体 NK-R" w:hAnsi="ＭＳ 明朝" w:hint="eastAsia"/>
          <w:szCs w:val="22"/>
        </w:rPr>
        <w:t>し、研究対象者又は代諾者等が参加を拒否できる機会を保障する。</w:t>
      </w:r>
      <w:r w:rsidR="004B0645" w:rsidRPr="003755A1">
        <w:rPr>
          <w:rFonts w:ascii="UD デジタル 教科書体 NK-R" w:eastAsia="UD デジタル 教科書体 NK-R" w:hAnsi="ＭＳ 明朝" w:hint="eastAsia"/>
          <w:szCs w:val="22"/>
        </w:rPr>
        <w:t>倫理委員会</w:t>
      </w:r>
      <w:r w:rsidRPr="003755A1">
        <w:rPr>
          <w:rFonts w:ascii="UD デジタル 教科書体 NK-R" w:eastAsia="UD デジタル 教科書体 NK-R" w:hAnsi="ＭＳ 明朝" w:hint="eastAsia"/>
          <w:szCs w:val="22"/>
        </w:rPr>
        <w:t>で承認の得られた</w:t>
      </w:r>
      <w:r w:rsidR="004B0645" w:rsidRPr="003755A1">
        <w:rPr>
          <w:rFonts w:ascii="UD デジタル 教科書体 NK-R" w:eastAsia="UD デジタル 教科書体 NK-R" w:hAnsi="ＭＳ 明朝" w:hint="eastAsia"/>
          <w:szCs w:val="22"/>
        </w:rPr>
        <w:t>情報公開資料</w:t>
      </w:r>
      <w:r w:rsidRPr="003755A1">
        <w:rPr>
          <w:rFonts w:ascii="UD デジタル 教科書体 NK-R" w:eastAsia="UD デジタル 教科書体 NK-R" w:hAnsi="ＭＳ 明朝" w:hint="eastAsia"/>
          <w:szCs w:val="22"/>
        </w:rPr>
        <w:t>を</w:t>
      </w:r>
      <w:r w:rsidR="0093286E">
        <w:rPr>
          <w:rFonts w:ascii="UD デジタル 教科書体 NK-R" w:eastAsia="UD デジタル 教科書体 NK-R" w:hAnsi="ＭＳ 明朝" w:hint="eastAsia"/>
          <w:szCs w:val="22"/>
        </w:rPr>
        <w:t>獨協医科大学日光医療センターの</w:t>
      </w:r>
      <w:r w:rsidR="004B0645" w:rsidRPr="003755A1">
        <w:rPr>
          <w:rFonts w:ascii="UD デジタル 教科書体 NK-R" w:eastAsia="UD デジタル 教科書体 NK-R" w:hAnsi="ＭＳ 明朝" w:hint="eastAsia"/>
          <w:szCs w:val="22"/>
        </w:rPr>
        <w:t>ホームページ</w:t>
      </w:r>
      <w:r w:rsidR="00682CB9" w:rsidRPr="003755A1">
        <w:rPr>
          <w:rFonts w:ascii="UD デジタル 教科書体 NK-R" w:eastAsia="UD デジタル 教科書体 NK-R" w:hAnsi="ＭＳ 明朝" w:hint="eastAsia"/>
          <w:color w:val="0070C0"/>
          <w:szCs w:val="22"/>
        </w:rPr>
        <w:t>（※多機関共同研究の場合は</w:t>
      </w:r>
      <w:r w:rsidR="005B0D13" w:rsidRPr="003755A1">
        <w:rPr>
          <w:rFonts w:ascii="UD デジタル 教科書体 NK-R" w:eastAsia="UD デジタル 教科書体 NK-R" w:hAnsi="ＭＳ 明朝" w:hint="eastAsia"/>
          <w:color w:val="0070C0"/>
          <w:szCs w:val="22"/>
        </w:rPr>
        <w:t>「</w:t>
      </w:r>
      <w:r w:rsidR="005B0D13">
        <w:rPr>
          <w:rFonts w:ascii="UD デジタル 教科書体 NK-R" w:eastAsia="UD デジタル 教科書体 NK-R" w:hAnsi="ＭＳ 明朝" w:hint="eastAsia"/>
          <w:color w:val="0070C0"/>
          <w:szCs w:val="22"/>
        </w:rPr>
        <w:t>獨協医科大学日光医療センターの</w:t>
      </w:r>
      <w:r w:rsidR="005B0D13" w:rsidRPr="003755A1">
        <w:rPr>
          <w:rFonts w:ascii="UD デジタル 教科書体 NK-R" w:eastAsia="UD デジタル 教科書体 NK-R" w:hAnsi="ＭＳ 明朝" w:hint="eastAsia"/>
          <w:color w:val="0070C0"/>
          <w:szCs w:val="22"/>
        </w:rPr>
        <w:t>ホームページ」を</w:t>
      </w:r>
      <w:r w:rsidR="00682CB9" w:rsidRPr="003755A1">
        <w:rPr>
          <w:rFonts w:ascii="UD デジタル 教科書体 NK-R" w:eastAsia="UD デジタル 教科書体 NK-R" w:hAnsi="ＭＳ 明朝" w:hint="eastAsia"/>
          <w:color w:val="0070C0"/>
          <w:szCs w:val="22"/>
        </w:rPr>
        <w:t>「各研究機関のホームページ」等に書き換える）</w:t>
      </w:r>
      <w:r w:rsidR="004B0645" w:rsidRPr="003755A1">
        <w:rPr>
          <w:rFonts w:ascii="UD デジタル 教科書体 NK-R" w:eastAsia="UD デジタル 教科書体 NK-R" w:hAnsi="ＭＳ 明朝" w:hint="eastAsia"/>
          <w:szCs w:val="22"/>
        </w:rPr>
        <w:t>に掲載することにより</w:t>
      </w:r>
      <w:r w:rsidRPr="003755A1">
        <w:rPr>
          <w:rFonts w:ascii="UD デジタル 教科書体 NK-R" w:eastAsia="UD デジタル 教科書体 NK-R" w:hAnsi="ＭＳ 明朝" w:hint="eastAsia"/>
          <w:szCs w:val="22"/>
        </w:rPr>
        <w:t>情報公開を行う。</w:t>
      </w:r>
    </w:p>
    <w:p w14:paraId="1EE22B98" w14:textId="62B7A35F" w:rsidR="00122EBC" w:rsidRPr="003755A1" w:rsidRDefault="00BB4C5D" w:rsidP="000D6FB1">
      <w:pPr>
        <w:autoSpaceDE w:val="0"/>
        <w:autoSpaceDN w:val="0"/>
        <w:adjustRightInd w:val="0"/>
        <w:rPr>
          <w:rFonts w:ascii="UD デジタル 教科書体 NK-R" w:eastAsia="UD デジタル 教科書体 NK-R" w:hAnsi="ＭＳ 明朝" w:cs="ＭＳゴシック"/>
          <w:color w:val="000000"/>
          <w:kern w:val="0"/>
        </w:rPr>
      </w:pPr>
      <w:r w:rsidRPr="003755A1">
        <w:rPr>
          <w:rFonts w:ascii="UD デジタル 教科書体 NK-R" w:eastAsia="UD デジタル 教科書体 NK-R" w:hAnsi="ＭＳ 明朝" w:cs="ＭＳゴシック" w:hint="eastAsia"/>
          <w:color w:val="0070C0"/>
          <w:kern w:val="0"/>
        </w:rPr>
        <w:t>（</w:t>
      </w:r>
      <w:r w:rsidR="00122EBC" w:rsidRPr="003755A1">
        <w:rPr>
          <w:rFonts w:ascii="UD デジタル 教科書体 NK-R" w:eastAsia="UD デジタル 教科書体 NK-R" w:hAnsi="ＭＳ 明朝" w:cs="ＭＳゴシック" w:hint="eastAsia"/>
          <w:color w:val="0070C0"/>
          <w:kern w:val="0"/>
        </w:rPr>
        <w:t>例</w:t>
      </w:r>
      <w:r w:rsidR="00122EBC" w:rsidRPr="003755A1">
        <w:rPr>
          <w:rFonts w:ascii="UD デジタル 教科書体 NK-R" w:eastAsia="UD デジタル 教科書体 NK-R" w:hAnsiTheme="minorHAnsi" w:cs="ＭＳゴシック" w:hint="eastAsia"/>
          <w:color w:val="0070C0"/>
          <w:kern w:val="0"/>
        </w:rPr>
        <w:t>2</w:t>
      </w:r>
      <w:r w:rsidR="00122EBC" w:rsidRPr="003755A1">
        <w:rPr>
          <w:rFonts w:ascii="UD デジタル 教科書体 NK-R" w:eastAsia="UD デジタル 教科書体 NK-R" w:hAnsi="ＭＳ 明朝" w:cs="ＭＳゴシック" w:hint="eastAsia"/>
          <w:color w:val="0070C0"/>
          <w:kern w:val="0"/>
        </w:rPr>
        <w:t>）</w:t>
      </w:r>
    </w:p>
    <w:p w14:paraId="65AF3112" w14:textId="49D2AE22" w:rsidR="00122EBC" w:rsidRPr="003755A1" w:rsidRDefault="00122EBC" w:rsidP="000D6FB1">
      <w:pPr>
        <w:autoSpaceDE w:val="0"/>
        <w:autoSpaceDN w:val="0"/>
        <w:adjustRightInd w:val="0"/>
        <w:ind w:leftChars="100" w:left="216" w:firstLineChars="100" w:firstLine="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hint="eastAsia"/>
          <w:szCs w:val="22"/>
        </w:rPr>
        <w:t>本研究は既存試料・情報等を用いた研究である</w:t>
      </w:r>
      <w:r w:rsidR="00B31368" w:rsidRPr="003755A1">
        <w:rPr>
          <w:rFonts w:ascii="UD デジタル 教科書体 NK-R" w:eastAsia="UD デジタル 教科書体 NK-R" w:hAnsi="ＭＳ 明朝" w:hint="eastAsia"/>
          <w:szCs w:val="22"/>
        </w:rPr>
        <w:t>。</w:t>
      </w:r>
      <w:r w:rsidRPr="003755A1">
        <w:rPr>
          <w:rFonts w:ascii="UD デジタル 教科書体 NK-R" w:eastAsia="UD デジタル 教科書体 NK-R" w:hAnsi="ＭＳ 明朝" w:hint="eastAsia"/>
          <w:szCs w:val="22"/>
        </w:rPr>
        <w:t>研究対象者から改めてインフォームド・コンセント</w:t>
      </w:r>
      <w:r w:rsidR="00E743A3" w:rsidRPr="003755A1">
        <w:rPr>
          <w:rFonts w:ascii="UD デジタル 教科書体 NK-R" w:eastAsia="UD デジタル 教科書体 NK-R" w:hAnsi="ＭＳ 明朝" w:hint="eastAsia"/>
          <w:szCs w:val="22"/>
        </w:rPr>
        <w:t>及び適切な同意</w:t>
      </w:r>
      <w:r w:rsidRPr="003755A1">
        <w:rPr>
          <w:rFonts w:ascii="UD デジタル 教科書体 NK-R" w:eastAsia="UD デジタル 教科書体 NK-R" w:hAnsi="ＭＳ 明朝" w:hint="eastAsia"/>
          <w:szCs w:val="22"/>
        </w:rPr>
        <w:t>を受けるのが困難</w:t>
      </w:r>
      <w:r w:rsidR="00B31368" w:rsidRPr="003755A1">
        <w:rPr>
          <w:rFonts w:ascii="UD デジタル 教科書体 NK-R" w:eastAsia="UD デジタル 教科書体 NK-R" w:hAnsi="ＭＳ 明朝" w:hint="eastAsia"/>
          <w:szCs w:val="22"/>
        </w:rPr>
        <w:t>であり</w:t>
      </w:r>
      <w:r w:rsidRPr="003755A1">
        <w:rPr>
          <w:rFonts w:ascii="UD デジタル 教科書体 NK-R" w:eastAsia="UD デジタル 教科書体 NK-R" w:hAnsi="ＭＳ 明朝" w:hint="eastAsia"/>
          <w:szCs w:val="22"/>
        </w:rPr>
        <w:t>、</w:t>
      </w:r>
      <w:r w:rsidR="00E743A3" w:rsidRPr="003755A1">
        <w:rPr>
          <w:rFonts w:ascii="UD デジタル 教科書体 NK-R" w:eastAsia="UD デジタル 教科書体 NK-R" w:hAnsi="ＭＳ 明朝" w:hint="eastAsia"/>
          <w:szCs w:val="22"/>
        </w:rPr>
        <w:t>当該既存試料を用いなければ研究の実施が困難であって、</w:t>
      </w:r>
      <w:r w:rsidR="00B31368" w:rsidRPr="003755A1">
        <w:rPr>
          <w:rFonts w:ascii="UD デジタル 教科書体 NK-R" w:eastAsia="UD デジタル 教科書体 NK-R" w:hAnsi="ＭＳ 明朝" w:hint="eastAsia"/>
          <w:szCs w:val="22"/>
        </w:rPr>
        <w:t>学術研究機関が学術研究目的で実施する研究であるため、</w:t>
      </w:r>
      <w:r w:rsidRPr="003755A1">
        <w:rPr>
          <w:rFonts w:ascii="UD デジタル 教科書体 NK-R" w:eastAsia="UD デジタル 教科書体 NK-R" w:hAnsi="ＭＳ 明朝" w:hint="eastAsia"/>
          <w:szCs w:val="22"/>
        </w:rPr>
        <w:t>研究の目的を含む研究の実施について情報を公開し、提供者又は代諾者等に問合せ及び試料・情報の研究への利用の拒否をする機会を保障する。倫理委員会の承認及び研究機関の長の許可を受けた情報公開資料を、</w:t>
      </w:r>
      <w:r w:rsidR="00612B73">
        <w:rPr>
          <w:rFonts w:ascii="UD デジタル 教科書体 NK-R" w:eastAsia="UD デジタル 教科書体 NK-R" w:hAnsi="ＭＳ 明朝" w:hint="eastAsia"/>
          <w:szCs w:val="22"/>
        </w:rPr>
        <w:t>獨協医科大学日光医療センターの</w:t>
      </w:r>
      <w:r w:rsidRPr="003755A1">
        <w:rPr>
          <w:rFonts w:ascii="UD デジタル 教科書体 NK-R" w:eastAsia="UD デジタル 教科書体 NK-R" w:hAnsi="ＭＳ 明朝" w:hint="eastAsia"/>
          <w:szCs w:val="22"/>
        </w:rPr>
        <w:t>ホームページ</w:t>
      </w:r>
      <w:r w:rsidR="00682CB9" w:rsidRPr="003755A1">
        <w:rPr>
          <w:rFonts w:ascii="UD デジタル 教科書体 NK-R" w:eastAsia="UD デジタル 教科書体 NK-R" w:hAnsi="ＭＳ 明朝" w:hint="eastAsia"/>
          <w:color w:val="0070C0"/>
          <w:szCs w:val="22"/>
        </w:rPr>
        <w:t>（※多機関共同研究の場合は「</w:t>
      </w:r>
      <w:r w:rsidR="005B0D13">
        <w:rPr>
          <w:rFonts w:ascii="UD デジタル 教科書体 NK-R" w:eastAsia="UD デジタル 教科書体 NK-R" w:hAnsi="ＭＳ 明朝" w:hint="eastAsia"/>
          <w:color w:val="0070C0"/>
          <w:szCs w:val="22"/>
        </w:rPr>
        <w:t>獨協医科大学日光医療センターの</w:t>
      </w:r>
      <w:r w:rsidR="00682CB9" w:rsidRPr="003755A1">
        <w:rPr>
          <w:rFonts w:ascii="UD デジタル 教科書体 NK-R" w:eastAsia="UD デジタル 教科書体 NK-R" w:hAnsi="ＭＳ 明朝" w:hint="eastAsia"/>
          <w:color w:val="0070C0"/>
          <w:szCs w:val="22"/>
        </w:rPr>
        <w:t>ホームページ」を「各研究機関のホームページ」等に書き換える）</w:t>
      </w:r>
      <w:r w:rsidRPr="003755A1">
        <w:rPr>
          <w:rFonts w:ascii="UD デジタル 教科書体 NK-R" w:eastAsia="UD デジタル 教科書体 NK-R" w:hAnsi="ＭＳ 明朝" w:hint="eastAsia"/>
          <w:szCs w:val="22"/>
        </w:rPr>
        <w:t>に掲載することにより情報公開を行う。</w:t>
      </w:r>
    </w:p>
    <w:p w14:paraId="0CFA6AFD" w14:textId="77777777" w:rsidR="00351BAD" w:rsidRPr="003755A1" w:rsidRDefault="00351BAD" w:rsidP="000D6FB1">
      <w:pPr>
        <w:autoSpaceDE w:val="0"/>
        <w:autoSpaceDN w:val="0"/>
        <w:adjustRightInd w:val="0"/>
        <w:ind w:firstLineChars="100" w:firstLine="216"/>
        <w:rPr>
          <w:rFonts w:ascii="UD デジタル 教科書体 NK-R" w:eastAsia="UD デジタル 教科書体 NK-R" w:hAnsi="ＭＳ 明朝"/>
          <w:szCs w:val="22"/>
        </w:rPr>
      </w:pPr>
    </w:p>
    <w:p w14:paraId="7DE73184" w14:textId="77777777" w:rsidR="005F6F0B" w:rsidRPr="003755A1" w:rsidRDefault="005F6F0B" w:rsidP="003A40EE">
      <w:pPr>
        <w:pStyle w:val="1"/>
        <w:rPr>
          <w:rFonts w:ascii="UD デジタル 教科書体 NK-R" w:eastAsia="UD デジタル 教科書体 NK-R"/>
        </w:rPr>
      </w:pPr>
      <w:bookmarkStart w:id="487" w:name="_Toc498099621"/>
      <w:bookmarkStart w:id="488" w:name="_Toc498630655"/>
      <w:bookmarkStart w:id="489" w:name="_Toc498099622"/>
      <w:bookmarkStart w:id="490" w:name="_Toc498630656"/>
      <w:bookmarkStart w:id="491" w:name="_Toc498099623"/>
      <w:bookmarkStart w:id="492" w:name="_Toc498630657"/>
      <w:bookmarkStart w:id="493" w:name="_Toc498099624"/>
      <w:bookmarkStart w:id="494" w:name="_Toc498630658"/>
      <w:bookmarkStart w:id="495" w:name="_Toc498099625"/>
      <w:bookmarkStart w:id="496" w:name="_Toc498630659"/>
      <w:bookmarkStart w:id="497" w:name="_Toc498099626"/>
      <w:bookmarkStart w:id="498" w:name="_Toc498630660"/>
      <w:bookmarkStart w:id="499" w:name="_Toc498099627"/>
      <w:bookmarkStart w:id="500" w:name="_Toc498630661"/>
      <w:bookmarkStart w:id="501" w:name="_Toc498099628"/>
      <w:bookmarkStart w:id="502" w:name="_Toc498630662"/>
      <w:bookmarkStart w:id="503" w:name="_Toc498099629"/>
      <w:bookmarkStart w:id="504" w:name="_Toc498630663"/>
      <w:bookmarkStart w:id="505" w:name="_Toc498099630"/>
      <w:bookmarkStart w:id="506" w:name="_Toc498630664"/>
      <w:bookmarkStart w:id="507" w:name="_Toc498099636"/>
      <w:bookmarkStart w:id="508" w:name="_Toc498630670"/>
      <w:bookmarkStart w:id="509" w:name="_Toc498099650"/>
      <w:bookmarkStart w:id="510" w:name="_Toc498630684"/>
      <w:bookmarkStart w:id="511" w:name="_Toc498099655"/>
      <w:bookmarkStart w:id="512" w:name="_Toc498630689"/>
      <w:bookmarkStart w:id="513" w:name="_Toc498099664"/>
      <w:bookmarkStart w:id="514" w:name="_Toc498630698"/>
      <w:bookmarkStart w:id="515" w:name="_Toc498099673"/>
      <w:bookmarkStart w:id="516" w:name="_Toc498630707"/>
      <w:bookmarkStart w:id="517" w:name="_Toc498099674"/>
      <w:bookmarkStart w:id="518" w:name="_Toc498630708"/>
      <w:bookmarkStart w:id="519" w:name="_Toc498099675"/>
      <w:bookmarkStart w:id="520" w:name="_Toc498630709"/>
      <w:bookmarkStart w:id="521" w:name="_Toc498099676"/>
      <w:bookmarkStart w:id="522" w:name="_Toc498630710"/>
      <w:bookmarkStart w:id="523" w:name="_Toc498099677"/>
      <w:bookmarkStart w:id="524" w:name="_Toc498630711"/>
      <w:bookmarkStart w:id="525" w:name="_Toc498099678"/>
      <w:bookmarkStart w:id="526" w:name="_Toc498630712"/>
      <w:bookmarkStart w:id="527" w:name="_Toc498099679"/>
      <w:bookmarkStart w:id="528" w:name="_Toc498630713"/>
      <w:bookmarkStart w:id="529" w:name="_Toc498099680"/>
      <w:bookmarkStart w:id="530" w:name="_Toc498630714"/>
      <w:bookmarkStart w:id="531" w:name="_Toc498099681"/>
      <w:bookmarkStart w:id="532" w:name="_Toc498630715"/>
      <w:bookmarkStart w:id="533" w:name="_Toc498099682"/>
      <w:bookmarkStart w:id="534" w:name="_Toc498630716"/>
      <w:bookmarkStart w:id="535" w:name="_Toc498099683"/>
      <w:bookmarkStart w:id="536" w:name="_Toc498630717"/>
      <w:bookmarkStart w:id="537" w:name="_Toc498099684"/>
      <w:bookmarkStart w:id="538" w:name="_Toc498630718"/>
      <w:bookmarkStart w:id="539" w:name="_Toc498099685"/>
      <w:bookmarkStart w:id="540" w:name="_Toc498630719"/>
      <w:bookmarkStart w:id="541" w:name="_Toc498099686"/>
      <w:bookmarkStart w:id="542" w:name="_Toc498630720"/>
      <w:bookmarkStart w:id="543" w:name="_Toc498099687"/>
      <w:bookmarkStart w:id="544" w:name="_Toc498630721"/>
      <w:bookmarkStart w:id="545" w:name="_Toc498099688"/>
      <w:bookmarkStart w:id="546" w:name="_Toc498630722"/>
      <w:bookmarkStart w:id="547" w:name="_Toc498099689"/>
      <w:bookmarkStart w:id="548" w:name="_Toc498630723"/>
      <w:bookmarkStart w:id="549" w:name="_Toc498099690"/>
      <w:bookmarkStart w:id="550" w:name="_Toc498630724"/>
      <w:bookmarkStart w:id="551" w:name="_Toc498099691"/>
      <w:bookmarkStart w:id="552" w:name="_Toc498630725"/>
      <w:bookmarkStart w:id="553" w:name="_Toc498099692"/>
      <w:bookmarkStart w:id="554" w:name="_Toc498630726"/>
      <w:bookmarkStart w:id="555" w:name="_Toc498099693"/>
      <w:bookmarkStart w:id="556" w:name="_Toc498630727"/>
      <w:bookmarkStart w:id="557" w:name="_Toc465085357"/>
      <w:bookmarkStart w:id="558" w:name="_Toc468112983"/>
      <w:bookmarkStart w:id="559" w:name="_Toc465085358"/>
      <w:bookmarkStart w:id="560" w:name="_Toc468112984"/>
      <w:bookmarkStart w:id="561" w:name="_Toc465085359"/>
      <w:bookmarkStart w:id="562" w:name="_Toc468112985"/>
      <w:bookmarkStart w:id="563" w:name="_Toc465085360"/>
      <w:bookmarkStart w:id="564" w:name="_Toc468112986"/>
      <w:bookmarkStart w:id="565" w:name="_Toc498099694"/>
      <w:bookmarkStart w:id="566" w:name="_Toc498630728"/>
      <w:bookmarkStart w:id="567" w:name="_Toc498099695"/>
      <w:bookmarkStart w:id="568" w:name="_Toc498630729"/>
      <w:bookmarkStart w:id="569" w:name="_Toc498099696"/>
      <w:bookmarkStart w:id="570" w:name="_Toc498630730"/>
      <w:bookmarkStart w:id="571" w:name="_Toc498099697"/>
      <w:bookmarkStart w:id="572" w:name="_Toc498630731"/>
      <w:bookmarkStart w:id="573" w:name="_Toc498099698"/>
      <w:bookmarkStart w:id="574" w:name="_Toc498630732"/>
      <w:bookmarkStart w:id="575" w:name="_Toc498099699"/>
      <w:bookmarkStart w:id="576" w:name="_Toc498630733"/>
      <w:bookmarkStart w:id="577" w:name="_Toc498099700"/>
      <w:bookmarkStart w:id="578" w:name="_Toc498630734"/>
      <w:bookmarkStart w:id="579" w:name="_Toc498099701"/>
      <w:bookmarkStart w:id="580" w:name="_Toc498630735"/>
      <w:bookmarkStart w:id="581" w:name="_Toc498099702"/>
      <w:bookmarkStart w:id="582" w:name="_Toc498630736"/>
      <w:bookmarkStart w:id="583" w:name="_Toc498099703"/>
      <w:bookmarkStart w:id="584" w:name="_Toc498630737"/>
      <w:bookmarkStart w:id="585" w:name="_Toc498099704"/>
      <w:bookmarkStart w:id="586" w:name="_Toc498630738"/>
      <w:bookmarkStart w:id="587" w:name="_Toc498099705"/>
      <w:bookmarkStart w:id="588" w:name="_Toc498630739"/>
      <w:bookmarkStart w:id="589" w:name="_Toc498099706"/>
      <w:bookmarkStart w:id="590" w:name="_Toc498630740"/>
      <w:bookmarkStart w:id="591" w:name="_Toc498099707"/>
      <w:bookmarkStart w:id="592" w:name="_Toc498630741"/>
      <w:bookmarkStart w:id="593" w:name="_Toc498099708"/>
      <w:bookmarkStart w:id="594" w:name="_Toc498630742"/>
      <w:bookmarkStart w:id="595" w:name="_Toc498099709"/>
      <w:bookmarkStart w:id="596" w:name="_Toc498630743"/>
      <w:bookmarkStart w:id="597" w:name="_Toc494094489"/>
      <w:bookmarkStart w:id="598" w:name="_Toc496096324"/>
      <w:bookmarkStart w:id="599" w:name="_Toc132816720"/>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3755A1">
        <w:rPr>
          <w:rFonts w:ascii="UD デジタル 教科書体 NK-R" w:eastAsia="UD デジタル 教科書体 NK-R" w:hint="eastAsia"/>
        </w:rPr>
        <w:lastRenderedPageBreak/>
        <w:t>試料・情報の授受に関する記録の作成・保管</w:t>
      </w:r>
      <w:bookmarkEnd w:id="597"/>
      <w:bookmarkEnd w:id="598"/>
      <w:bookmarkEnd w:id="599"/>
    </w:p>
    <w:p w14:paraId="29638B57" w14:textId="2D33D66D" w:rsidR="005F6F0B" w:rsidRPr="003755A1" w:rsidRDefault="005F6F0B" w:rsidP="000D6FB1">
      <w:pPr>
        <w:autoSpaceDE w:val="0"/>
        <w:autoSpaceDN w:val="0"/>
        <w:adjustRightInd w:val="0"/>
        <w:rPr>
          <w:rFonts w:ascii="UD デジタル 教科書体 NK-R" w:eastAsia="UD デジタル 教科書体 NK-R" w:hAnsi="ＭＳ 明朝" w:cs="ＭＳゴシック"/>
          <w:kern w:val="0"/>
        </w:rPr>
      </w:pPr>
      <w:r w:rsidRPr="003755A1">
        <w:rPr>
          <w:rFonts w:ascii="UD デジタル 教科書体 NK-R" w:eastAsia="UD デジタル 教科書体 NK-R" w:hAnsi="Segoe UI Symbol" w:cs="Segoe UI Symbol" w:hint="eastAsia"/>
          <w:kern w:val="0"/>
        </w:rPr>
        <w:t xml:space="preserve">　</w:t>
      </w:r>
      <w:r w:rsidRPr="003755A1">
        <w:rPr>
          <w:rFonts w:ascii="UD デジタル 教科書体 NK-R" w:eastAsia="UD デジタル 教科書体 NK-R" w:hAnsi="ＭＳ 明朝" w:cs="ＭＳゴシック" w:hint="eastAsia"/>
          <w:kern w:val="0"/>
        </w:rPr>
        <w:t>共同研究機関等と試料・情報の授受を行うため、研究計画書への記載をもって、当該記録に代える。なお、「人を対象とする</w:t>
      </w:r>
      <w:r w:rsidR="00BB4C5D" w:rsidRPr="003755A1">
        <w:rPr>
          <w:rFonts w:ascii="UD デジタル 教科書体 NK-R" w:eastAsia="UD デジタル 教科書体 NK-R" w:hAnsi="ＭＳ 明朝" w:cs="ＭＳゴシック" w:hint="eastAsia"/>
          <w:kern w:val="0"/>
        </w:rPr>
        <w:t>生命科学・</w:t>
      </w:r>
      <w:r w:rsidRPr="003755A1">
        <w:rPr>
          <w:rFonts w:ascii="UD デジタル 教科書体 NK-R" w:eastAsia="UD デジタル 教科書体 NK-R" w:hAnsi="ＭＳ 明朝" w:cs="ＭＳゴシック" w:hint="eastAsia"/>
          <w:kern w:val="0"/>
        </w:rPr>
        <w:t>医学系研究に関する倫理指針」</w:t>
      </w:r>
      <w:r w:rsidR="00BB4C5D" w:rsidRPr="003755A1">
        <w:rPr>
          <w:rFonts w:ascii="UD デジタル 教科書体 NK-R" w:eastAsia="UD デジタル 教科書体 NK-R" w:hAnsi="ＭＳ 明朝" w:cs="ＭＳゴシック" w:hint="eastAsia"/>
          <w:kern w:val="0"/>
        </w:rPr>
        <w:t>第</w:t>
      </w:r>
      <w:r w:rsidR="00BB4C5D" w:rsidRPr="003755A1">
        <w:rPr>
          <w:rFonts w:ascii="UD デジタル 教科書体 NK-R" w:eastAsia="UD デジタル 教科書体 NK-R" w:cs="ＭＳゴシック" w:hint="eastAsia"/>
          <w:kern w:val="0"/>
        </w:rPr>
        <w:t>8</w:t>
      </w:r>
      <w:r w:rsidR="00BB4C5D" w:rsidRPr="003755A1">
        <w:rPr>
          <w:rFonts w:ascii="UD デジタル 教科書体 NK-R" w:eastAsia="UD デジタル 教科書体 NK-R" w:hAnsi="ＭＳ 明朝" w:cs="ＭＳゴシック" w:hint="eastAsia"/>
          <w:kern w:val="0"/>
        </w:rPr>
        <w:t>の</w:t>
      </w:r>
      <w:r w:rsidR="00BB4C5D" w:rsidRPr="003755A1">
        <w:rPr>
          <w:rFonts w:ascii="UD デジタル 教科書体 NK-R" w:eastAsia="UD デジタル 教科書体 NK-R" w:cs="ＭＳゴシック" w:hint="eastAsia"/>
          <w:kern w:val="0"/>
        </w:rPr>
        <w:t>3</w:t>
      </w:r>
      <w:r w:rsidRPr="003755A1">
        <w:rPr>
          <w:rFonts w:ascii="UD デジタル 教科書体 NK-R" w:eastAsia="UD デジタル 教科書体 NK-R" w:hAnsi="ＭＳ 明朝" w:cs="ＭＳゴシック" w:hint="eastAsia"/>
          <w:kern w:val="0"/>
        </w:rPr>
        <w:t>により、所定の期間(他施設に提供する場合は提供日から</w:t>
      </w:r>
      <w:r w:rsidRPr="003755A1">
        <w:rPr>
          <w:rFonts w:ascii="UD デジタル 教科書体 NK-R" w:eastAsia="UD デジタル 教科書体 NK-R" w:cs="ＭＳゴシック" w:hint="eastAsia"/>
          <w:kern w:val="0"/>
        </w:rPr>
        <w:t>3</w:t>
      </w:r>
      <w:r w:rsidRPr="003755A1">
        <w:rPr>
          <w:rFonts w:ascii="UD デジタル 教科書体 NK-R" w:eastAsia="UD デジタル 教科書体 NK-R" w:hAnsi="ＭＳ 明朝" w:cs="ＭＳゴシック" w:hint="eastAsia"/>
          <w:kern w:val="0"/>
        </w:rPr>
        <w:t>年間、提供を受ける場合は当該研究の終了が報告された日から</w:t>
      </w:r>
      <w:r w:rsidRPr="003755A1">
        <w:rPr>
          <w:rFonts w:ascii="UD デジタル 教科書体 NK-R" w:eastAsia="UD デジタル 教科書体 NK-R" w:cs="ＭＳゴシック" w:hint="eastAsia"/>
          <w:kern w:val="0"/>
        </w:rPr>
        <w:t>5</w:t>
      </w:r>
      <w:r w:rsidRPr="003755A1">
        <w:rPr>
          <w:rFonts w:ascii="UD デジタル 教科書体 NK-R" w:eastAsia="UD デジタル 教科書体 NK-R" w:hAnsi="ＭＳ 明朝" w:cs="ＭＳゴシック" w:hint="eastAsia"/>
          <w:kern w:val="0"/>
        </w:rPr>
        <w:t>年間)の保管を厳守する。</w:t>
      </w:r>
    </w:p>
    <w:p w14:paraId="6AE56224" w14:textId="77777777" w:rsidR="005F6F0B" w:rsidRPr="003755A1" w:rsidRDefault="005F6F0B" w:rsidP="000D6FB1">
      <w:pPr>
        <w:autoSpaceDE w:val="0"/>
        <w:autoSpaceDN w:val="0"/>
        <w:adjustRightInd w:val="0"/>
        <w:rPr>
          <w:rFonts w:ascii="UD デジタル 教科書体 NK-R" w:eastAsia="UD デジタル 教科書体 NK-R" w:hAnsi="Segoe UI Symbol" w:cs="Segoe UI Symbol"/>
          <w:kern w:val="0"/>
          <w:highlight w:val="yellow"/>
        </w:rPr>
      </w:pPr>
    </w:p>
    <w:p w14:paraId="7CF3019A" w14:textId="75C567CB" w:rsidR="005F6F0B" w:rsidRPr="003755A1" w:rsidRDefault="00983D37" w:rsidP="000D6FB1">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外国</w:t>
      </w:r>
      <w:r w:rsidR="005F6F0B" w:rsidRPr="003755A1">
        <w:rPr>
          <w:rFonts w:ascii="UD デジタル 教科書体 NK-R" w:eastAsia="UD デジタル 教科書体 NK-R" w:hAnsi="ＭＳ 明朝" w:cs="ＭＳゴシック" w:hint="eastAsia"/>
          <w:color w:val="0070C0"/>
          <w:kern w:val="0"/>
        </w:rPr>
        <w:t>にある者へ試料・情報の提供を行う予定がある場合（委託により提供する場合を含む）は、同指針第</w:t>
      </w:r>
      <w:r w:rsidR="00CC4A69" w:rsidRPr="003755A1">
        <w:rPr>
          <w:rFonts w:ascii="UD デジタル 教科書体 NK-R" w:eastAsia="UD デジタル 教科書体 NK-R" w:hAnsiTheme="minorHAnsi" w:cs="ＭＳゴシック" w:hint="eastAsia"/>
          <w:color w:val="0070C0"/>
          <w:kern w:val="0"/>
        </w:rPr>
        <w:t>8</w:t>
      </w:r>
      <w:r w:rsidR="005F6F0B" w:rsidRPr="003755A1">
        <w:rPr>
          <w:rFonts w:ascii="UD デジタル 教科書体 NK-R" w:eastAsia="UD デジタル 教科書体 NK-R" w:hAnsi="ＭＳ 明朝" w:cs="ＭＳゴシック" w:hint="eastAsia"/>
          <w:color w:val="0070C0"/>
          <w:kern w:val="0"/>
        </w:rPr>
        <w:t>の</w:t>
      </w:r>
      <w:r w:rsidR="00CC4A69" w:rsidRPr="003755A1">
        <w:rPr>
          <w:rFonts w:ascii="UD デジタル 教科書体 NK-R" w:eastAsia="UD デジタル 教科書体 NK-R" w:hAnsiTheme="minorHAnsi" w:cs="ＭＳゴシック" w:hint="eastAsia"/>
          <w:color w:val="0070C0"/>
          <w:kern w:val="0"/>
        </w:rPr>
        <w:t>1</w:t>
      </w:r>
      <w:r w:rsidR="00CC4A69" w:rsidRPr="003755A1">
        <w:rPr>
          <w:rFonts w:ascii="UD デジタル 教科書体 NK-R" w:eastAsia="UD デジタル 教科書体 NK-R" w:hAnsi="ＭＳ 明朝" w:cs="ＭＳゴシック" w:hint="eastAsia"/>
          <w:color w:val="0070C0"/>
          <w:kern w:val="0"/>
        </w:rPr>
        <w:t>（</w:t>
      </w:r>
      <w:r w:rsidR="00CC4A69" w:rsidRPr="003755A1">
        <w:rPr>
          <w:rFonts w:ascii="UD デジタル 教科書体 NK-R" w:eastAsia="UD デジタル 教科書体 NK-R" w:hAnsiTheme="minorHAnsi" w:cs="ＭＳゴシック" w:hint="eastAsia"/>
          <w:color w:val="0070C0"/>
          <w:kern w:val="0"/>
        </w:rPr>
        <w:t>6</w:t>
      </w:r>
      <w:r w:rsidR="00CC4A69" w:rsidRPr="003755A1">
        <w:rPr>
          <w:rFonts w:ascii="UD デジタル 教科書体 NK-R" w:eastAsia="UD デジタル 教科書体 NK-R" w:hAnsi="ＭＳ 明朝" w:cs="ＭＳゴシック" w:hint="eastAsia"/>
          <w:color w:val="0070C0"/>
          <w:kern w:val="0"/>
        </w:rPr>
        <w:t>）</w:t>
      </w:r>
      <w:r w:rsidR="005F6F0B" w:rsidRPr="003755A1">
        <w:rPr>
          <w:rFonts w:ascii="UD デジタル 教科書体 NK-R" w:eastAsia="UD デジタル 教科書体 NK-R" w:hAnsi="ＭＳ 明朝" w:cs="ＭＳゴシック" w:hint="eastAsia"/>
          <w:color w:val="0070C0"/>
          <w:kern w:val="0"/>
        </w:rPr>
        <w:t>により、その手続の内容や、試料・情報の提供に関する記録の作成方法を含めて記載すること。</w:t>
      </w:r>
    </w:p>
    <w:p w14:paraId="11915AF9"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kern w:val="0"/>
        </w:rPr>
      </w:pPr>
    </w:p>
    <w:p w14:paraId="105BB6D6"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授受を行わない場合は、「試料・情報の授受は行わない」もしくは「該当しない」と記載すること。</w:t>
      </w:r>
    </w:p>
    <w:p w14:paraId="2981E1F2"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kern w:val="0"/>
        </w:rPr>
      </w:pPr>
    </w:p>
    <w:p w14:paraId="76C5CF36"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（１）提供先の機関</w:t>
      </w:r>
    </w:p>
    <w:p w14:paraId="1DAB43B4"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機関名：</w:t>
      </w:r>
    </w:p>
    <w:p w14:paraId="4E51183F"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責任者職名・氏名：</w:t>
      </w:r>
    </w:p>
    <w:p w14:paraId="04FFD46F" w14:textId="1766A429" w:rsidR="00CC4A69" w:rsidRPr="003755A1" w:rsidRDefault="00CC4A69" w:rsidP="000D6FB1">
      <w:pPr>
        <w:autoSpaceDE w:val="0"/>
        <w:autoSpaceDN w:val="0"/>
        <w:adjustRightInd w:val="0"/>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 xml:space="preserve">　　</w:t>
      </w:r>
      <w:r w:rsidRPr="003755A1">
        <w:rPr>
          <w:rFonts w:ascii="UD デジタル 教科書体 NK-R" w:eastAsia="UD デジタル 教科書体 NK-R" w:hint="eastAsia"/>
          <w:color w:val="0070C0"/>
        </w:rPr>
        <w:t>※不特定多数の者に対しインターネット等で公開する場合はその旨を含めて記載すること。</w:t>
      </w:r>
    </w:p>
    <w:p w14:paraId="7EA7C364" w14:textId="77777777" w:rsidR="00CC4A69" w:rsidRPr="003755A1" w:rsidRDefault="00CC4A69" w:rsidP="000D6FB1">
      <w:pPr>
        <w:autoSpaceDE w:val="0"/>
        <w:autoSpaceDN w:val="0"/>
        <w:adjustRightInd w:val="0"/>
        <w:rPr>
          <w:rFonts w:ascii="UD デジタル 教科書体 NK-R" w:eastAsia="UD デジタル 教科書体 NK-R" w:hAnsi="ＭＳ 明朝" w:cs="ＭＳゴシック"/>
          <w:kern w:val="0"/>
        </w:rPr>
      </w:pPr>
    </w:p>
    <w:p w14:paraId="06BDFE71"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（２）提供元の機関</w:t>
      </w:r>
    </w:p>
    <w:p w14:paraId="41D6F617"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機関名：</w:t>
      </w:r>
    </w:p>
    <w:p w14:paraId="6EAB9D4E"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責任者職名・氏名：</w:t>
      </w:r>
    </w:p>
    <w:p w14:paraId="4D626958" w14:textId="240E7525" w:rsidR="00CC4A69" w:rsidRPr="003755A1" w:rsidRDefault="00CC4A69" w:rsidP="000D6FB1">
      <w:pPr>
        <w:autoSpaceDE w:val="0"/>
        <w:autoSpaceDN w:val="0"/>
        <w:adjustRightInd w:val="0"/>
        <w:ind w:left="432" w:hangingChars="200" w:hanging="432"/>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 xml:space="preserve">　　</w:t>
      </w:r>
      <w:r w:rsidRPr="003755A1">
        <w:rPr>
          <w:rFonts w:ascii="UD デジタル 教科書体 NK-R" w:eastAsia="UD デジタル 教科書体 NK-R" w:hint="eastAsia"/>
          <w:color w:val="0070C0"/>
        </w:rPr>
        <w:t>※提供元の機関の研究責任者</w:t>
      </w:r>
      <w:r w:rsidR="006D2907" w:rsidRPr="003755A1">
        <w:rPr>
          <w:rFonts w:ascii="UD デジタル 教科書体 NK-R" w:eastAsia="UD デジタル 教科書体 NK-R" w:hint="eastAsia"/>
          <w:color w:val="0070C0"/>
        </w:rPr>
        <w:t>、</w:t>
      </w:r>
      <w:r w:rsidRPr="003755A1">
        <w:rPr>
          <w:rFonts w:ascii="UD デジタル 教科書体 NK-R" w:eastAsia="UD デジタル 教科書体 NK-R" w:hint="eastAsia"/>
          <w:color w:val="0070C0"/>
        </w:rPr>
        <w:t>既存試料・情報の提供のみを行う者</w:t>
      </w:r>
      <w:r w:rsidR="006D2907" w:rsidRPr="003755A1">
        <w:rPr>
          <w:rFonts w:ascii="UD デジタル 教科書体 NK-R" w:eastAsia="UD デジタル 教科書体 NK-R" w:hint="eastAsia"/>
          <w:color w:val="0070C0"/>
        </w:rPr>
        <w:t>又は研究協力機関の担当者</w:t>
      </w:r>
      <w:r w:rsidRPr="003755A1">
        <w:rPr>
          <w:rFonts w:ascii="UD デジタル 教科書体 NK-R" w:eastAsia="UD デジタル 教科書体 NK-R" w:hint="eastAsia"/>
          <w:color w:val="0070C0"/>
        </w:rPr>
        <w:t>。</w:t>
      </w:r>
    </w:p>
    <w:p w14:paraId="48BEA814" w14:textId="77777777" w:rsidR="005F6F0B" w:rsidRPr="003755A1" w:rsidRDefault="005F6F0B" w:rsidP="000D6FB1">
      <w:pPr>
        <w:autoSpaceDE w:val="0"/>
        <w:autoSpaceDN w:val="0"/>
        <w:adjustRightInd w:val="0"/>
        <w:ind w:left="432" w:hangingChars="200" w:hanging="432"/>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kern w:val="0"/>
        </w:rPr>
        <w:t xml:space="preserve">　　</w:t>
      </w:r>
      <w:r w:rsidRPr="003755A1">
        <w:rPr>
          <w:rFonts w:ascii="UD デジタル 教科書体 NK-R" w:eastAsia="UD デジタル 教科書体 NK-R"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537029C9" w14:textId="7DB3E082" w:rsidR="00CC4A69" w:rsidRPr="003755A1" w:rsidRDefault="00CC4A69" w:rsidP="000D6FB1">
      <w:pPr>
        <w:autoSpaceDE w:val="0"/>
        <w:autoSpaceDN w:val="0"/>
        <w:adjustRightInd w:val="0"/>
        <w:ind w:left="432" w:hangingChars="200" w:hanging="432"/>
        <w:rPr>
          <w:rFonts w:ascii="UD デジタル 教科書体 NK-R" w:eastAsia="UD デジタル 教科書体 NK-R" w:hAnsi="ＭＳ 明朝" w:cs="ＭＳゴシック"/>
          <w:kern w:val="0"/>
        </w:rPr>
      </w:pPr>
      <w:r w:rsidRPr="003755A1">
        <w:rPr>
          <w:rFonts w:ascii="UD デジタル 教科書体 NK-R" w:eastAsia="UD デジタル 教科書体 NK-R" w:hint="eastAsia"/>
          <w:color w:val="0070C0"/>
        </w:rPr>
        <w:t xml:space="preserve">　　※提供先の機関が民間企業等（個人情報保護法が適用される事業者であって、大学その他 学術研究を目的とする機関若しくは団体ではない場合）であって、インフォームド・コンセント又は同意を受けて提供を受ける場合は、提供元機関の住所と機関の長の氏名も必ず記載すること。</w:t>
      </w:r>
    </w:p>
    <w:p w14:paraId="5542F316"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kern w:val="0"/>
        </w:rPr>
      </w:pPr>
    </w:p>
    <w:p w14:paraId="04747B72"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（３）提供する試料・情報の項目</w:t>
      </w:r>
    </w:p>
    <w:p w14:paraId="73AB24AB" w14:textId="77777777" w:rsidR="00CD7A0B" w:rsidRPr="003755A1" w:rsidRDefault="00CD7A0B" w:rsidP="00CD7A0B">
      <w:pPr>
        <w:autoSpaceDE w:val="0"/>
        <w:autoSpaceDN w:val="0"/>
        <w:adjustRightInd w:val="0"/>
        <w:ind w:leftChars="200" w:left="648" w:hangingChars="100" w:hanging="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該当するものにチェックを入れ、具体的内容を記載する。</w:t>
      </w:r>
    </w:p>
    <w:p w14:paraId="07AA96BB" w14:textId="3B36A2E3" w:rsidR="00CD7A0B" w:rsidRPr="003755A1" w:rsidRDefault="005738AC" w:rsidP="00CD7A0B">
      <w:pPr>
        <w:autoSpaceDE w:val="0"/>
        <w:autoSpaceDN w:val="0"/>
        <w:adjustRightInd w:val="0"/>
        <w:ind w:leftChars="200" w:left="648" w:hangingChars="100" w:hanging="216"/>
        <w:rPr>
          <w:rFonts w:ascii="UD デジタル 教科書体 NK-R" w:eastAsia="UD デジタル 教科書体 NK-R" w:hAnsi="ＭＳ 明朝" w:cs="ＭＳゴシック"/>
          <w:b/>
          <w:color w:val="0070C0"/>
          <w:kern w:val="0"/>
        </w:rPr>
      </w:pPr>
      <w:sdt>
        <w:sdtPr>
          <w:rPr>
            <w:rFonts w:ascii="UD デジタル 教科書体 NK-R" w:eastAsia="UD デジタル 教科書体 NK-R" w:hAnsi="ＭＳ 明朝" w:cs="ＭＳゴシック" w:hint="eastAsia"/>
            <w:b/>
            <w:color w:val="000000" w:themeColor="text1"/>
            <w:kern w:val="0"/>
          </w:rPr>
          <w:id w:val="1408581354"/>
          <w14:checkbox>
            <w14:checked w14:val="0"/>
            <w14:checkedState w14:val="2612" w14:font="ＭＳ ゴシック"/>
            <w14:uncheckedState w14:val="2610" w14:font="ＭＳ ゴシック"/>
          </w14:checkbox>
        </w:sdtPr>
        <w:sdtEndPr/>
        <w:sdtContent>
          <w:r w:rsidR="00E123E8">
            <w:rPr>
              <w:rFonts w:ascii="ＭＳ ゴシック" w:eastAsia="ＭＳ ゴシック" w:hAnsi="ＭＳ ゴシック" w:cs="ＭＳゴシック" w:hint="eastAsia"/>
              <w:b/>
              <w:color w:val="000000" w:themeColor="text1"/>
              <w:kern w:val="0"/>
            </w:rPr>
            <w:t>☐</w:t>
          </w:r>
        </w:sdtContent>
      </w:sdt>
      <w:r w:rsidR="00CD7A0B" w:rsidRPr="003755A1">
        <w:rPr>
          <w:rFonts w:ascii="UD デジタル 教科書体 NK-R" w:eastAsia="UD デジタル 教科書体 NK-R" w:hAnsi="ＭＳ 明朝" w:cs="ＭＳゴシック" w:hint="eastAsia"/>
          <w:b/>
          <w:kern w:val="0"/>
        </w:rPr>
        <w:t>試料（具体的に：</w:t>
      </w:r>
      <w:r w:rsidR="00CD7A0B" w:rsidRPr="003755A1">
        <w:rPr>
          <w:rFonts w:ascii="UD デジタル 教科書体 NK-R" w:eastAsia="UD デジタル 教科書体 NK-R" w:hAnsi="ＭＳ 明朝" w:cs="ＭＳゴシック" w:hint="eastAsia"/>
          <w:kern w:val="0"/>
        </w:rPr>
        <w:t xml:space="preserve">　　</w:t>
      </w:r>
      <w:r w:rsidR="00CD7A0B" w:rsidRPr="003755A1">
        <w:rPr>
          <w:rFonts w:ascii="UD デジタル 教科書体 NK-R" w:eastAsia="UD デジタル 教科書体 NK-R" w:hAnsi="ＭＳ 明朝" w:cs="ＭＳゴシック" w:hint="eastAsia"/>
          <w:b/>
          <w:kern w:val="0"/>
        </w:rPr>
        <w:t>）</w:t>
      </w:r>
    </w:p>
    <w:p w14:paraId="36654473" w14:textId="77777777" w:rsidR="00CD7A0B" w:rsidRPr="003755A1" w:rsidRDefault="00CD7A0B" w:rsidP="00CD7A0B">
      <w:pPr>
        <w:autoSpaceDE w:val="0"/>
        <w:autoSpaceDN w:val="0"/>
        <w:adjustRightInd w:val="0"/>
        <w:ind w:leftChars="200" w:left="432"/>
        <w:rPr>
          <w:rFonts w:ascii="UD デジタル 教科書体 NK-R" w:eastAsia="UD デジタル 教科書体 NK-R"/>
          <w:color w:val="0070C0"/>
        </w:rPr>
      </w:pPr>
      <w:r w:rsidRPr="003755A1">
        <w:rPr>
          <w:rFonts w:ascii="UD デジタル 教科書体 NK-R" w:eastAsia="UD デジタル 教科書体 NK-R" w:hint="eastAsia"/>
          <w:color w:val="0070C0"/>
        </w:rPr>
        <w:t>※例：血液、尿、毛髪、唾液、DNA、手術で摘出した組織等。</w:t>
      </w:r>
    </w:p>
    <w:p w14:paraId="65FFB250" w14:textId="201697EE" w:rsidR="00CD7A0B" w:rsidRPr="003755A1" w:rsidRDefault="005738AC" w:rsidP="00CD7A0B">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1088308625"/>
          <w14:checkbox>
            <w14:checked w14:val="0"/>
            <w14:checkedState w14:val="2612" w14:font="ＭＳ ゴシック"/>
            <w14:uncheckedState w14:val="2610" w14:font="ＭＳ ゴシック"/>
          </w14:checkbox>
        </w:sdtPr>
        <w:sdtEndPr/>
        <w:sdtContent>
          <w:r w:rsidR="00E123E8">
            <w:rPr>
              <w:rFonts w:ascii="ＭＳ ゴシック" w:eastAsia="ＭＳ ゴシック" w:hAnsi="ＭＳ ゴシック" w:cs="ＭＳゴシック" w:hint="eastAsia"/>
              <w:b/>
              <w:kern w:val="0"/>
            </w:rPr>
            <w:t>☐</w:t>
          </w:r>
        </w:sdtContent>
      </w:sdt>
      <w:r w:rsidR="00CD7A0B" w:rsidRPr="003755A1">
        <w:rPr>
          <w:rFonts w:ascii="UD デジタル 教科書体 NK-R" w:eastAsia="UD デジタル 教科書体 NK-R" w:hAnsi="ＭＳ 明朝" w:cs="ＭＳゴシック" w:hint="eastAsia"/>
          <w:b/>
          <w:kern w:val="0"/>
        </w:rPr>
        <w:t>情報（具体的に：</w:t>
      </w:r>
      <w:r w:rsidR="00CD7A0B" w:rsidRPr="003755A1">
        <w:rPr>
          <w:rFonts w:ascii="UD デジタル 教科書体 NK-R" w:eastAsia="UD デジタル 教科書体 NK-R" w:hAnsi="ＭＳ 明朝" w:cs="ＭＳゴシック" w:hint="eastAsia"/>
          <w:kern w:val="0"/>
        </w:rPr>
        <w:t xml:space="preserve">　　</w:t>
      </w:r>
      <w:r w:rsidR="00CD7A0B" w:rsidRPr="003755A1">
        <w:rPr>
          <w:rFonts w:ascii="UD デジタル 教科書体 NK-R" w:eastAsia="UD デジタル 教科書体 NK-R" w:hAnsi="ＭＳ 明朝" w:cs="ＭＳゴシック" w:hint="eastAsia"/>
          <w:b/>
          <w:kern w:val="0"/>
        </w:rPr>
        <w:t>）</w:t>
      </w:r>
    </w:p>
    <w:p w14:paraId="1C5A99FA" w14:textId="1DAA45F7" w:rsidR="006F0FCC" w:rsidRPr="003755A1" w:rsidRDefault="00CD7A0B" w:rsidP="00E123E8">
      <w:pPr>
        <w:autoSpaceDE w:val="0"/>
        <w:autoSpaceDN w:val="0"/>
        <w:adjustRightInd w:val="0"/>
        <w:ind w:leftChars="200" w:left="648" w:hangingChars="100" w:hanging="216"/>
        <w:rPr>
          <w:rFonts w:ascii="UD デジタル 教科書体 NK-R" w:eastAsia="UD デジタル 教科書体 NK-R"/>
          <w:color w:val="0070C0"/>
        </w:rPr>
      </w:pPr>
      <w:r w:rsidRPr="003755A1">
        <w:rPr>
          <w:rFonts w:ascii="UD デジタル 教科書体 NK-R" w:eastAsia="UD デジタル 教科書体 NK-R" w:hint="eastAsia"/>
          <w:color w:val="0070C0"/>
        </w:rPr>
        <w:t>※例：カルテ番号、生年月日、イニシャル、病理検体番号、病歴、治療歴、副作用等発生状況、検査結果データ</w:t>
      </w:r>
      <w:r w:rsidR="006F0FCC" w:rsidRPr="003755A1">
        <w:rPr>
          <w:rFonts w:ascii="UD デジタル 教科書体 NK-R" w:eastAsia="UD デジタル 教科書体 NK-R" w:hint="eastAsia"/>
          <w:color w:val="0070C0"/>
        </w:rPr>
        <w:t>等。</w:t>
      </w:r>
    </w:p>
    <w:p w14:paraId="37FB7DCB" w14:textId="4C9FD92C" w:rsidR="006F0FCC" w:rsidRPr="003755A1" w:rsidRDefault="005738AC" w:rsidP="006F0FCC">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687570591"/>
          <w14:checkbox>
            <w14:checked w14:val="0"/>
            <w14:checkedState w14:val="2612" w14:font="ＭＳ ゴシック"/>
            <w14:uncheckedState w14:val="2610" w14:font="ＭＳ ゴシック"/>
          </w14:checkbox>
        </w:sdtPr>
        <w:sdtEndPr/>
        <w:sdtContent>
          <w:r w:rsidR="00E123E8">
            <w:rPr>
              <w:rFonts w:ascii="ＭＳ ゴシック" w:eastAsia="ＭＳ ゴシック" w:hAnsi="ＭＳ ゴシック" w:cs="ＭＳゴシック" w:hint="eastAsia"/>
              <w:b/>
              <w:kern w:val="0"/>
            </w:rPr>
            <w:t>☐</w:t>
          </w:r>
        </w:sdtContent>
      </w:sdt>
      <w:r w:rsidR="006F0FCC" w:rsidRPr="003755A1">
        <w:rPr>
          <w:rFonts w:ascii="UD デジタル 教科書体 NK-R" w:eastAsia="UD デジタル 教科書体 NK-R" w:hAnsi="ＭＳ 明朝" w:cs="ＭＳゴシック" w:hint="eastAsia"/>
          <w:b/>
          <w:kern w:val="0"/>
        </w:rPr>
        <w:t>要配慮個人情報を含む</w:t>
      </w:r>
    </w:p>
    <w:p w14:paraId="4615AD50" w14:textId="15536A33" w:rsidR="006F0FCC" w:rsidRPr="003755A1" w:rsidRDefault="006F0FCC" w:rsidP="006F0FCC">
      <w:pPr>
        <w:autoSpaceDE w:val="0"/>
        <w:autoSpaceDN w:val="0"/>
        <w:adjustRightInd w:val="0"/>
        <w:ind w:leftChars="200" w:left="648" w:hangingChars="100" w:hanging="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w:t>
      </w:r>
      <w:r w:rsidRPr="003755A1">
        <w:rPr>
          <w:rFonts w:ascii="UD デジタル 教科書体 NK-R" w:eastAsia="UD デジタル 教科書体 NK-R" w:cs="ＭＳゴシック" w:hint="eastAsia"/>
          <w:color w:val="0070C0"/>
          <w:kern w:val="0"/>
        </w:rPr>
        <w:t>11.1</w:t>
      </w:r>
      <w:r w:rsidRPr="003755A1">
        <w:rPr>
          <w:rFonts w:ascii="UD デジタル 教科書体 NK-R" w:eastAsia="UD デジタル 教科書体 NK-R" w:hAnsi="ＭＳ 明朝" w:cs="ＭＳゴシック" w:hint="eastAsia"/>
          <w:color w:val="0070C0"/>
          <w:kern w:val="0"/>
        </w:rPr>
        <w:t>の表と一致させること。</w:t>
      </w:r>
    </w:p>
    <w:p w14:paraId="48A6A45D" w14:textId="77777777" w:rsidR="006F0FCC" w:rsidRPr="003755A1" w:rsidRDefault="006F0FCC" w:rsidP="006F0FCC">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color w:val="0070C0"/>
          <w:kern w:val="0"/>
        </w:rPr>
        <w:t>※生命・医学系指針ガイダンス</w:t>
      </w:r>
      <w:r w:rsidRPr="003755A1">
        <w:rPr>
          <w:rFonts w:ascii="UD デジタル 教科書体 NK-R" w:eastAsia="UD デジタル 教科書体 NK-R" w:cs="ＭＳゴシック" w:hint="eastAsia"/>
          <w:color w:val="0070C0"/>
          <w:kern w:val="0"/>
        </w:rPr>
        <w:t>P26</w:t>
      </w:r>
      <w:r w:rsidRPr="003755A1">
        <w:rPr>
          <w:rFonts w:ascii="UD デジタル 教科書体 NK-R" w:eastAsia="UD デジタル 教科書体 NK-R" w:hAnsi="ＭＳ 明朝" w:cs="ＭＳゴシック" w:hint="eastAsia"/>
          <w:color w:val="0070C0"/>
          <w:kern w:val="0"/>
        </w:rPr>
        <w:t>～</w:t>
      </w:r>
      <w:r w:rsidRPr="003755A1">
        <w:rPr>
          <w:rFonts w:ascii="UD デジタル 教科書体 NK-R" w:eastAsia="UD デジタル 教科書体 NK-R" w:cs="ＭＳゴシック" w:hint="eastAsia"/>
          <w:color w:val="0070C0"/>
          <w:kern w:val="0"/>
        </w:rPr>
        <w:t>29</w:t>
      </w:r>
      <w:r w:rsidRPr="003755A1">
        <w:rPr>
          <w:rFonts w:ascii="UD デジタル 教科書体 NK-R" w:eastAsia="UD デジタル 教科書体 NK-R" w:hAnsi="ＭＳ 明朝" w:cs="ＭＳゴシック" w:hint="eastAsia"/>
          <w:color w:val="0070C0"/>
          <w:kern w:val="0"/>
        </w:rPr>
        <w:t>、</w:t>
      </w:r>
      <w:r w:rsidRPr="003755A1">
        <w:rPr>
          <w:rFonts w:ascii="UD デジタル 教科書体 NK-R" w:eastAsia="UD デジタル 教科書体 NK-R" w:cs="ＭＳゴシック" w:hint="eastAsia"/>
          <w:color w:val="0070C0"/>
          <w:kern w:val="0"/>
        </w:rPr>
        <w:t>35</w:t>
      </w:r>
      <w:r w:rsidRPr="003755A1">
        <w:rPr>
          <w:rFonts w:ascii="UD デジタル 教科書体 NK-R" w:eastAsia="UD デジタル 教科書体 NK-R" w:hAnsi="ＭＳ 明朝" w:cs="ＭＳゴシック" w:hint="eastAsia"/>
          <w:color w:val="0070C0"/>
          <w:kern w:val="0"/>
        </w:rPr>
        <w:t>参照</w:t>
      </w:r>
    </w:p>
    <w:p w14:paraId="3BFC5682" w14:textId="143057F0" w:rsidR="006F0FCC" w:rsidRPr="003755A1" w:rsidRDefault="005738AC" w:rsidP="006F0FCC">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2097130576"/>
          <w14:checkbox>
            <w14:checked w14:val="0"/>
            <w14:checkedState w14:val="2612" w14:font="ＭＳ ゴシック"/>
            <w14:uncheckedState w14:val="2610" w14:font="ＭＳ ゴシック"/>
          </w14:checkbox>
        </w:sdtPr>
        <w:sdtEndPr/>
        <w:sdtContent>
          <w:r w:rsidR="00E123E8">
            <w:rPr>
              <w:rFonts w:ascii="ＭＳ ゴシック" w:eastAsia="ＭＳ ゴシック" w:hAnsi="ＭＳ ゴシック" w:cs="ＭＳゴシック" w:hint="eastAsia"/>
              <w:b/>
              <w:kern w:val="0"/>
            </w:rPr>
            <w:t>☐</w:t>
          </w:r>
        </w:sdtContent>
      </w:sdt>
      <w:r w:rsidR="006F0FCC" w:rsidRPr="003755A1">
        <w:rPr>
          <w:rFonts w:ascii="UD デジタル 教科書体 NK-R" w:eastAsia="UD デジタル 教科書体 NK-R" w:hAnsi="ＭＳ 明朝" w:cs="ＭＳゴシック" w:hint="eastAsia"/>
          <w:b/>
          <w:kern w:val="0"/>
        </w:rPr>
        <w:t>個人関連情報のみ</w:t>
      </w:r>
    </w:p>
    <w:p w14:paraId="2524E9CB" w14:textId="58FA9493" w:rsidR="005F6F0B" w:rsidRPr="00CE30DD" w:rsidRDefault="006F0FCC" w:rsidP="00CE30DD">
      <w:pPr>
        <w:autoSpaceDE w:val="0"/>
        <w:autoSpaceDN w:val="0"/>
        <w:adjustRightInd w:val="0"/>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 xml:space="preserve">　</w:t>
      </w:r>
      <w:r w:rsidRPr="003755A1">
        <w:rPr>
          <w:rFonts w:ascii="UD デジタル 教科書体 NK-R" w:eastAsia="UD デジタル 教科書体 NK-R" w:hAnsi="ＭＳ 明朝" w:cs="ＭＳゴシック" w:hint="eastAsia"/>
          <w:color w:val="0070C0"/>
          <w:kern w:val="0"/>
        </w:rPr>
        <w:t xml:space="preserve">　※生命・医学系指針ガイダンス</w:t>
      </w:r>
      <w:r w:rsidRPr="003755A1">
        <w:rPr>
          <w:rFonts w:ascii="UD デジタル 教科書体 NK-R" w:eastAsia="UD デジタル 教科書体 NK-R" w:cs="ＭＳゴシック" w:hint="eastAsia"/>
          <w:color w:val="0070C0"/>
          <w:kern w:val="0"/>
        </w:rPr>
        <w:t>P33</w:t>
      </w:r>
      <w:r w:rsidR="00B609D9" w:rsidRPr="003755A1">
        <w:rPr>
          <w:rFonts w:ascii="UD デジタル 教科書体 NK-R" w:eastAsia="UD デジタル 教科書体 NK-R" w:cs="ＭＳゴシック" w:hint="eastAsia"/>
          <w:color w:val="0070C0"/>
          <w:kern w:val="0"/>
        </w:rPr>
        <w:t>～34</w:t>
      </w:r>
      <w:r w:rsidRPr="003755A1">
        <w:rPr>
          <w:rFonts w:ascii="UD デジタル 教科書体 NK-R" w:eastAsia="UD デジタル 教科書体 NK-R" w:hAnsi="ＭＳ 明朝" w:cs="ＭＳゴシック" w:hint="eastAsia"/>
          <w:color w:val="0070C0"/>
          <w:kern w:val="0"/>
        </w:rPr>
        <w:t>参照</w:t>
      </w:r>
    </w:p>
    <w:p w14:paraId="3B16172B"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kern w:val="0"/>
        </w:rPr>
      </w:pPr>
    </w:p>
    <w:p w14:paraId="59838DE2"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（４）提供する試料・情報の取得の経緯</w:t>
      </w:r>
    </w:p>
    <w:p w14:paraId="26E6F8F6" w14:textId="33DDABC6" w:rsidR="005F6F0B" w:rsidRPr="003755A1" w:rsidRDefault="005F6F0B" w:rsidP="006F0FCC">
      <w:pPr>
        <w:autoSpaceDE w:val="0"/>
        <w:autoSpaceDN w:val="0"/>
        <w:adjustRightInd w:val="0"/>
        <w:ind w:leftChars="200" w:left="432"/>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※診療・研究等適切な手続きにより取得されていることがわかるように</w:t>
      </w:r>
      <w:r w:rsidR="006F276C" w:rsidRPr="003755A1">
        <w:rPr>
          <w:rFonts w:ascii="UD デジタル 教科書体 NK-R" w:eastAsia="UD デジタル 教科書体 NK-R" w:hAnsi="ＭＳ 明朝" w:cs="ＭＳゴシック" w:hint="eastAsia"/>
          <w:color w:val="0070C0"/>
          <w:kern w:val="0"/>
        </w:rPr>
        <w:t>。</w:t>
      </w:r>
    </w:p>
    <w:p w14:paraId="05E9B163" w14:textId="56CA7D5D" w:rsidR="005F6F0B" w:rsidRPr="003755A1" w:rsidRDefault="005F6F0B" w:rsidP="006F0FCC">
      <w:pPr>
        <w:autoSpaceDE w:val="0"/>
        <w:autoSpaceDN w:val="0"/>
        <w:adjustRightInd w:val="0"/>
        <w:ind w:leftChars="200" w:left="432"/>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※公開された情報から取得した場合はその詳細、有償で取得した場合はその旨記載</w:t>
      </w:r>
      <w:r w:rsidR="006F276C" w:rsidRPr="003755A1">
        <w:rPr>
          <w:rFonts w:ascii="UD デジタル 教科書体 NK-R" w:eastAsia="UD デジタル 教科書体 NK-R" w:hAnsi="ＭＳ 明朝" w:cs="ＭＳゴシック" w:hint="eastAsia"/>
          <w:color w:val="0070C0"/>
          <w:kern w:val="0"/>
        </w:rPr>
        <w:t>。</w:t>
      </w:r>
    </w:p>
    <w:p w14:paraId="7146E965" w14:textId="514D3BF9" w:rsidR="005F6F0B" w:rsidRPr="003755A1" w:rsidRDefault="005F6F0B" w:rsidP="000D6FB1">
      <w:pPr>
        <w:autoSpaceDE w:val="0"/>
        <w:autoSpaceDN w:val="0"/>
        <w:adjustRightInd w:val="0"/>
        <w:ind w:left="865" w:hangingChars="400" w:hanging="865"/>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 xml:space="preserve">　</w:t>
      </w:r>
      <w:r w:rsidRPr="003755A1">
        <w:rPr>
          <w:rFonts w:ascii="UD デジタル 教科書体 NK-R" w:eastAsia="UD デジタル 教科書体 NK-R" w:hAnsi="ＭＳ 明朝" w:cs="ＭＳゴシック" w:hint="eastAsia"/>
          <w:color w:val="0070C0"/>
          <w:kern w:val="0"/>
        </w:rPr>
        <w:t>（例</w:t>
      </w:r>
      <w:r w:rsidRPr="003755A1">
        <w:rPr>
          <w:rFonts w:ascii="UD デジタル 教科書体 NK-R" w:eastAsia="UD デジタル 教科書体 NK-R" w:hAnsiTheme="minorHAnsi" w:cs="ＭＳゴシック" w:hint="eastAsia"/>
          <w:color w:val="0070C0"/>
          <w:kern w:val="0"/>
        </w:rPr>
        <w:t>1</w:t>
      </w:r>
      <w:r w:rsidRPr="003755A1">
        <w:rPr>
          <w:rFonts w:ascii="UD デジタル 教科書体 NK-R" w:eastAsia="UD デジタル 教科書体 NK-R" w:hAnsi="ＭＳ 明朝" w:cs="ＭＳゴシック" w:hint="eastAsia"/>
          <w:color w:val="0070C0"/>
          <w:kern w:val="0"/>
        </w:rPr>
        <w:t>）</w:t>
      </w:r>
      <w:r w:rsidRPr="003755A1">
        <w:rPr>
          <w:rFonts w:ascii="UD デジタル 教科書体 NK-R" w:eastAsia="UD デジタル 教科書体 NK-R" w:hAnsi="ＭＳ 明朝" w:cs="ＭＳゴシック" w:hint="eastAsia"/>
          <w:kern w:val="0"/>
        </w:rPr>
        <w:t>通常診療の過程で取得されるものであって、本人</w:t>
      </w:r>
      <w:r w:rsidRPr="003755A1">
        <w:rPr>
          <w:rFonts w:ascii="UD デジタル 教科書体 NK-R" w:eastAsia="UD デジタル 教科書体 NK-R" w:hAnsi="ＭＳ 明朝" w:cs="ＭＳゴシック" w:hint="eastAsia"/>
          <w:color w:val="0070C0"/>
          <w:kern w:val="0"/>
        </w:rPr>
        <w:t>（</w:t>
      </w:r>
      <w:r w:rsidR="00983D37" w:rsidRPr="003755A1">
        <w:rPr>
          <w:rFonts w:ascii="UD デジタル 教科書体 NK-R" w:eastAsia="UD デジタル 教科書体 NK-R" w:hAnsi="ＭＳ 明朝" w:cs="ＭＳゴシック" w:hint="eastAsia"/>
          <w:color w:val="0070C0"/>
          <w:kern w:val="0"/>
        </w:rPr>
        <w:t>※</w:t>
      </w:r>
      <w:r w:rsidR="002765EB" w:rsidRPr="003755A1">
        <w:rPr>
          <w:rFonts w:ascii="UD デジタル 教科書体 NK-R" w:eastAsia="UD デジタル 教科書体 NK-R" w:hAnsi="ＭＳ 明朝" w:cs="ＭＳゴシック" w:hint="eastAsia"/>
          <w:color w:val="0070C0"/>
          <w:kern w:val="0"/>
        </w:rPr>
        <w:t>又</w:t>
      </w:r>
      <w:r w:rsidRPr="003755A1">
        <w:rPr>
          <w:rFonts w:ascii="UD デジタル 教科書体 NK-R" w:eastAsia="UD デジタル 教科書体 NK-R" w:hAnsi="ＭＳ 明朝" w:cs="ＭＳゴシック" w:hint="eastAsia"/>
          <w:color w:val="0070C0"/>
          <w:kern w:val="0"/>
        </w:rPr>
        <w:t>は代諾者）</w:t>
      </w:r>
      <w:r w:rsidRPr="003755A1">
        <w:rPr>
          <w:rFonts w:ascii="UD デジタル 教科書体 NK-R" w:eastAsia="UD デジタル 教科書体 NK-R" w:hAnsi="ＭＳ 明朝" w:cs="ＭＳゴシック" w:hint="eastAsia"/>
          <w:kern w:val="0"/>
        </w:rPr>
        <w:t>から</w:t>
      </w:r>
      <w:r w:rsidR="00900F2C" w:rsidRPr="003755A1">
        <w:rPr>
          <w:rFonts w:ascii="UD デジタル 教科書体 NK-R" w:eastAsia="UD デジタル 教科書体 NK-R" w:hAnsi="ＭＳ 明朝" w:cs="ＭＳゴシック" w:hint="eastAsia"/>
          <w:kern w:val="0"/>
        </w:rPr>
        <w:t>文書</w:t>
      </w:r>
      <w:r w:rsidR="00900F2C" w:rsidRPr="003755A1">
        <w:rPr>
          <w:rFonts w:ascii="UD デジタル 教科書体 NK-R" w:eastAsia="UD デジタル 教科書体 NK-R" w:hAnsi="ＭＳ 明朝" w:cs="ＭＳゴシック" w:hint="eastAsia"/>
          <w:color w:val="0070C0"/>
          <w:kern w:val="0"/>
        </w:rPr>
        <w:t>（※又は電磁的方法）</w:t>
      </w:r>
      <w:r w:rsidR="00900F2C" w:rsidRPr="003755A1">
        <w:rPr>
          <w:rFonts w:ascii="UD デジタル 教科書体 NK-R" w:eastAsia="UD デジタル 教科書体 NK-R" w:hAnsi="ＭＳ 明朝" w:cs="ＭＳゴシック" w:hint="eastAsia"/>
          <w:kern w:val="0"/>
        </w:rPr>
        <w:t>によ</w:t>
      </w:r>
      <w:r w:rsidR="00900F2C" w:rsidRPr="003755A1">
        <w:rPr>
          <w:rFonts w:ascii="UD デジタル 教科書体 NK-R" w:eastAsia="UD デジタル 教科書体 NK-R" w:hAnsi="ＭＳ 明朝" w:cs="ＭＳゴシック" w:hint="eastAsia"/>
          <w:kern w:val="0"/>
        </w:rPr>
        <w:lastRenderedPageBreak/>
        <w:t>る</w:t>
      </w:r>
      <w:r w:rsidRPr="003755A1">
        <w:rPr>
          <w:rFonts w:ascii="UD デジタル 教科書体 NK-R" w:eastAsia="UD デジタル 教科書体 NK-R" w:hAnsi="ＭＳ 明朝" w:cs="ＭＳゴシック" w:hint="eastAsia"/>
          <w:kern w:val="0"/>
        </w:rPr>
        <w:t>インフォームド・コンセントを得る</w:t>
      </w:r>
      <w:r w:rsidRPr="003755A1">
        <w:rPr>
          <w:rFonts w:ascii="UD デジタル 教科書体 NK-R" w:eastAsia="UD デジタル 教科書体 NK-R" w:hAnsi="ＭＳ 明朝" w:cs="ＭＳゴシック" w:hint="eastAsia"/>
          <w:color w:val="0070C0"/>
          <w:kern w:val="0"/>
        </w:rPr>
        <w:t>（</w:t>
      </w:r>
      <w:r w:rsidR="00900F2C" w:rsidRPr="003755A1">
        <w:rPr>
          <w:rFonts w:ascii="UD デジタル 教科書体 NK-R" w:eastAsia="UD デジタル 教科書体 NK-R" w:hAnsi="ＭＳ 明朝" w:cs="ＭＳゴシック" w:hint="eastAsia"/>
          <w:color w:val="0070C0"/>
          <w:kern w:val="0"/>
        </w:rPr>
        <w:t>※</w:t>
      </w:r>
      <w:r w:rsidR="002765EB" w:rsidRPr="003755A1">
        <w:rPr>
          <w:rFonts w:ascii="UD デジタル 教科書体 NK-R" w:eastAsia="UD デジタル 教科書体 NK-R" w:hAnsi="ＭＳ 明朝" w:cs="ＭＳゴシック" w:hint="eastAsia"/>
          <w:color w:val="0070C0"/>
          <w:kern w:val="0"/>
        </w:rPr>
        <w:t>又</w:t>
      </w:r>
      <w:r w:rsidRPr="003755A1">
        <w:rPr>
          <w:rFonts w:ascii="UD デジタル 教科書体 NK-R" w:eastAsia="UD デジタル 教科書体 NK-R" w:hAnsi="ＭＳ 明朝" w:cs="ＭＳゴシック" w:hint="eastAsia"/>
          <w:color w:val="0070C0"/>
          <w:kern w:val="0"/>
        </w:rPr>
        <w:t>はオプトアウト手続きを行う）</w:t>
      </w:r>
      <w:r w:rsidRPr="003755A1">
        <w:rPr>
          <w:rFonts w:ascii="UD デジタル 教科書体 NK-R" w:eastAsia="UD デジタル 教科書体 NK-R" w:hAnsi="ＭＳ 明朝" w:cs="ＭＳゴシック" w:hint="eastAsia"/>
          <w:kern w:val="0"/>
        </w:rPr>
        <w:t>。</w:t>
      </w:r>
    </w:p>
    <w:p w14:paraId="4874BE01" w14:textId="74E074A3" w:rsidR="005F6F0B" w:rsidRPr="003755A1" w:rsidRDefault="005F6F0B" w:rsidP="000D6FB1">
      <w:pPr>
        <w:autoSpaceDE w:val="0"/>
        <w:autoSpaceDN w:val="0"/>
        <w:adjustRightInd w:val="0"/>
        <w:ind w:left="865" w:hangingChars="400" w:hanging="865"/>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 xml:space="preserve">　</w:t>
      </w:r>
      <w:r w:rsidRPr="003755A1">
        <w:rPr>
          <w:rFonts w:ascii="UD デジタル 教科書体 NK-R" w:eastAsia="UD デジタル 教科書体 NK-R" w:hAnsi="ＭＳ 明朝" w:cs="ＭＳゴシック" w:hint="eastAsia"/>
          <w:color w:val="0070C0"/>
          <w:kern w:val="0"/>
        </w:rPr>
        <w:t>（例</w:t>
      </w:r>
      <w:r w:rsidRPr="003755A1">
        <w:rPr>
          <w:rFonts w:ascii="UD デジタル 教科書体 NK-R" w:eastAsia="UD デジタル 教科書体 NK-R" w:hAnsiTheme="minorHAnsi" w:cs="ＭＳゴシック" w:hint="eastAsia"/>
          <w:color w:val="0070C0"/>
          <w:kern w:val="0"/>
        </w:rPr>
        <w:t>2</w:t>
      </w:r>
      <w:r w:rsidRPr="003755A1">
        <w:rPr>
          <w:rFonts w:ascii="UD デジタル 教科書体 NK-R" w:eastAsia="UD デジタル 教科書体 NK-R" w:hAnsi="ＭＳ 明朝" w:cs="ＭＳゴシック" w:hint="eastAsia"/>
          <w:color w:val="0070C0"/>
          <w:kern w:val="0"/>
        </w:rPr>
        <w:t>）</w:t>
      </w:r>
      <w:r w:rsidRPr="003755A1">
        <w:rPr>
          <w:rFonts w:ascii="UD デジタル 教科書体 NK-R" w:eastAsia="UD デジタル 教科書体 NK-R" w:hAnsi="ＭＳ 明朝" w:cs="ＭＳゴシック" w:hint="eastAsia"/>
          <w:kern w:val="0"/>
        </w:rPr>
        <w:t>本研究で利用することについて本人</w:t>
      </w:r>
      <w:r w:rsidRPr="003755A1">
        <w:rPr>
          <w:rFonts w:ascii="UD デジタル 教科書体 NK-R" w:eastAsia="UD デジタル 教科書体 NK-R" w:hAnsi="ＭＳ 明朝" w:cs="ＭＳゴシック" w:hint="eastAsia"/>
          <w:color w:val="0070C0"/>
          <w:kern w:val="0"/>
        </w:rPr>
        <w:t>（</w:t>
      </w:r>
      <w:r w:rsidR="00900F2C" w:rsidRPr="003755A1">
        <w:rPr>
          <w:rFonts w:ascii="UD デジタル 教科書体 NK-R" w:eastAsia="UD デジタル 教科書体 NK-R" w:hAnsi="ＭＳ 明朝" w:cs="ＭＳゴシック" w:hint="eastAsia"/>
          <w:color w:val="0070C0"/>
          <w:kern w:val="0"/>
        </w:rPr>
        <w:t>※</w:t>
      </w:r>
      <w:r w:rsidR="002765EB" w:rsidRPr="003755A1">
        <w:rPr>
          <w:rFonts w:ascii="UD デジタル 教科書体 NK-R" w:eastAsia="UD デジタル 教科書体 NK-R" w:hAnsi="ＭＳ 明朝" w:cs="ＭＳゴシック" w:hint="eastAsia"/>
          <w:color w:val="0070C0"/>
          <w:kern w:val="0"/>
        </w:rPr>
        <w:t>又</w:t>
      </w:r>
      <w:r w:rsidRPr="003755A1">
        <w:rPr>
          <w:rFonts w:ascii="UD デジタル 教科書体 NK-R" w:eastAsia="UD デジタル 教科書体 NK-R" w:hAnsi="ＭＳ 明朝" w:cs="ＭＳゴシック" w:hint="eastAsia"/>
          <w:color w:val="0070C0"/>
          <w:kern w:val="0"/>
        </w:rPr>
        <w:t>は代諾者）</w:t>
      </w:r>
      <w:r w:rsidRPr="003755A1">
        <w:rPr>
          <w:rFonts w:ascii="UD デジタル 教科書体 NK-R" w:eastAsia="UD デジタル 教科書体 NK-R" w:hAnsi="ＭＳ 明朝" w:cs="ＭＳゴシック" w:hint="eastAsia"/>
          <w:kern w:val="0"/>
        </w:rPr>
        <w:t>から</w:t>
      </w:r>
      <w:r w:rsidR="00900F2C" w:rsidRPr="003755A1">
        <w:rPr>
          <w:rFonts w:ascii="UD デジタル 教科書体 NK-R" w:eastAsia="UD デジタル 教科書体 NK-R" w:hAnsi="ＭＳ 明朝" w:cs="ＭＳゴシック" w:hint="eastAsia"/>
          <w:kern w:val="0"/>
        </w:rPr>
        <w:t>文書</w:t>
      </w:r>
      <w:r w:rsidR="00900F2C" w:rsidRPr="003755A1">
        <w:rPr>
          <w:rFonts w:ascii="UD デジタル 教科書体 NK-R" w:eastAsia="UD デジタル 教科書体 NK-R" w:hAnsi="ＭＳ 明朝" w:cs="ＭＳゴシック" w:hint="eastAsia"/>
          <w:color w:val="0070C0"/>
          <w:kern w:val="0"/>
        </w:rPr>
        <w:t>（※又は電磁的方法）</w:t>
      </w:r>
      <w:r w:rsidR="00900F2C" w:rsidRPr="003755A1">
        <w:rPr>
          <w:rFonts w:ascii="UD デジタル 教科書体 NK-R" w:eastAsia="UD デジタル 教科書体 NK-R" w:hAnsi="ＭＳ 明朝" w:cs="ＭＳゴシック" w:hint="eastAsia"/>
          <w:kern w:val="0"/>
        </w:rPr>
        <w:t>による</w:t>
      </w:r>
      <w:r w:rsidRPr="003755A1">
        <w:rPr>
          <w:rFonts w:ascii="UD デジタル 教科書体 NK-R" w:eastAsia="UD デジタル 教科書体 NK-R" w:hAnsi="ＭＳ 明朝" w:cs="ＭＳゴシック" w:hint="eastAsia"/>
          <w:kern w:val="0"/>
        </w:rPr>
        <w:t>インフォームド・コンセントを得たうえで取得される</w:t>
      </w:r>
      <w:r w:rsidR="00900F2C" w:rsidRPr="003755A1">
        <w:rPr>
          <w:rFonts w:ascii="UD デジタル 教科書体 NK-R" w:eastAsia="UD デジタル 教科書体 NK-R" w:hAnsi="ＭＳ 明朝" w:cs="ＭＳゴシック" w:hint="eastAsia"/>
          <w:color w:val="0070C0"/>
          <w:kern w:val="0"/>
        </w:rPr>
        <w:t>（※又はオプトアウト手続きを行う）</w:t>
      </w:r>
      <w:r w:rsidR="00B72ADE" w:rsidRPr="003755A1">
        <w:rPr>
          <w:rFonts w:ascii="UD デジタル 教科書体 NK-R" w:eastAsia="UD デジタル 教科書体 NK-R" w:hAnsi="ＭＳ 明朝" w:cs="ＭＳゴシック" w:hint="eastAsia"/>
          <w:kern w:val="0"/>
        </w:rPr>
        <w:t>。</w:t>
      </w:r>
    </w:p>
    <w:p w14:paraId="74D69B95" w14:textId="77777777" w:rsidR="003762F9" w:rsidRPr="003755A1" w:rsidRDefault="003762F9" w:rsidP="003762F9">
      <w:pPr>
        <w:autoSpaceDE w:val="0"/>
        <w:autoSpaceDN w:val="0"/>
        <w:adjustRightInd w:val="0"/>
        <w:ind w:left="865" w:hangingChars="400" w:hanging="865"/>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color w:val="000000" w:themeColor="text1"/>
          <w:kern w:val="0"/>
        </w:rPr>
        <w:t xml:space="preserve">　</w:t>
      </w:r>
      <w:r w:rsidRPr="003755A1">
        <w:rPr>
          <w:rFonts w:ascii="UD デジタル 教科書体 NK-R" w:eastAsia="UD デジタル 教科書体 NK-R" w:hAnsi="ＭＳ 明朝" w:cs="ＭＳゴシック" w:hint="eastAsia"/>
          <w:color w:val="0070C0"/>
          <w:kern w:val="0"/>
        </w:rPr>
        <w:t>（例</w:t>
      </w:r>
      <w:r w:rsidRPr="003755A1">
        <w:rPr>
          <w:rFonts w:ascii="UD デジタル 教科書体 NK-R" w:eastAsia="UD デジタル 教科書体 NK-R" w:cs="ＭＳゴシック" w:hint="eastAsia"/>
          <w:color w:val="0070C0"/>
          <w:kern w:val="0"/>
        </w:rPr>
        <w:t>3</w:t>
      </w:r>
      <w:r w:rsidRPr="003755A1">
        <w:rPr>
          <w:rFonts w:ascii="UD デジタル 教科書体 NK-R" w:eastAsia="UD デジタル 教科書体 NK-R" w:hAnsi="ＭＳ 明朝" w:cs="ＭＳゴシック" w:hint="eastAsia"/>
          <w:color w:val="0070C0"/>
          <w:kern w:val="0"/>
        </w:rPr>
        <w:t>）</w:t>
      </w:r>
      <w:r w:rsidRPr="003755A1">
        <w:rPr>
          <w:rFonts w:ascii="UD デジタル 教科書体 NK-R" w:eastAsia="UD デジタル 教科書体 NK-R" w:hAnsi="ＭＳ 明朝" w:cs="ＭＳゴシック" w:hint="eastAsia"/>
          <w:color w:val="000000" w:themeColor="text1"/>
          <w:kern w:val="0"/>
        </w:rPr>
        <w:t>「●●に関する研究」（受付番号○○）を実施する過程で取得されたものであって、本人</w:t>
      </w:r>
      <w:r w:rsidRPr="003755A1">
        <w:rPr>
          <w:rFonts w:ascii="UD デジタル 教科書体 NK-R" w:eastAsia="UD デジタル 教科書体 NK-R" w:hAnsi="ＭＳ 明朝" w:cs="ＭＳゴシック" w:hint="eastAsia"/>
          <w:color w:val="0070C0"/>
          <w:kern w:val="0"/>
        </w:rPr>
        <w:t>（※又は代諾者）</w:t>
      </w:r>
      <w:r w:rsidRPr="003755A1">
        <w:rPr>
          <w:rFonts w:ascii="UD デジタル 教科書体 NK-R" w:eastAsia="UD デジタル 教科書体 NK-R" w:hAnsi="ＭＳ 明朝" w:cs="ＭＳゴシック" w:hint="eastAsia"/>
          <w:color w:val="000000" w:themeColor="text1"/>
          <w:kern w:val="0"/>
        </w:rPr>
        <w:t>から文書</w:t>
      </w:r>
      <w:r w:rsidRPr="003755A1">
        <w:rPr>
          <w:rFonts w:ascii="UD デジタル 教科書体 NK-R" w:eastAsia="UD デジタル 教科書体 NK-R" w:hAnsi="ＭＳ 明朝" w:cs="ＭＳゴシック" w:hint="eastAsia"/>
          <w:color w:val="0070C0"/>
          <w:kern w:val="0"/>
        </w:rPr>
        <w:t>（※又は電磁的方法）</w:t>
      </w:r>
      <w:r w:rsidRPr="003755A1">
        <w:rPr>
          <w:rFonts w:ascii="UD デジタル 教科書体 NK-R" w:eastAsia="UD デジタル 教科書体 NK-R" w:hAnsi="ＭＳ 明朝" w:cs="ＭＳゴシック" w:hint="eastAsia"/>
          <w:color w:val="000000" w:themeColor="text1"/>
          <w:kern w:val="0"/>
        </w:rPr>
        <w:t>によるインフォームド・コンセントを得る</w:t>
      </w:r>
      <w:r w:rsidRPr="003755A1">
        <w:rPr>
          <w:rFonts w:ascii="UD デジタル 教科書体 NK-R" w:eastAsia="UD デジタル 教科書体 NK-R" w:hAnsi="ＭＳ 明朝" w:cs="ＭＳゴシック" w:hint="eastAsia"/>
          <w:color w:val="0070C0"/>
          <w:kern w:val="0"/>
        </w:rPr>
        <w:t>（※又はオプトアウト手続きを行う）</w:t>
      </w:r>
      <w:r w:rsidRPr="003755A1">
        <w:rPr>
          <w:rFonts w:ascii="UD デジタル 教科書体 NK-R" w:eastAsia="UD デジタル 教科書体 NK-R" w:hAnsi="ＭＳ 明朝" w:cs="ＭＳゴシック" w:hint="eastAsia"/>
          <w:color w:val="000000" w:themeColor="text1"/>
          <w:kern w:val="0"/>
        </w:rPr>
        <w:t>。</w:t>
      </w:r>
    </w:p>
    <w:p w14:paraId="41A9FF02"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kern w:val="0"/>
        </w:rPr>
      </w:pPr>
    </w:p>
    <w:p w14:paraId="31A8D6FB" w14:textId="77777777"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（５）提供する試料・情報の提供方法</w:t>
      </w:r>
    </w:p>
    <w:p w14:paraId="354C1A33" w14:textId="695929DA"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w:t>
      </w:r>
      <w:sdt>
        <w:sdtPr>
          <w:rPr>
            <w:rFonts w:ascii="UD デジタル 教科書体 NK-R" w:eastAsia="UD デジタル 教科書体 NK-R" w:hAnsi="ＭＳ 明朝" w:cs="ＭＳゴシック" w:hint="eastAsia"/>
            <w:b/>
            <w:kern w:val="0"/>
          </w:rPr>
          <w:id w:val="1085498778"/>
          <w14:checkbox>
            <w14:checked w14:val="0"/>
            <w14:checkedState w14:val="2612" w14:font="ＭＳ ゴシック"/>
            <w14:uncheckedState w14:val="2610" w14:font="ＭＳ ゴシック"/>
          </w14:checkbox>
        </w:sdtPr>
        <w:sdtEndPr/>
        <w:sdtContent>
          <w:r w:rsidR="00310446">
            <w:rPr>
              <w:rFonts w:ascii="ＭＳ ゴシック" w:eastAsia="ＭＳ ゴシック" w:hAnsi="ＭＳ ゴシック" w:cs="ＭＳゴシック" w:hint="eastAsia"/>
              <w:b/>
              <w:kern w:val="0"/>
            </w:rPr>
            <w:t>☐</w:t>
          </w:r>
        </w:sdtContent>
      </w:sdt>
      <w:r w:rsidRPr="003755A1">
        <w:rPr>
          <w:rFonts w:ascii="UD デジタル 教科書体 NK-R" w:eastAsia="UD デジタル 教科書体 NK-R" w:hAnsi="ＭＳ 明朝" w:cs="ＭＳゴシック" w:hint="eastAsia"/>
          <w:b/>
          <w:kern w:val="0"/>
        </w:rPr>
        <w:t xml:space="preserve">直接手渡し　</w:t>
      </w:r>
      <w:sdt>
        <w:sdtPr>
          <w:rPr>
            <w:rFonts w:ascii="UD デジタル 教科書体 NK-R" w:eastAsia="UD デジタル 教科書体 NK-R" w:hAnsi="ＭＳ 明朝" w:cs="ＭＳゴシック" w:hint="eastAsia"/>
            <w:b/>
            <w:kern w:val="0"/>
          </w:rPr>
          <w:id w:val="39559274"/>
          <w14:checkbox>
            <w14:checked w14:val="0"/>
            <w14:checkedState w14:val="2612" w14:font="ＭＳ ゴシック"/>
            <w14:uncheckedState w14:val="2610" w14:font="ＭＳ ゴシック"/>
          </w14:checkbox>
        </w:sdtPr>
        <w:sdtEndPr/>
        <w:sdtContent>
          <w:r w:rsidR="00310446">
            <w:rPr>
              <w:rFonts w:ascii="ＭＳ ゴシック" w:eastAsia="ＭＳ ゴシック" w:hAnsi="ＭＳ ゴシック" w:cs="ＭＳゴシック" w:hint="eastAsia"/>
              <w:b/>
              <w:kern w:val="0"/>
            </w:rPr>
            <w:t>☐</w:t>
          </w:r>
        </w:sdtContent>
      </w:sdt>
      <w:r w:rsidRPr="003755A1">
        <w:rPr>
          <w:rFonts w:ascii="UD デジタル 教科書体 NK-R" w:eastAsia="UD デジタル 教科書体 NK-R" w:hAnsi="ＭＳ 明朝" w:cs="ＭＳゴシック" w:hint="eastAsia"/>
          <w:b/>
          <w:kern w:val="0"/>
        </w:rPr>
        <w:t xml:space="preserve">郵送・宅配　</w:t>
      </w:r>
      <w:sdt>
        <w:sdtPr>
          <w:rPr>
            <w:rFonts w:ascii="UD デジタル 教科書体 NK-R" w:eastAsia="UD デジタル 教科書体 NK-R" w:hAnsi="ＭＳ 明朝" w:cs="ＭＳゴシック" w:hint="eastAsia"/>
            <w:b/>
            <w:kern w:val="0"/>
          </w:rPr>
          <w:id w:val="-1846779164"/>
          <w14:checkbox>
            <w14:checked w14:val="0"/>
            <w14:checkedState w14:val="2612" w14:font="ＭＳ ゴシック"/>
            <w14:uncheckedState w14:val="2610" w14:font="ＭＳ ゴシック"/>
          </w14:checkbox>
        </w:sdtPr>
        <w:sdtEndPr/>
        <w:sdtContent>
          <w:r w:rsidR="00310446">
            <w:rPr>
              <w:rFonts w:ascii="ＭＳ ゴシック" w:eastAsia="ＭＳ ゴシック" w:hAnsi="ＭＳ ゴシック" w:cs="ＭＳゴシック" w:hint="eastAsia"/>
              <w:b/>
              <w:kern w:val="0"/>
            </w:rPr>
            <w:t>☐</w:t>
          </w:r>
        </w:sdtContent>
      </w:sdt>
      <w:r w:rsidRPr="003755A1">
        <w:rPr>
          <w:rFonts w:ascii="UD デジタル 教科書体 NK-R" w:eastAsia="UD デジタル 教科書体 NK-R" w:hAnsi="ＭＳ 明朝" w:cs="ＭＳゴシック" w:hint="eastAsia"/>
          <w:b/>
          <w:kern w:val="0"/>
        </w:rPr>
        <w:t xml:space="preserve">FAX　</w:t>
      </w:r>
      <w:sdt>
        <w:sdtPr>
          <w:rPr>
            <w:rFonts w:ascii="UD デジタル 教科書体 NK-R" w:eastAsia="UD デジタル 教科書体 NK-R" w:hAnsi="ＭＳ 明朝" w:cs="ＭＳゴシック" w:hint="eastAsia"/>
            <w:b/>
            <w:kern w:val="0"/>
          </w:rPr>
          <w:id w:val="1939096376"/>
          <w14:checkbox>
            <w14:checked w14:val="0"/>
            <w14:checkedState w14:val="2612" w14:font="ＭＳ ゴシック"/>
            <w14:uncheckedState w14:val="2610" w14:font="ＭＳ ゴシック"/>
          </w14:checkbox>
        </w:sdtPr>
        <w:sdtEndPr/>
        <w:sdtContent>
          <w:r w:rsidR="00310446">
            <w:rPr>
              <w:rFonts w:ascii="ＭＳ ゴシック" w:eastAsia="ＭＳ ゴシック" w:hAnsi="ＭＳ ゴシック" w:cs="ＭＳゴシック" w:hint="eastAsia"/>
              <w:b/>
              <w:kern w:val="0"/>
            </w:rPr>
            <w:t>☐</w:t>
          </w:r>
        </w:sdtContent>
      </w:sdt>
      <w:r w:rsidRPr="003755A1">
        <w:rPr>
          <w:rFonts w:ascii="UD デジタル 教科書体 NK-R" w:eastAsia="UD デジタル 教科書体 NK-R" w:hAnsi="ＭＳ 明朝" w:cs="ＭＳゴシック" w:hint="eastAsia"/>
          <w:b/>
          <w:kern w:val="0"/>
        </w:rPr>
        <w:t>電子的配信（e-</w:t>
      </w:r>
      <w:proofErr w:type="spellStart"/>
      <w:r w:rsidRPr="003755A1">
        <w:rPr>
          <w:rFonts w:ascii="UD デジタル 教科書体 NK-R" w:eastAsia="UD デジタル 教科書体 NK-R" w:hAnsi="ＭＳ 明朝" w:cs="ＭＳゴシック" w:hint="eastAsia"/>
          <w:b/>
          <w:kern w:val="0"/>
        </w:rPr>
        <w:t>mail,web</w:t>
      </w:r>
      <w:proofErr w:type="spellEnd"/>
      <w:r w:rsidRPr="003755A1">
        <w:rPr>
          <w:rFonts w:ascii="UD デジタル 教科書体 NK-R" w:eastAsia="UD デジタル 教科書体 NK-R" w:hAnsi="ＭＳ 明朝" w:cs="ＭＳゴシック" w:hint="eastAsia"/>
          <w:b/>
          <w:kern w:val="0"/>
        </w:rPr>
        <w:t>等）</w:t>
      </w:r>
    </w:p>
    <w:p w14:paraId="4395E726" w14:textId="511E45EA" w:rsidR="005F6F0B" w:rsidRPr="003755A1" w:rsidRDefault="005F6F0B" w:rsidP="000D6FB1">
      <w:pPr>
        <w:autoSpaceDE w:val="0"/>
        <w:autoSpaceDN w:val="0"/>
        <w:adjustRightInd w:val="0"/>
        <w:rPr>
          <w:rFonts w:ascii="UD デジタル 教科書体 NK-R" w:eastAsia="UD デジタル 教科書体 NK-R" w:hAnsi="ＭＳ 明朝" w:cs="ＭＳゴシック"/>
          <w:b/>
          <w:kern w:val="0"/>
        </w:rPr>
      </w:pPr>
      <w:r w:rsidRPr="003755A1">
        <w:rPr>
          <w:rFonts w:ascii="UD デジタル 教科書体 NK-R" w:eastAsia="UD デジタル 教科書体 NK-R" w:hAnsi="ＭＳ 明朝" w:cs="ＭＳゴシック" w:hint="eastAsia"/>
          <w:b/>
          <w:kern w:val="0"/>
        </w:rPr>
        <w:t xml:space="preserve">　　</w:t>
      </w:r>
      <w:sdt>
        <w:sdtPr>
          <w:rPr>
            <w:rFonts w:ascii="UD デジタル 教科書体 NK-R" w:eastAsia="UD デジタル 教科書体 NK-R" w:hAnsi="ＭＳ 明朝" w:cs="ＭＳゴシック" w:hint="eastAsia"/>
            <w:b/>
            <w:kern w:val="0"/>
          </w:rPr>
          <w:id w:val="211243490"/>
          <w14:checkbox>
            <w14:checked w14:val="0"/>
            <w14:checkedState w14:val="2612" w14:font="ＭＳ ゴシック"/>
            <w14:uncheckedState w14:val="2610" w14:font="ＭＳ ゴシック"/>
          </w14:checkbox>
        </w:sdtPr>
        <w:sdtEndPr/>
        <w:sdtContent>
          <w:r w:rsidR="00310446">
            <w:rPr>
              <w:rFonts w:ascii="ＭＳ ゴシック" w:eastAsia="ＭＳ ゴシック" w:hAnsi="ＭＳ ゴシック" w:cs="ＭＳゴシック" w:hint="eastAsia"/>
              <w:b/>
              <w:kern w:val="0"/>
            </w:rPr>
            <w:t>☐</w:t>
          </w:r>
        </w:sdtContent>
      </w:sdt>
      <w:r w:rsidRPr="003755A1">
        <w:rPr>
          <w:rFonts w:ascii="UD デジタル 教科書体 NK-R" w:eastAsia="UD デジタル 教科書体 NK-R" w:hAnsi="ＭＳ 明朝" w:cs="ＭＳゴシック" w:hint="eastAsia"/>
          <w:b/>
          <w:kern w:val="0"/>
        </w:rPr>
        <w:t>その他（　　　）</w:t>
      </w:r>
    </w:p>
    <w:p w14:paraId="68D187BA" w14:textId="77777777" w:rsidR="00CA41E8" w:rsidRPr="003755A1" w:rsidRDefault="00CA41E8" w:rsidP="000D6FB1">
      <w:pPr>
        <w:autoSpaceDE w:val="0"/>
        <w:autoSpaceDN w:val="0"/>
        <w:adjustRightInd w:val="0"/>
        <w:rPr>
          <w:rFonts w:ascii="UD デジタル 教科書体 NK-R" w:eastAsia="UD デジタル 教科書体 NK-R" w:hAnsi="ＭＳ 明朝" w:cs="ＭＳゴシック"/>
          <w:kern w:val="0"/>
        </w:rPr>
      </w:pPr>
    </w:p>
    <w:p w14:paraId="4950CC20" w14:textId="77777777" w:rsidR="00CA41E8" w:rsidRPr="003755A1" w:rsidRDefault="00CA41E8" w:rsidP="003A40EE">
      <w:pPr>
        <w:pStyle w:val="1"/>
        <w:rPr>
          <w:rFonts w:ascii="UD デジタル 教科書体 NK-R" w:eastAsia="UD デジタル 教科書体 NK-R"/>
        </w:rPr>
      </w:pPr>
      <w:bookmarkStart w:id="600" w:name="_Toc132816721"/>
      <w:r w:rsidRPr="003755A1">
        <w:rPr>
          <w:rFonts w:ascii="UD デジタル 教科書体 NK-R" w:eastAsia="UD デジタル 教科書体 NK-R" w:hint="eastAsia"/>
        </w:rPr>
        <w:t>研究対象者に生じる負担、予測されるリスク（起こりうる有害事象を含む）・利益、これらの総合的評価、負担・リスクを最小化する対策</w:t>
      </w:r>
      <w:bookmarkEnd w:id="600"/>
    </w:p>
    <w:p w14:paraId="3BB3D47F" w14:textId="1E430EC4" w:rsidR="00CA41E8" w:rsidRPr="003755A1" w:rsidRDefault="003E70F1" w:rsidP="000D6FB1">
      <w:pPr>
        <w:autoSpaceDE w:val="0"/>
        <w:autoSpaceDN w:val="0"/>
        <w:adjustRightInd w:val="0"/>
        <w:rPr>
          <w:rFonts w:ascii="UD デジタル 教科書体 NK-R" w:eastAsia="UD デジタル 教科書体 NK-R" w:hAnsi="ＭＳ Ｐゴシック" w:cs="ＭＳ"/>
          <w:b/>
          <w:kern w:val="0"/>
          <w:szCs w:val="22"/>
        </w:rPr>
      </w:pPr>
      <w:r w:rsidRPr="003755A1">
        <w:rPr>
          <w:rFonts w:ascii="UD デジタル 教科書体 NK-R" w:eastAsia="UD デジタル 教科書体 NK-R" w:hAnsi="ＭＳ Ｐゴシック" w:cs="ＭＳ" w:hint="eastAsia"/>
          <w:b/>
          <w:kern w:val="0"/>
          <w:szCs w:val="22"/>
        </w:rPr>
        <w:t>(1)</w:t>
      </w:r>
      <w:r w:rsidR="00CA41E8" w:rsidRPr="003755A1">
        <w:rPr>
          <w:rFonts w:ascii="UD デジタル 教科書体 NK-R" w:eastAsia="UD デジタル 教科書体 NK-R" w:hAnsi="ＭＳ Ｐゴシック" w:cs="ＭＳ" w:hint="eastAsia"/>
          <w:b/>
          <w:kern w:val="0"/>
          <w:szCs w:val="22"/>
        </w:rPr>
        <w:t xml:space="preserve">予測される利益 </w:t>
      </w:r>
    </w:p>
    <w:p w14:paraId="00725E8A" w14:textId="77777777" w:rsidR="00CA41E8" w:rsidRPr="003755A1" w:rsidRDefault="00CA41E8" w:rsidP="000D6FB1">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①</w:t>
      </w:r>
      <w:r w:rsidRPr="003755A1">
        <w:rPr>
          <w:rFonts w:ascii="UD デジタル 教科書体 NK-R" w:eastAsia="UD デジタル 教科書体 NK-R" w:cs="ＭＳ" w:hint="eastAsia"/>
          <w:color w:val="0070C0"/>
          <w:kern w:val="0"/>
          <w:szCs w:val="22"/>
        </w:rPr>
        <w:t>研究に参加することで研究対象者が得られると予測される利益を記載する。</w:t>
      </w:r>
    </w:p>
    <w:p w14:paraId="3EA18E81" w14:textId="77777777" w:rsidR="00CA41E8" w:rsidRPr="003755A1" w:rsidRDefault="00CA41E8" w:rsidP="000D6FB1">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②</w:t>
      </w:r>
      <w:r w:rsidRPr="003755A1">
        <w:rPr>
          <w:rFonts w:ascii="UD デジタル 教科書体 NK-R" w:eastAsia="UD デジタル 教科書体 NK-R" w:cs="ＭＳ" w:hint="eastAsia"/>
          <w:color w:val="0070C0"/>
          <w:kern w:val="0"/>
          <w:szCs w:val="22"/>
        </w:rPr>
        <w:t>参加することで特別な診療上の利益が生じない場合、その旨を記載する。</w:t>
      </w:r>
    </w:p>
    <w:p w14:paraId="56E4B172" w14:textId="256C547B" w:rsidR="00CA41E8" w:rsidRPr="003755A1" w:rsidRDefault="00CA41E8" w:rsidP="000D6FB1">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③謝金を含めての経済的負担の軽減については「利益」ではないので、項目「研究対象者等に経済的負担</w:t>
      </w:r>
      <w:r w:rsidR="002765EB" w:rsidRPr="003755A1">
        <w:rPr>
          <w:rFonts w:ascii="UD デジタル 教科書体 NK-R" w:eastAsia="UD デジタル 教科書体 NK-R" w:cs="ＭＳ" w:hint="eastAsia"/>
          <w:color w:val="0070C0"/>
          <w:kern w:val="0"/>
          <w:szCs w:val="22"/>
        </w:rPr>
        <w:t>又</w:t>
      </w:r>
      <w:r w:rsidRPr="003755A1">
        <w:rPr>
          <w:rFonts w:ascii="UD デジタル 教科書体 NK-R" w:eastAsia="UD デジタル 教科書体 NK-R" w:cs="ＭＳ" w:hint="eastAsia"/>
          <w:color w:val="0070C0"/>
          <w:kern w:val="0"/>
          <w:szCs w:val="22"/>
        </w:rPr>
        <w:t>は謝礼がある場合、その旨、その内容」に記載すること。</w:t>
      </w:r>
    </w:p>
    <w:p w14:paraId="61F8A2CC" w14:textId="77777777" w:rsidR="00B72ADE" w:rsidRPr="003755A1" w:rsidRDefault="00B72ADE" w:rsidP="000D6FB1">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3755A1">
        <w:rPr>
          <w:rFonts w:ascii="UD デジタル 教科書体 NK-R" w:eastAsia="UD デジタル 教科書体 NK-R" w:hAnsi="ＭＳ 明朝" w:cs="ＭＳ" w:hint="eastAsia"/>
          <w:color w:val="0070C0"/>
          <w:kern w:val="0"/>
          <w:szCs w:val="22"/>
        </w:rPr>
        <w:t>（例</w:t>
      </w:r>
      <w:r w:rsidRPr="003755A1">
        <w:rPr>
          <w:rFonts w:ascii="UD デジタル 教科書体 NK-R" w:eastAsia="UD デジタル 教科書体 NK-R" w:hAnsiTheme="minorHAnsi" w:cs="ＭＳ" w:hint="eastAsia"/>
          <w:color w:val="0070C0"/>
          <w:kern w:val="0"/>
          <w:szCs w:val="22"/>
        </w:rPr>
        <w:t>1</w:t>
      </w:r>
      <w:r w:rsidRPr="003755A1">
        <w:rPr>
          <w:rFonts w:ascii="UD デジタル 教科書体 NK-R" w:eastAsia="UD デジタル 教科書体 NK-R" w:hAnsi="ＭＳ 明朝" w:cs="ＭＳ" w:hint="eastAsia"/>
          <w:color w:val="0070C0"/>
          <w:kern w:val="0"/>
          <w:szCs w:val="22"/>
        </w:rPr>
        <w:t>）</w:t>
      </w:r>
    </w:p>
    <w:p w14:paraId="1A8A4FD7" w14:textId="5E08C5B2" w:rsidR="00B72ADE" w:rsidRPr="003755A1" w:rsidRDefault="00B72ADE" w:rsidP="000D6FB1">
      <w:pPr>
        <w:autoSpaceDE w:val="0"/>
        <w:autoSpaceDN w:val="0"/>
        <w:adjustRightInd w:val="0"/>
        <w:ind w:leftChars="100" w:left="216" w:firstLineChars="100" w:firstLine="216"/>
        <w:rPr>
          <w:rFonts w:ascii="UD デジタル 教科書体 NK-R" w:eastAsia="UD デジタル 教科書体 NK-R" w:hAnsi="ＭＳ 明朝" w:cs="ＭＳ"/>
          <w:color w:val="000000" w:themeColor="text1"/>
          <w:kern w:val="0"/>
          <w:szCs w:val="22"/>
        </w:rPr>
      </w:pPr>
      <w:r w:rsidRPr="003755A1">
        <w:rPr>
          <w:rFonts w:ascii="UD デジタル 教科書体 NK-R" w:eastAsia="UD デジタル 教科書体 NK-R" w:hAnsi="ＭＳ 明朝" w:cs="ＭＳ" w:hint="eastAsia"/>
          <w:color w:val="000000" w:themeColor="text1"/>
          <w:kern w:val="0"/>
          <w:szCs w:val="22"/>
        </w:rPr>
        <w:t>本研究は</w:t>
      </w:r>
      <w:r w:rsidR="00900F2C" w:rsidRPr="003755A1">
        <w:rPr>
          <w:rFonts w:ascii="UD デジタル 教科書体 NK-R" w:eastAsia="UD デジタル 教科書体 NK-R" w:hAnsi="ＭＳ 明朝" w:cs="ＭＳ" w:hint="eastAsia"/>
          <w:color w:val="000000" w:themeColor="text1"/>
          <w:kern w:val="0"/>
          <w:szCs w:val="22"/>
        </w:rPr>
        <w:t>通常</w:t>
      </w:r>
      <w:r w:rsidRPr="003755A1">
        <w:rPr>
          <w:rFonts w:ascii="UD デジタル 教科書体 NK-R" w:eastAsia="UD デジタル 教科書体 NK-R" w:hAnsi="ＭＳ 明朝" w:cs="ＭＳ" w:hint="eastAsia"/>
          <w:color w:val="000000" w:themeColor="text1"/>
          <w:kern w:val="0"/>
          <w:szCs w:val="22"/>
        </w:rPr>
        <w:t>診療による観察研究であるため、研究対象者には本研究に参加することで直接の利益は生じない。ただし、研究成果により将来的に○○病の治療法の解明に役立つ可能性がある。</w:t>
      </w:r>
    </w:p>
    <w:p w14:paraId="4725BBE1" w14:textId="77777777" w:rsidR="00B72ADE" w:rsidRPr="003755A1" w:rsidRDefault="00B72ADE" w:rsidP="000D6FB1">
      <w:pPr>
        <w:autoSpaceDE w:val="0"/>
        <w:autoSpaceDN w:val="0"/>
        <w:adjustRightInd w:val="0"/>
        <w:rPr>
          <w:rFonts w:ascii="UD デジタル 教科書体 NK-R" w:eastAsia="UD デジタル 教科書体 NK-R" w:hAnsi="ＭＳ 明朝" w:cs="ＭＳ"/>
          <w:color w:val="0070C0"/>
          <w:kern w:val="0"/>
          <w:szCs w:val="22"/>
        </w:rPr>
      </w:pPr>
      <w:r w:rsidRPr="003755A1">
        <w:rPr>
          <w:rFonts w:ascii="UD デジタル 教科書体 NK-R" w:eastAsia="UD デジタル 教科書体 NK-R" w:hAnsi="ＭＳ 明朝" w:cs="ＭＳ" w:hint="eastAsia"/>
          <w:color w:val="0070C0"/>
          <w:kern w:val="0"/>
          <w:szCs w:val="22"/>
        </w:rPr>
        <w:t>（例</w:t>
      </w:r>
      <w:r w:rsidRPr="003755A1">
        <w:rPr>
          <w:rFonts w:ascii="UD デジタル 教科書体 NK-R" w:eastAsia="UD デジタル 教科書体 NK-R" w:hAnsiTheme="minorHAnsi" w:cs="ＭＳ" w:hint="eastAsia"/>
          <w:color w:val="0070C0"/>
          <w:kern w:val="0"/>
          <w:szCs w:val="22"/>
        </w:rPr>
        <w:t>2</w:t>
      </w:r>
      <w:r w:rsidRPr="003755A1">
        <w:rPr>
          <w:rFonts w:ascii="UD デジタル 教科書体 NK-R" w:eastAsia="UD デジタル 教科書体 NK-R" w:hAnsi="ＭＳ 明朝" w:cs="ＭＳ" w:hint="eastAsia"/>
          <w:color w:val="0070C0"/>
          <w:kern w:val="0"/>
          <w:szCs w:val="22"/>
        </w:rPr>
        <w:t>）</w:t>
      </w:r>
    </w:p>
    <w:p w14:paraId="0DA5793D" w14:textId="77777777" w:rsidR="00B72ADE" w:rsidRPr="003755A1" w:rsidRDefault="00B72ADE" w:rsidP="000D6FB1">
      <w:pPr>
        <w:pStyle w:val="a9"/>
        <w:ind w:leftChars="100" w:left="216" w:firstLineChars="100" w:firstLine="216"/>
        <w:jc w:val="both"/>
        <w:rPr>
          <w:rFonts w:ascii="UD デジタル 教科書体 NK-R" w:eastAsia="UD デジタル 教科書体 NK-R" w:hAnsi="ＭＳ 明朝"/>
        </w:rPr>
      </w:pPr>
      <w:r w:rsidRPr="003755A1">
        <w:rPr>
          <w:rFonts w:ascii="UD デジタル 教科書体 NK-R" w:eastAsia="UD デジタル 教科書体 NK-R" w:hAnsi="ＭＳ 明朝" w:hint="eastAsia"/>
        </w:rPr>
        <w:t>この研究では○○病に関与する○○遺伝子の解析を行うため、遺伝子解析結果により○○病発症リスクや重症化の程度について予測でき、早期発見や予防的措置ができる可能性がある。</w:t>
      </w:r>
    </w:p>
    <w:p w14:paraId="4450E528" w14:textId="77777777" w:rsidR="00B72ADE" w:rsidRPr="003755A1" w:rsidRDefault="00B72ADE" w:rsidP="000D6FB1">
      <w:pPr>
        <w:autoSpaceDE w:val="0"/>
        <w:autoSpaceDN w:val="0"/>
        <w:adjustRightInd w:val="0"/>
        <w:ind w:left="216" w:hangingChars="100" w:hanging="216"/>
        <w:rPr>
          <w:rFonts w:ascii="UD デジタル 教科書体 NK-R" w:eastAsia="UD デジタル 教科書体 NK-R" w:cs="ＭＳ"/>
          <w:color w:val="0070C0"/>
          <w:kern w:val="0"/>
          <w:szCs w:val="22"/>
        </w:rPr>
      </w:pPr>
    </w:p>
    <w:p w14:paraId="07FF6085" w14:textId="33C08F45" w:rsidR="00CA41E8" w:rsidRPr="003755A1" w:rsidRDefault="003E70F1" w:rsidP="000D6FB1">
      <w:pPr>
        <w:autoSpaceDE w:val="0"/>
        <w:autoSpaceDN w:val="0"/>
        <w:adjustRightInd w:val="0"/>
        <w:rPr>
          <w:rFonts w:ascii="UD デジタル 教科書体 NK-R" w:eastAsia="UD デジタル 教科書体 NK-R" w:hAnsi="ＭＳ Ｐゴシック" w:cs="ＭＳ"/>
          <w:b/>
          <w:kern w:val="0"/>
          <w:szCs w:val="22"/>
        </w:rPr>
      </w:pPr>
      <w:r w:rsidRPr="003755A1">
        <w:rPr>
          <w:rFonts w:ascii="UD デジタル 教科書体 NK-R" w:eastAsia="UD デジタル 教科書体 NK-R" w:hAnsi="ＭＳ Ｐゴシック" w:cs="ＭＳ" w:hint="eastAsia"/>
          <w:b/>
          <w:color w:val="000000"/>
          <w:kern w:val="0"/>
          <w:szCs w:val="22"/>
        </w:rPr>
        <w:t>(2)</w:t>
      </w:r>
      <w:r w:rsidR="00CA41E8" w:rsidRPr="003755A1">
        <w:rPr>
          <w:rFonts w:ascii="UD デジタル 教科書体 NK-R" w:eastAsia="UD デジタル 教科書体 NK-R" w:hAnsi="ＭＳ Ｐゴシック" w:cs="ＭＳ" w:hint="eastAsia"/>
          <w:b/>
          <w:color w:val="000000"/>
          <w:kern w:val="0"/>
          <w:szCs w:val="22"/>
        </w:rPr>
        <w:t>予測される</w:t>
      </w:r>
      <w:r w:rsidR="00B72ADE" w:rsidRPr="003755A1">
        <w:rPr>
          <w:rFonts w:ascii="UD デジタル 教科書体 NK-R" w:eastAsia="UD デジタル 教科書体 NK-R" w:hAnsi="ＭＳ Ｐゴシック" w:cs="ＭＳ" w:hint="eastAsia"/>
          <w:b/>
          <w:color w:val="000000"/>
          <w:kern w:val="0"/>
          <w:szCs w:val="22"/>
        </w:rPr>
        <w:t>リスク</w:t>
      </w:r>
      <w:r w:rsidR="00CA41E8" w:rsidRPr="003755A1">
        <w:rPr>
          <w:rFonts w:ascii="UD デジタル 教科書体 NK-R" w:eastAsia="UD デジタル 教科書体 NK-R" w:hAnsi="ＭＳ Ｐゴシック" w:cs="ＭＳ" w:hint="eastAsia"/>
          <w:b/>
          <w:color w:val="000000"/>
          <w:kern w:val="0"/>
          <w:szCs w:val="22"/>
        </w:rPr>
        <w:t>と不利益</w:t>
      </w:r>
    </w:p>
    <w:p w14:paraId="3DE10AD8" w14:textId="77777777" w:rsidR="00CA41E8" w:rsidRPr="003755A1" w:rsidRDefault="00CA41E8" w:rsidP="000D6FB1">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①研究</w:t>
      </w:r>
      <w:r w:rsidRPr="003755A1">
        <w:rPr>
          <w:rFonts w:ascii="UD デジタル 教科書体 NK-R" w:eastAsia="UD デジタル 教科書体 NK-R" w:cs="ＭＳ" w:hint="eastAsia"/>
          <w:color w:val="0070C0"/>
          <w:kern w:val="0"/>
          <w:szCs w:val="22"/>
        </w:rPr>
        <w:t>に参加することで予測される不利益とそのリスク（</w:t>
      </w:r>
      <w:r w:rsidR="00122EBC" w:rsidRPr="003755A1">
        <w:rPr>
          <w:rFonts w:ascii="UD デジタル 教科書体 NK-R" w:eastAsia="UD デジタル 教科書体 NK-R" w:cs="ＭＳ" w:hint="eastAsia"/>
          <w:color w:val="0070C0"/>
          <w:kern w:val="0"/>
          <w:szCs w:val="22"/>
        </w:rPr>
        <w:t>有害事象反応等</w:t>
      </w:r>
      <w:r w:rsidRPr="003755A1">
        <w:rPr>
          <w:rFonts w:ascii="UD デジタル 教科書体 NK-R" w:eastAsia="UD デジタル 教科書体 NK-R" w:cs="ＭＳ" w:hint="eastAsia"/>
          <w:color w:val="0070C0"/>
          <w:kern w:val="0"/>
          <w:szCs w:val="22"/>
        </w:rPr>
        <w:t>）、リスクを最小化するためのデザインの工夫や有害事象への対策を記載する。</w:t>
      </w:r>
    </w:p>
    <w:p w14:paraId="764617C3" w14:textId="606BC9DA" w:rsidR="00B72ADE" w:rsidRPr="003755A1" w:rsidRDefault="00B72ADE" w:rsidP="000D6FB1">
      <w:pPr>
        <w:autoSpaceDE w:val="0"/>
        <w:autoSpaceDN w:val="0"/>
        <w:adjustRightInd w:val="0"/>
        <w:ind w:left="216"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②</w:t>
      </w:r>
      <w:r w:rsidR="00A31D8B" w:rsidRPr="003755A1">
        <w:rPr>
          <w:rFonts w:ascii="UD デジタル 教科書体 NK-R" w:eastAsia="UD デジタル 教科書体 NK-R" w:cs="-Ｓ" w:hint="eastAsia"/>
          <w:color w:val="0070C0"/>
          <w:kern w:val="0"/>
          <w:szCs w:val="22"/>
        </w:rPr>
        <w:t>通常</w:t>
      </w:r>
      <w:r w:rsidRPr="003755A1">
        <w:rPr>
          <w:rFonts w:ascii="UD デジタル 教科書体 NK-R" w:eastAsia="UD デジタル 教科書体 NK-R" w:cs="-Ｓ" w:hint="eastAsia"/>
          <w:color w:val="0070C0"/>
          <w:kern w:val="0"/>
          <w:szCs w:val="22"/>
        </w:rPr>
        <w:t>診療で標準治療を受ける場合に比して増大すると予想される不利益を記載する。</w:t>
      </w:r>
    </w:p>
    <w:p w14:paraId="7A0A819B" w14:textId="6FEC39A3" w:rsidR="00B72ADE" w:rsidRPr="003755A1" w:rsidRDefault="00B72ADE" w:rsidP="000D6FB1">
      <w:pPr>
        <w:autoSpaceDE w:val="0"/>
        <w:autoSpaceDN w:val="0"/>
        <w:adjustRightInd w:val="0"/>
        <w:ind w:left="216"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③</w:t>
      </w:r>
      <w:r w:rsidR="00A31D8B" w:rsidRPr="003755A1">
        <w:rPr>
          <w:rFonts w:ascii="UD デジタル 教科書体 NK-R" w:eastAsia="UD デジタル 教科書体 NK-R" w:cs="-Ｓ" w:hint="eastAsia"/>
          <w:color w:val="0070C0"/>
          <w:kern w:val="0"/>
          <w:szCs w:val="22"/>
        </w:rPr>
        <w:t>通常</w:t>
      </w:r>
      <w:r w:rsidRPr="003755A1">
        <w:rPr>
          <w:rFonts w:ascii="UD デジタル 教科書体 NK-R" w:eastAsia="UD デジタル 教科書体 NK-R" w:cs="-Ｓ" w:hint="eastAsia"/>
          <w:color w:val="0070C0"/>
          <w:kern w:val="0"/>
          <w:szCs w:val="22"/>
        </w:rPr>
        <w:t>診療で行われない検査を行う場合、</w:t>
      </w:r>
      <w:r w:rsidR="00A31D8B" w:rsidRPr="003755A1">
        <w:rPr>
          <w:rFonts w:ascii="UD デジタル 教科書体 NK-R" w:eastAsia="UD デジタル 教科書体 NK-R" w:cs="-Ｓ" w:hint="eastAsia"/>
          <w:color w:val="0070C0"/>
          <w:kern w:val="0"/>
          <w:szCs w:val="22"/>
        </w:rPr>
        <w:t>通常</w:t>
      </w:r>
      <w:r w:rsidRPr="003755A1">
        <w:rPr>
          <w:rFonts w:ascii="UD デジタル 教科書体 NK-R" w:eastAsia="UD デジタル 教科書体 NK-R" w:cs="-Ｓ" w:hint="eastAsia"/>
          <w:color w:val="0070C0"/>
          <w:kern w:val="0"/>
          <w:szCs w:val="22"/>
        </w:rPr>
        <w:t>診療よりも検査の頻度が高まる場合、不利益とみなす。</w:t>
      </w:r>
    </w:p>
    <w:p w14:paraId="7D69CC38" w14:textId="39B54CF7" w:rsidR="00CA41E8" w:rsidRPr="003755A1" w:rsidRDefault="00B72ADE" w:rsidP="000D6FB1">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④</w:t>
      </w:r>
      <w:r w:rsidR="00A31D8B" w:rsidRPr="003755A1">
        <w:rPr>
          <w:rFonts w:ascii="UD デジタル 教科書体 NK-R" w:eastAsia="UD デジタル 教科書体 NK-R" w:cs="ＭＳ" w:hint="eastAsia"/>
          <w:color w:val="0070C0"/>
          <w:kern w:val="0"/>
          <w:szCs w:val="22"/>
        </w:rPr>
        <w:t>通常</w:t>
      </w:r>
      <w:r w:rsidR="00CA41E8" w:rsidRPr="003755A1">
        <w:rPr>
          <w:rFonts w:ascii="UD デジタル 教科書体 NK-R" w:eastAsia="UD デジタル 教科書体 NK-R" w:cs="ＭＳ" w:hint="eastAsia"/>
          <w:color w:val="0070C0"/>
          <w:kern w:val="0"/>
          <w:szCs w:val="22"/>
        </w:rPr>
        <w:t>診療における危険と不利益と同等と予測される場合、その旨記載する。</w:t>
      </w:r>
    </w:p>
    <w:p w14:paraId="02077023" w14:textId="5807B750" w:rsidR="00FC59B4" w:rsidRPr="003755A1" w:rsidRDefault="00FC59B4" w:rsidP="000D6FB1">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⑤時間的拘束（来院回数の増加、検査や調査時間の延長や頻度の増加、長時間拘束、自宅での日記等記録）、心理的・精神的ストレス、社会的危害も不利益となる。</w:t>
      </w:r>
    </w:p>
    <w:p w14:paraId="5ECC72AF" w14:textId="270E2621" w:rsidR="00E26B7B" w:rsidRPr="003755A1" w:rsidRDefault="00FC59B4" w:rsidP="000D6FB1">
      <w:pPr>
        <w:autoSpaceDE w:val="0"/>
        <w:autoSpaceDN w:val="0"/>
        <w:adjustRightInd w:val="0"/>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hAnsi="ＭＳ 明朝" w:cs="ＭＳ 明朝" w:hint="eastAsia"/>
          <w:color w:val="0070C0"/>
          <w:kern w:val="0"/>
          <w:szCs w:val="22"/>
        </w:rPr>
        <w:t>⑥</w:t>
      </w:r>
      <w:r w:rsidR="00E26B7B" w:rsidRPr="003755A1">
        <w:rPr>
          <w:rFonts w:ascii="UD デジタル 教科書体 NK-R" w:eastAsia="UD デジタル 教科書体 NK-R" w:hAnsi="ＭＳ 明朝" w:cs="ＭＳ 明朝" w:hint="eastAsia"/>
          <w:color w:val="0070C0"/>
          <w:kern w:val="0"/>
          <w:szCs w:val="22"/>
        </w:rPr>
        <w:t>“健常人”を対象とする研究の場合、診療外の研究として実施する““検査に伴う危険性”を記載する。</w:t>
      </w:r>
    </w:p>
    <w:p w14:paraId="4EC54ACC" w14:textId="77777777" w:rsidR="00FC59B4" w:rsidRPr="003755A1" w:rsidRDefault="00FC59B4" w:rsidP="000D6FB1">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（例1）</w:t>
      </w:r>
    </w:p>
    <w:p w14:paraId="01D34137" w14:textId="1E247E62" w:rsidR="00FC59B4" w:rsidRPr="003755A1" w:rsidRDefault="00FC59B4" w:rsidP="000D6FB1">
      <w:pPr>
        <w:autoSpaceDE w:val="0"/>
        <w:autoSpaceDN w:val="0"/>
        <w:adjustRightInd w:val="0"/>
        <w:ind w:leftChars="100" w:left="216" w:firstLineChars="100" w:firstLine="216"/>
        <w:rPr>
          <w:rFonts w:ascii="UD デジタル 教科書体 NK-R" w:eastAsia="UD デジタル 教科書体 NK-R" w:hAnsi="ＭＳ 明朝" w:cs="ＭＳ"/>
          <w:color w:val="000000"/>
          <w:kern w:val="0"/>
          <w:szCs w:val="22"/>
        </w:rPr>
      </w:pPr>
      <w:r w:rsidRPr="003755A1">
        <w:rPr>
          <w:rFonts w:ascii="UD デジタル 教科書体 NK-R" w:eastAsia="UD デジタル 教科書体 NK-R" w:hAnsi="ＭＳ 明朝" w:cs="ＭＳ" w:hint="eastAsia"/>
          <w:color w:val="000000"/>
          <w:kern w:val="0"/>
          <w:szCs w:val="22"/>
        </w:rPr>
        <w:t>本研究は</w:t>
      </w:r>
      <w:r w:rsidR="00A31D8B" w:rsidRPr="003755A1">
        <w:rPr>
          <w:rFonts w:ascii="UD デジタル 教科書体 NK-R" w:eastAsia="UD デジタル 教科書体 NK-R" w:hAnsi="ＭＳ 明朝" w:cs="ＭＳ" w:hint="eastAsia"/>
          <w:color w:val="000000"/>
          <w:kern w:val="0"/>
          <w:szCs w:val="22"/>
        </w:rPr>
        <w:t>通常</w:t>
      </w:r>
      <w:r w:rsidRPr="003755A1">
        <w:rPr>
          <w:rFonts w:ascii="UD デジタル 教科書体 NK-R" w:eastAsia="UD デジタル 教科書体 NK-R" w:hAnsi="ＭＳ 明朝" w:cs="ＭＳ" w:hint="eastAsia"/>
          <w:color w:val="000000"/>
          <w:kern w:val="0"/>
          <w:szCs w:val="22"/>
        </w:rPr>
        <w:t>診療による観察研究であるため、検査の頻度や1回の採血量も増えることはない。よって、本研究に参加することで負担やリスクは生じないと考えられる。</w:t>
      </w:r>
    </w:p>
    <w:p w14:paraId="66CF6DE0" w14:textId="0E20E698" w:rsidR="00FC59B4" w:rsidRPr="003755A1" w:rsidRDefault="00FC59B4" w:rsidP="000D6FB1">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w:t>
      </w:r>
      <w:r w:rsidR="00A31D8B" w:rsidRPr="003755A1">
        <w:rPr>
          <w:rFonts w:ascii="UD デジタル 教科書体 NK-R" w:eastAsia="UD デジタル 教科書体 NK-R" w:cs="ＭＳ." w:hint="eastAsia"/>
          <w:color w:val="0070C0"/>
          <w:kern w:val="0"/>
          <w:szCs w:val="22"/>
        </w:rPr>
        <w:t>2</w:t>
      </w:r>
      <w:r w:rsidRPr="003755A1">
        <w:rPr>
          <w:rFonts w:ascii="UD デジタル 教科書体 NK-R" w:eastAsia="UD デジタル 教科書体 NK-R" w:cs="ＭＳ." w:hint="eastAsia"/>
          <w:color w:val="0070C0"/>
          <w:kern w:val="0"/>
          <w:szCs w:val="22"/>
        </w:rPr>
        <w:t>）</w:t>
      </w:r>
    </w:p>
    <w:p w14:paraId="3EB72ABA" w14:textId="77777777" w:rsidR="00FC59B4" w:rsidRPr="003755A1" w:rsidRDefault="00FC59B4" w:rsidP="000D6FB1">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本研究で実施するアンケートの内容には、過去のつらい経験を思い出させる項目が含まれる。答えたくない質問には答えなくてよいこととし、また、途中で回答を止めてもいいことを説明文書に記載する。</w:t>
      </w:r>
    </w:p>
    <w:p w14:paraId="13EF012F" w14:textId="2B25B35E" w:rsidR="00FC59B4" w:rsidRPr="003755A1" w:rsidRDefault="00FC59B4" w:rsidP="000D6FB1">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lastRenderedPageBreak/>
        <w:t>（例</w:t>
      </w:r>
      <w:r w:rsidR="00A31D8B" w:rsidRPr="003755A1">
        <w:rPr>
          <w:rFonts w:ascii="UD デジタル 教科書体 NK-R" w:eastAsia="UD デジタル 教科書体 NK-R" w:cs="ＭＳ." w:hint="eastAsia"/>
          <w:color w:val="0070C0"/>
          <w:kern w:val="0"/>
          <w:szCs w:val="22"/>
        </w:rPr>
        <w:t>3</w:t>
      </w:r>
      <w:r w:rsidRPr="003755A1">
        <w:rPr>
          <w:rFonts w:ascii="UD デジタル 教科書体 NK-R" w:eastAsia="UD デジタル 教科書体 NK-R" w:cs="ＭＳ." w:hint="eastAsia"/>
          <w:color w:val="0070C0"/>
          <w:kern w:val="0"/>
          <w:szCs w:val="22"/>
        </w:rPr>
        <w:t>）</w:t>
      </w:r>
    </w:p>
    <w:p w14:paraId="530D12DC" w14:textId="3512186D" w:rsidR="00FC59B4" w:rsidRPr="003755A1" w:rsidRDefault="00FC59B4">
      <w:pPr>
        <w:ind w:leftChars="100" w:left="216" w:firstLineChars="100" w:firstLine="216"/>
        <w:rPr>
          <w:rFonts w:ascii="UD デジタル 教科書体 NK-R" w:eastAsia="UD デジタル 教科書体 NK-R" w:hAnsi="ＭＳ 明朝"/>
          <w:color w:val="000000"/>
        </w:rPr>
      </w:pPr>
      <w:r w:rsidRPr="003755A1">
        <w:rPr>
          <w:rFonts w:ascii="UD デジタル 教科書体 NK-R" w:eastAsia="UD デジタル 教科書体 NK-R" w:hAnsi="ＭＳ 明朝" w:hint="eastAsia"/>
          <w:color w:val="000000"/>
        </w:rPr>
        <w:t>本研究では、○○病に関係する○○遺伝子を解析するため、遺伝子解析の結果によっては、就職・結婚・保険への加入などに関して、現時点では予測できないような不利益が生じる可能性がないとはいえない。その相談先として、</w:t>
      </w:r>
      <w:r w:rsidR="00E33366">
        <w:rPr>
          <w:rFonts w:ascii="UD デジタル 教科書体 NK-R" w:eastAsia="UD デジタル 教科書体 NK-R" w:hAnsi="ＭＳ 明朝" w:hint="eastAsia"/>
          <w:color w:val="000000"/>
        </w:rPr>
        <w:t>適切な</w:t>
      </w:r>
      <w:r w:rsidRPr="003755A1">
        <w:rPr>
          <w:rFonts w:ascii="UD デジタル 教科書体 NK-R" w:eastAsia="UD デジタル 教科書体 NK-R" w:hAnsi="ＭＳ 明朝" w:hint="eastAsia"/>
          <w:color w:val="000000"/>
        </w:rPr>
        <w:t>遺伝カウンセリング</w:t>
      </w:r>
      <w:r w:rsidR="00E33366">
        <w:rPr>
          <w:rFonts w:ascii="UD デジタル 教科書体 NK-R" w:eastAsia="UD デジタル 教科書体 NK-R" w:hAnsi="ＭＳ 明朝" w:hint="eastAsia"/>
          <w:color w:val="000000"/>
        </w:rPr>
        <w:t>室</w:t>
      </w:r>
      <w:r w:rsidRPr="003755A1">
        <w:rPr>
          <w:rFonts w:ascii="UD デジタル 教科書体 NK-R" w:eastAsia="UD デジタル 教科書体 NK-R" w:hAnsi="ＭＳ 明朝" w:hint="eastAsia"/>
          <w:color w:val="000000"/>
        </w:rPr>
        <w:t>を紹介する。</w:t>
      </w:r>
    </w:p>
    <w:p w14:paraId="379950E6" w14:textId="77777777" w:rsidR="00FC59B4" w:rsidRPr="003755A1" w:rsidRDefault="00FC59B4" w:rsidP="000D6FB1">
      <w:pPr>
        <w:autoSpaceDE w:val="0"/>
        <w:autoSpaceDN w:val="0"/>
        <w:adjustRightInd w:val="0"/>
        <w:ind w:leftChars="100" w:left="216" w:firstLineChars="100" w:firstLine="216"/>
        <w:rPr>
          <w:rFonts w:ascii="UD デジタル 教科書体 NK-R" w:eastAsia="UD デジタル 教科書体 NK-R" w:hAnsi="ＭＳ 明朝"/>
          <w:color w:val="000000"/>
        </w:rPr>
      </w:pPr>
      <w:r w:rsidRPr="003755A1">
        <w:rPr>
          <w:rFonts w:ascii="UD デジタル 教科書体 NK-R" w:eastAsia="UD デジタル 教科書体 NK-R" w:hAnsi="ＭＳ 明朝" w:hint="eastAsia"/>
          <w:color w:val="000000"/>
        </w:rPr>
        <w:t>また、血縁関係があることを前提にして遺伝子解析を行うことが多いので、その前提が崩れると（例えば養子の場合など）、正しい解析結果が得られないことがある。思いがけず遺伝子解析により血縁関係がないと判定されることもありえることを説明文書に記載する。</w:t>
      </w:r>
    </w:p>
    <w:p w14:paraId="32E410C4" w14:textId="77777777" w:rsidR="00053BA3" w:rsidRPr="003755A1" w:rsidRDefault="00053BA3" w:rsidP="000D6FB1">
      <w:pPr>
        <w:autoSpaceDE w:val="0"/>
        <w:autoSpaceDN w:val="0"/>
        <w:adjustRightInd w:val="0"/>
        <w:rPr>
          <w:rFonts w:ascii="UD デジタル 教科書体 NK-R" w:eastAsia="UD デジタル 教科書体 NK-R" w:hAnsi="ＭＳ 明朝" w:cs="ＭＳゴシック"/>
          <w:kern w:val="0"/>
        </w:rPr>
      </w:pPr>
    </w:p>
    <w:p w14:paraId="7263FC9A" w14:textId="77777777" w:rsidR="00053BA3" w:rsidRPr="003755A1" w:rsidRDefault="00053BA3" w:rsidP="003A40EE">
      <w:pPr>
        <w:pStyle w:val="1"/>
        <w:rPr>
          <w:rFonts w:ascii="UD デジタル 教科書体 NK-R" w:eastAsia="UD デジタル 教科書体 NK-R"/>
        </w:rPr>
      </w:pPr>
      <w:bookmarkStart w:id="601" w:name="_Toc132816722"/>
      <w:r w:rsidRPr="003755A1">
        <w:rPr>
          <w:rFonts w:ascii="UD デジタル 教科書体 NK-R" w:eastAsia="UD デジタル 教科書体 NK-R" w:hint="eastAsia"/>
        </w:rPr>
        <w:t>研究対象者等、その関係者からの相談等への対応</w:t>
      </w:r>
      <w:bookmarkEnd w:id="601"/>
    </w:p>
    <w:p w14:paraId="0CFE3B9A" w14:textId="77777777" w:rsidR="00FC59B4" w:rsidRPr="003755A1" w:rsidRDefault="00FC59B4" w:rsidP="003A40EE">
      <w:pPr>
        <w:pStyle w:val="2"/>
        <w:rPr>
          <w:rFonts w:ascii="UD デジタル 教科書体 NK-R" w:eastAsia="UD デジタル 教科書体 NK-R"/>
        </w:rPr>
      </w:pPr>
      <w:bookmarkStart w:id="602" w:name="_Toc88468063"/>
      <w:bookmarkStart w:id="603" w:name="_Toc88471061"/>
      <w:bookmarkStart w:id="604" w:name="_Toc88471158"/>
      <w:bookmarkStart w:id="605" w:name="_Toc88636247"/>
      <w:bookmarkStart w:id="606" w:name="_Toc92201609"/>
      <w:bookmarkStart w:id="607" w:name="_Toc88468064"/>
      <w:bookmarkStart w:id="608" w:name="_Toc88471062"/>
      <w:bookmarkStart w:id="609" w:name="_Toc88471159"/>
      <w:bookmarkStart w:id="610" w:name="_Toc88636248"/>
      <w:bookmarkStart w:id="611" w:name="_Toc92201610"/>
      <w:bookmarkStart w:id="612" w:name="_Toc80283828"/>
      <w:bookmarkStart w:id="613" w:name="_Toc132816723"/>
      <w:bookmarkEnd w:id="602"/>
      <w:bookmarkEnd w:id="603"/>
      <w:bookmarkEnd w:id="604"/>
      <w:bookmarkEnd w:id="605"/>
      <w:bookmarkEnd w:id="606"/>
      <w:bookmarkEnd w:id="607"/>
      <w:bookmarkEnd w:id="608"/>
      <w:bookmarkEnd w:id="609"/>
      <w:bookmarkEnd w:id="610"/>
      <w:bookmarkEnd w:id="611"/>
      <w:r w:rsidRPr="003755A1">
        <w:rPr>
          <w:rFonts w:ascii="UD デジタル 教科書体 NK-R" w:eastAsia="UD デジタル 教科書体 NK-R" w:hint="eastAsia"/>
        </w:rPr>
        <w:t>相談等への対応</w:t>
      </w:r>
      <w:bookmarkEnd w:id="612"/>
      <w:bookmarkEnd w:id="613"/>
    </w:p>
    <w:p w14:paraId="10413E38" w14:textId="77777777" w:rsidR="00FC59B4" w:rsidRPr="003755A1" w:rsidRDefault="00FC59B4">
      <w:pPr>
        <w:ind w:leftChars="100" w:left="432"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・例えば、相談実施体制等の明確化、相談窓口の設置及び連絡先（電話番号・メールアドレス等）や担当者の明記、FAQのホームページ掲載等、実施する者を記載する。</w:t>
      </w:r>
    </w:p>
    <w:p w14:paraId="31FC9CF6" w14:textId="77777777" w:rsidR="00FC59B4" w:rsidRPr="003755A1" w:rsidRDefault="00FC59B4">
      <w:pPr>
        <w:ind w:leftChars="100" w:left="216"/>
        <w:rPr>
          <w:rFonts w:ascii="UD デジタル 教科書体 NK-R" w:eastAsia="UD デジタル 教科書体 NK-R" w:hAnsi="Times New Roman"/>
          <w:szCs w:val="22"/>
        </w:rPr>
      </w:pPr>
      <w:r w:rsidRPr="003755A1">
        <w:rPr>
          <w:rFonts w:ascii="UD デジタル 教科書体 NK-R" w:eastAsia="UD デジタル 教科書体 NK-R" w:hAnsi="Times New Roman" w:hint="eastAsia"/>
          <w:szCs w:val="22"/>
        </w:rPr>
        <w:t>研究全般</w:t>
      </w:r>
      <w:r w:rsidRPr="003755A1">
        <w:rPr>
          <w:rFonts w:ascii="UD デジタル 教科書体 NK-R" w:eastAsia="UD デジタル 教科書体 NK-R" w:hAnsi="Times New Roman" w:cs="ＭＳ." w:hint="eastAsia"/>
          <w:color w:val="000000"/>
          <w:kern w:val="0"/>
          <w:szCs w:val="22"/>
        </w:rPr>
        <w:t>に関する問合せ窓口</w:t>
      </w:r>
      <w:r w:rsidRPr="003755A1">
        <w:rPr>
          <w:rFonts w:ascii="UD デジタル 教科書体 NK-R" w:eastAsia="UD デジタル 教科書体 NK-R" w:hAnsi="Times New Roman" w:hint="eastAsia"/>
          <w:bCs/>
          <w:szCs w:val="22"/>
        </w:rPr>
        <w:t>（</w:t>
      </w:r>
      <w:r w:rsidRPr="003755A1">
        <w:rPr>
          <w:rFonts w:ascii="UD デジタル 教科書体 NK-R" w:eastAsia="UD デジタル 教科書体 NK-R" w:hAnsi="Times New Roman" w:cs="ＭＳ." w:hint="eastAsia"/>
          <w:color w:val="000000"/>
          <w:kern w:val="0"/>
          <w:szCs w:val="22"/>
        </w:rPr>
        <w:t>連絡先）</w:t>
      </w:r>
    </w:p>
    <w:p w14:paraId="431E4473" w14:textId="77777777" w:rsidR="00FC59B4" w:rsidRPr="003755A1" w:rsidRDefault="00FC59B4" w:rsidP="000D6FB1">
      <w:pPr>
        <w:autoSpaceDE w:val="0"/>
        <w:autoSpaceDN w:val="0"/>
        <w:adjustRightInd w:val="0"/>
        <w:ind w:firstLineChars="100" w:firstLine="216"/>
        <w:rPr>
          <w:rFonts w:ascii="UD デジタル 教科書体 NK-R" w:eastAsia="UD デジタル 教科書体 NK-R" w:cs="ＭＳ."/>
          <w:color w:val="000000"/>
          <w:kern w:val="0"/>
        </w:rPr>
      </w:pPr>
      <w:r w:rsidRPr="003755A1">
        <w:rPr>
          <w:rFonts w:ascii="UD デジタル 教科書体 NK-R" w:eastAsia="UD デジタル 教科書体 NK-R" w:cs="ＭＳ." w:hint="eastAsia"/>
          <w:color w:val="000000"/>
          <w:kern w:val="0"/>
          <w:szCs w:val="22"/>
        </w:rPr>
        <w:t>プライバシーポリシーに関する問合せ窓口</w:t>
      </w:r>
      <w:r w:rsidRPr="003755A1">
        <w:rPr>
          <w:rFonts w:ascii="UD デジタル 教科書体 NK-R" w:eastAsia="UD デジタル 教科書体 NK-R" w:hint="eastAsia"/>
          <w:bCs/>
        </w:rPr>
        <w:t>（</w:t>
      </w:r>
      <w:r w:rsidRPr="003755A1">
        <w:rPr>
          <w:rFonts w:ascii="UD デジタル 教科書体 NK-R" w:eastAsia="UD デジタル 教科書体 NK-R" w:cs="ＭＳ." w:hint="eastAsia"/>
          <w:color w:val="000000"/>
          <w:kern w:val="0"/>
        </w:rPr>
        <w:t>連絡先）</w:t>
      </w:r>
    </w:p>
    <w:p w14:paraId="7B34BF03" w14:textId="77777777" w:rsidR="00FC59B4" w:rsidRPr="003755A1" w:rsidRDefault="00FC59B4">
      <w:pPr>
        <w:rPr>
          <w:rFonts w:ascii="UD デジタル 教科書体 NK-R" w:eastAsia="UD デジタル 教科書体 NK-R" w:hAnsi="Times New Roman"/>
          <w:szCs w:val="22"/>
        </w:rPr>
      </w:pPr>
    </w:p>
    <w:p w14:paraId="3190C655" w14:textId="77777777" w:rsidR="00FC59B4" w:rsidRPr="003755A1" w:rsidRDefault="00FC59B4" w:rsidP="003A40EE">
      <w:pPr>
        <w:pStyle w:val="31"/>
        <w:rPr>
          <w:rFonts w:ascii="UD デジタル 教科書体 NK-R" w:eastAsia="UD デジタル 教科書体 NK-R"/>
        </w:rPr>
      </w:pPr>
      <w:bookmarkStart w:id="614" w:name="_Toc80283829"/>
      <w:bookmarkStart w:id="615" w:name="_Toc132816724"/>
      <w:r w:rsidRPr="003755A1">
        <w:rPr>
          <w:rFonts w:ascii="UD デジタル 教科書体 NK-R" w:eastAsia="UD デジタル 教科書体 NK-R" w:hint="eastAsia"/>
        </w:rPr>
        <w:t>遺伝カウンセリングの体制</w:t>
      </w:r>
      <w:bookmarkEnd w:id="614"/>
      <w:bookmarkEnd w:id="615"/>
    </w:p>
    <w:p w14:paraId="1A15889E" w14:textId="04275587" w:rsidR="00FC59B4" w:rsidRPr="003755A1" w:rsidRDefault="00FC59B4">
      <w:pPr>
        <w:ind w:leftChars="100" w:left="432"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・遺伝</w:t>
      </w:r>
      <w:r w:rsidR="001D4AE2" w:rsidRPr="003755A1">
        <w:rPr>
          <w:rFonts w:ascii="UD デジタル 教科書体 NK-R" w:eastAsia="UD デジタル 教科書体 NK-R" w:cs="ＭＳ" w:hint="eastAsia"/>
          <w:color w:val="0070C0"/>
          <w:kern w:val="0"/>
          <w:szCs w:val="22"/>
        </w:rPr>
        <w:t>情報を取り扱う</w:t>
      </w:r>
      <w:r w:rsidRPr="003755A1">
        <w:rPr>
          <w:rFonts w:ascii="UD デジタル 教科書体 NK-R" w:eastAsia="UD デジタル 教科書体 NK-R" w:cs="ＭＳ" w:hint="eastAsia"/>
          <w:color w:val="0070C0"/>
          <w:kern w:val="0"/>
          <w:szCs w:val="22"/>
        </w:rPr>
        <w:t>場合に記載。該当しない場合は、項目ごと削除する。</w:t>
      </w:r>
    </w:p>
    <w:p w14:paraId="374B1BA8" w14:textId="77777777" w:rsidR="00FC59B4" w:rsidRPr="003755A1" w:rsidRDefault="00FC59B4">
      <w:pPr>
        <w:ind w:leftChars="100" w:left="216"/>
        <w:rPr>
          <w:rFonts w:ascii="UD デジタル 教科書体 NK-R" w:eastAsia="UD デジタル 教科書体 NK-R" w:hAnsi="ＭＳ 明朝"/>
          <w:b/>
          <w:szCs w:val="22"/>
        </w:rPr>
      </w:pPr>
      <w:r w:rsidRPr="003755A1">
        <w:rPr>
          <w:rFonts w:ascii="UD デジタル 教科書体 NK-R" w:eastAsia="UD デジタル 教科書体 NK-R" w:hAnsi="ＭＳ 明朝" w:hint="eastAsia"/>
          <w:b/>
          <w:szCs w:val="22"/>
        </w:rPr>
        <w:t>（１）遺伝カウンセリングの必要性</w:t>
      </w:r>
    </w:p>
    <w:p w14:paraId="5770DDBD" w14:textId="02E6B722" w:rsidR="00FC59B4" w:rsidRPr="003755A1" w:rsidRDefault="005738AC">
      <w:pPr>
        <w:tabs>
          <w:tab w:val="left" w:pos="9240"/>
        </w:tabs>
        <w:spacing w:line="400" w:lineRule="exact"/>
        <w:ind w:leftChars="300" w:left="648"/>
        <w:rPr>
          <w:rFonts w:ascii="UD デジタル 教科書体 NK-R" w:eastAsia="UD デジタル 教科書体 NK-R" w:hAnsi="ＭＳ 明朝"/>
          <w:b/>
        </w:rPr>
      </w:pPr>
      <w:sdt>
        <w:sdtPr>
          <w:rPr>
            <w:rFonts w:ascii="UD デジタル 教科書体 NK-R" w:eastAsia="UD デジタル 教科書体 NK-R" w:hAnsi="ＭＳ 明朝" w:hint="eastAsia"/>
            <w:b/>
          </w:rPr>
          <w:id w:val="1677001510"/>
          <w14:checkbox>
            <w14:checked w14:val="0"/>
            <w14:checkedState w14:val="2612" w14:font="ＭＳ ゴシック"/>
            <w14:uncheckedState w14:val="2610" w14:font="ＭＳ ゴシック"/>
          </w14:checkbox>
        </w:sdtPr>
        <w:sdtEndPr/>
        <w:sdtContent>
          <w:r w:rsidR="0009703B">
            <w:rPr>
              <w:rFonts w:ascii="ＭＳ ゴシック" w:eastAsia="ＭＳ ゴシック" w:hAnsi="ＭＳ ゴシック" w:hint="eastAsia"/>
              <w:b/>
            </w:rPr>
            <w:t>☐</w:t>
          </w:r>
        </w:sdtContent>
      </w:sdt>
      <w:r w:rsidR="00FC59B4" w:rsidRPr="003755A1">
        <w:rPr>
          <w:rFonts w:ascii="UD デジタル 教科書体 NK-R" w:eastAsia="UD デジタル 教科書体 NK-R" w:hAnsi="ＭＳ 明朝" w:hint="eastAsia"/>
          <w:b/>
        </w:rPr>
        <w:t xml:space="preserve">①原則として必要　</w:t>
      </w:r>
      <w:sdt>
        <w:sdtPr>
          <w:rPr>
            <w:rFonts w:ascii="UD デジタル 教科書体 NK-R" w:eastAsia="UD デジタル 教科書体 NK-R" w:hAnsi="ＭＳ 明朝" w:hint="eastAsia"/>
            <w:b/>
          </w:rPr>
          <w:id w:val="-1058243348"/>
          <w14:checkbox>
            <w14:checked w14:val="0"/>
            <w14:checkedState w14:val="2612" w14:font="ＭＳ ゴシック"/>
            <w14:uncheckedState w14:val="2610" w14:font="ＭＳ ゴシック"/>
          </w14:checkbox>
        </w:sdtPr>
        <w:sdtEndPr/>
        <w:sdtContent>
          <w:r w:rsidR="0009703B">
            <w:rPr>
              <w:rFonts w:ascii="ＭＳ ゴシック" w:eastAsia="ＭＳ ゴシック" w:hAnsi="ＭＳ ゴシック" w:hint="eastAsia"/>
              <w:b/>
            </w:rPr>
            <w:t>☐</w:t>
          </w:r>
        </w:sdtContent>
      </w:sdt>
      <w:r w:rsidR="00FC59B4" w:rsidRPr="003755A1">
        <w:rPr>
          <w:rFonts w:ascii="UD デジタル 教科書体 NK-R" w:eastAsia="UD デジタル 教科書体 NK-R" w:hAnsi="ＭＳ 明朝" w:hint="eastAsia"/>
          <w:b/>
        </w:rPr>
        <w:t xml:space="preserve">②場合により必要　</w:t>
      </w:r>
      <w:sdt>
        <w:sdtPr>
          <w:rPr>
            <w:rFonts w:ascii="UD デジタル 教科書体 NK-R" w:eastAsia="UD デジタル 教科書体 NK-R" w:hAnsi="ＭＳ 明朝" w:hint="eastAsia"/>
            <w:b/>
          </w:rPr>
          <w:id w:val="58533666"/>
          <w14:checkbox>
            <w14:checked w14:val="0"/>
            <w14:checkedState w14:val="2612" w14:font="ＭＳ ゴシック"/>
            <w14:uncheckedState w14:val="2610" w14:font="ＭＳ ゴシック"/>
          </w14:checkbox>
        </w:sdtPr>
        <w:sdtEndPr/>
        <w:sdtContent>
          <w:r w:rsidR="0009703B">
            <w:rPr>
              <w:rFonts w:ascii="ＭＳ ゴシック" w:eastAsia="ＭＳ ゴシック" w:hAnsi="ＭＳ ゴシック" w:hint="eastAsia"/>
              <w:b/>
            </w:rPr>
            <w:t>☐</w:t>
          </w:r>
        </w:sdtContent>
      </w:sdt>
      <w:r w:rsidR="00FC59B4" w:rsidRPr="003755A1">
        <w:rPr>
          <w:rFonts w:ascii="UD デジタル 教科書体 NK-R" w:eastAsia="UD デジタル 教科書体 NK-R" w:hAnsi="ＭＳ 明朝" w:hint="eastAsia"/>
          <w:b/>
        </w:rPr>
        <w:t>③必要ない</w:t>
      </w:r>
    </w:p>
    <w:p w14:paraId="1FF7701B" w14:textId="77777777" w:rsidR="00FC59B4" w:rsidRPr="003755A1" w:rsidRDefault="00FC59B4">
      <w:pPr>
        <w:tabs>
          <w:tab w:val="left" w:pos="9240"/>
        </w:tabs>
        <w:spacing w:line="400" w:lineRule="exact"/>
        <w:ind w:leftChars="100" w:left="216"/>
        <w:rPr>
          <w:rFonts w:ascii="UD デジタル 教科書体 NK-R" w:eastAsia="UD デジタル 教科書体 NK-R" w:hAnsi="ＭＳ 明朝"/>
          <w:b/>
        </w:rPr>
      </w:pPr>
      <w:r w:rsidRPr="003755A1">
        <w:rPr>
          <w:rFonts w:ascii="UD デジタル 教科書体 NK-R" w:eastAsia="UD デジタル 教科書体 NK-R" w:hAnsi="ＭＳ 明朝" w:hint="eastAsia"/>
          <w:b/>
        </w:rPr>
        <w:t>（２）（１）で①、②の場合、遺伝カウンセリングの担当者</w:t>
      </w:r>
    </w:p>
    <w:p w14:paraId="5C680980" w14:textId="464E73D5" w:rsidR="00FC59B4" w:rsidRPr="003755A1" w:rsidRDefault="00FC59B4">
      <w:pPr>
        <w:tabs>
          <w:tab w:val="left" w:pos="9240"/>
        </w:tabs>
        <w:spacing w:line="400" w:lineRule="exact"/>
        <w:ind w:leftChars="300" w:left="648"/>
        <w:rPr>
          <w:rFonts w:ascii="UD デジタル 教科書体 NK-R" w:eastAsia="UD デジタル 教科書体 NK-R" w:hAnsi="ＭＳ 明朝"/>
          <w:b/>
        </w:rPr>
      </w:pPr>
      <w:r w:rsidRPr="003755A1">
        <w:rPr>
          <w:rFonts w:ascii="UD デジタル 教科書体 NK-R" w:eastAsia="UD デジタル 教科書体 NK-R" w:hAnsi="ＭＳ 明朝" w:hint="eastAsia"/>
          <w:b/>
        </w:rPr>
        <w:t>遺伝カウンセリングを行う場合</w:t>
      </w:r>
    </w:p>
    <w:p w14:paraId="1E415522" w14:textId="77777777" w:rsidR="00FC59B4" w:rsidRPr="003755A1" w:rsidRDefault="00FC59B4">
      <w:pPr>
        <w:ind w:leftChars="100" w:left="432" w:hangingChars="100" w:hanging="216"/>
        <w:rPr>
          <w:rFonts w:ascii="UD デジタル 教科書体 NK-R" w:eastAsia="UD デジタル 教科書体 NK-R" w:hAnsi="Times New Roman" w:cs="ＭＳ"/>
          <w:color w:val="0070C0"/>
          <w:kern w:val="0"/>
          <w:szCs w:val="22"/>
        </w:rPr>
      </w:pPr>
      <w:r w:rsidRPr="003755A1">
        <w:rPr>
          <w:rFonts w:ascii="UD デジタル 教科書体 NK-R" w:eastAsia="UD デジタル 教科書体 NK-R" w:cs="ＭＳ" w:hint="eastAsia"/>
          <w:color w:val="0070C0"/>
          <w:kern w:val="0"/>
          <w:szCs w:val="22"/>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14:paraId="4B6BC6D4" w14:textId="77777777" w:rsidR="00FC59B4" w:rsidRPr="003755A1" w:rsidRDefault="00FC59B4">
      <w:pPr>
        <w:ind w:leftChars="100" w:left="432" w:hangingChars="100" w:hanging="216"/>
        <w:rPr>
          <w:rFonts w:ascii="UD デジタル 教科書体 NK-R" w:eastAsia="UD デジタル 教科書体 NK-R" w:hAnsi="Times New Roman" w:cs="ＭＳ"/>
          <w:color w:val="0070C0"/>
          <w:kern w:val="0"/>
          <w:szCs w:val="22"/>
        </w:rPr>
      </w:pPr>
      <w:r w:rsidRPr="003755A1">
        <w:rPr>
          <w:rFonts w:ascii="UD デジタル 教科書体 NK-R" w:eastAsia="UD デジタル 教科書体 NK-R" w:cs="ＭＳ" w:hint="eastAsia"/>
          <w:color w:val="0070C0"/>
          <w:kern w:val="0"/>
          <w:szCs w:val="22"/>
        </w:rPr>
        <w:t>・紹介する旨、又は紹介先を記載する。</w:t>
      </w:r>
    </w:p>
    <w:p w14:paraId="0DC6FF29" w14:textId="77777777" w:rsidR="00053BA3" w:rsidRPr="003755A1" w:rsidRDefault="00053BA3">
      <w:pPr>
        <w:pStyle w:val="a0"/>
        <w:spacing w:line="240" w:lineRule="auto"/>
        <w:ind w:left="0" w:firstLine="0"/>
        <w:rPr>
          <w:rFonts w:ascii="UD デジタル 教科書体 NK-R" w:eastAsia="UD デジタル 教科書体 NK-R"/>
        </w:rPr>
      </w:pPr>
    </w:p>
    <w:p w14:paraId="263781F7" w14:textId="1AD49B7A" w:rsidR="00053BA3" w:rsidRPr="003755A1" w:rsidRDefault="00053BA3" w:rsidP="003A40EE">
      <w:pPr>
        <w:pStyle w:val="1"/>
        <w:rPr>
          <w:rFonts w:ascii="UD デジタル 教科書体 NK-R" w:eastAsia="UD デジタル 教科書体 NK-R"/>
        </w:rPr>
      </w:pPr>
      <w:bookmarkStart w:id="616" w:name="_Toc132816725"/>
      <w:r w:rsidRPr="003755A1">
        <w:rPr>
          <w:rFonts w:ascii="UD デジタル 教科書体 NK-R" w:eastAsia="UD デジタル 教科書体 NK-R" w:hint="eastAsia"/>
        </w:rPr>
        <w:t>研究対象者等に経済的負担</w:t>
      </w:r>
      <w:r w:rsidR="002765EB" w:rsidRPr="003755A1">
        <w:rPr>
          <w:rFonts w:ascii="UD デジタル 教科書体 NK-R" w:eastAsia="UD デジタル 教科書体 NK-R" w:hint="eastAsia"/>
        </w:rPr>
        <w:t>又</w:t>
      </w:r>
      <w:r w:rsidRPr="003755A1">
        <w:rPr>
          <w:rFonts w:ascii="UD デジタル 教科書体 NK-R" w:eastAsia="UD デジタル 教科書体 NK-R" w:hint="eastAsia"/>
        </w:rPr>
        <w:t>は謝礼がある場合、その旨、その内容</w:t>
      </w:r>
      <w:bookmarkEnd w:id="616"/>
    </w:p>
    <w:p w14:paraId="1C8EF3D8" w14:textId="77777777" w:rsidR="00053BA3" w:rsidRPr="003755A1" w:rsidRDefault="00053BA3" w:rsidP="00DC7A5E">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・研究対象者等の経済的負担、謝礼を記載する。謝礼については金額等できるだけ具体的に記載する。</w:t>
      </w:r>
    </w:p>
    <w:p w14:paraId="64787ADB" w14:textId="77777777" w:rsidR="00562EDF" w:rsidRPr="003755A1" w:rsidRDefault="00562EDF" w:rsidP="00DC7A5E">
      <w:pPr>
        <w:widowControl/>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（例1）</w:t>
      </w:r>
    </w:p>
    <w:p w14:paraId="7D0E15F8" w14:textId="77777777" w:rsidR="00562EDF" w:rsidRPr="003755A1" w:rsidRDefault="00562EDF" w:rsidP="00DC7A5E">
      <w:pPr>
        <w:widowControl/>
        <w:ind w:leftChars="100" w:left="216" w:firstLineChars="100" w:firstLine="216"/>
        <w:rPr>
          <w:rFonts w:ascii="UD デジタル 教科書体 NK-R" w:eastAsia="UD デジタル 教科書体 NK-R" w:hAnsi="Calibri" w:cs="Century"/>
          <w:color w:val="000000"/>
          <w:kern w:val="0"/>
          <w:szCs w:val="22"/>
        </w:rPr>
      </w:pPr>
      <w:r w:rsidRPr="003755A1">
        <w:rPr>
          <w:rFonts w:ascii="UD デジタル 教科書体 NK-R" w:eastAsia="UD デジタル 教科書体 NK-R" w:hAnsi="Calibri" w:cs="Century" w:hint="eastAsia"/>
          <w:color w:val="000000"/>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206DD94F" w14:textId="77777777" w:rsidR="00562EDF" w:rsidRPr="003755A1" w:rsidRDefault="00562EDF" w:rsidP="00DC7A5E">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（例2）</w:t>
      </w:r>
    </w:p>
    <w:p w14:paraId="31367C40" w14:textId="77777777" w:rsidR="00562EDF" w:rsidRPr="003755A1" w:rsidRDefault="00562EDF" w:rsidP="00DC7A5E">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本研究で実施する○○検査は、本研究の研究費で負担する。それ以外は研究対象者の加入する健康保険及び研究対象者の自己負担により支払われる。謝礼は無い。</w:t>
      </w:r>
    </w:p>
    <w:p w14:paraId="124960D8" w14:textId="77777777" w:rsidR="00562EDF" w:rsidRPr="003755A1" w:rsidRDefault="00562EDF" w:rsidP="00DC7A5E">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（例3）</w:t>
      </w:r>
    </w:p>
    <w:p w14:paraId="2414FDC9" w14:textId="77777777" w:rsidR="00562EDF" w:rsidRPr="003755A1" w:rsidRDefault="00562EDF" w:rsidP="00DC7A5E">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本研究で実施する○○検査は、本研究の研究費で負担するため、研究対象者の経済的負担は発生しない。また、謝礼として、1人につき1万円を支払う。</w:t>
      </w:r>
    </w:p>
    <w:p w14:paraId="70ED48BA" w14:textId="28D530DE" w:rsidR="00053BA3" w:rsidRPr="003755A1" w:rsidRDefault="00053BA3" w:rsidP="003A40EE">
      <w:pPr>
        <w:pStyle w:val="1"/>
        <w:rPr>
          <w:rFonts w:ascii="UD デジタル 教科書体 NK-R" w:eastAsia="UD デジタル 教科書体 NK-R"/>
        </w:rPr>
      </w:pPr>
      <w:bookmarkStart w:id="617" w:name="_Toc132816726"/>
      <w:r w:rsidRPr="003755A1">
        <w:rPr>
          <w:rFonts w:ascii="UD デジタル 教科書体 NK-R" w:eastAsia="UD デジタル 教科書体 NK-R" w:hint="eastAsia"/>
        </w:rPr>
        <w:lastRenderedPageBreak/>
        <w:t>研究</w:t>
      </w:r>
      <w:r w:rsidR="006E4600" w:rsidRPr="003755A1">
        <w:rPr>
          <w:rFonts w:ascii="UD デジタル 教科書体 NK-R" w:eastAsia="UD デジタル 教科書体 NK-R" w:hint="eastAsia"/>
        </w:rPr>
        <w:t>により得られた結果等</w:t>
      </w:r>
      <w:r w:rsidRPr="003755A1">
        <w:rPr>
          <w:rFonts w:ascii="UD デジタル 教科書体 NK-R" w:eastAsia="UD デジタル 教科書体 NK-R" w:hint="eastAsia"/>
        </w:rPr>
        <w:t>の取扱い</w:t>
      </w:r>
      <w:bookmarkEnd w:id="617"/>
    </w:p>
    <w:p w14:paraId="5A0BEFB8" w14:textId="64835056" w:rsidR="004006D7" w:rsidRPr="003755A1" w:rsidRDefault="007263D2">
      <w:pPr>
        <w:pStyle w:val="a0"/>
        <w:ind w:left="0" w:firstLine="0"/>
        <w:rPr>
          <w:rFonts w:ascii="UD デジタル 教科書体 NK-R" w:eastAsia="UD デジタル 教科書体 NK-R"/>
          <w:color w:val="000000"/>
        </w:rPr>
      </w:pPr>
      <w:r w:rsidRPr="003755A1">
        <w:rPr>
          <w:rFonts w:ascii="UD デジタル 教科書体 NK-R" w:eastAsia="UD デジタル 教科書体 NK-R" w:hAnsi="Century" w:cs="ＭＳ明朝" w:hint="eastAsia"/>
          <w:color w:val="0070C0"/>
          <w:kern w:val="0"/>
        </w:rPr>
        <w:t>①</w:t>
      </w:r>
      <w:r w:rsidR="007A256C" w:rsidRPr="003755A1">
        <w:rPr>
          <w:rFonts w:ascii="UD デジタル 教科書体 NK-R" w:eastAsia="UD デジタル 教科書体 NK-R" w:hAnsi="Century" w:cs="ＭＳ明朝" w:hint="eastAsia"/>
          <w:color w:val="0070C0"/>
          <w:kern w:val="0"/>
        </w:rPr>
        <w:t>遺伝子解析を行う場合は必ず記載する。</w:t>
      </w:r>
    </w:p>
    <w:p w14:paraId="1946230C" w14:textId="6357455A" w:rsidR="006E4600" w:rsidRPr="003755A1" w:rsidRDefault="007263D2">
      <w:pPr>
        <w:pStyle w:val="a0"/>
        <w:ind w:left="0" w:firstLine="0"/>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②</w:t>
      </w:r>
      <w:r w:rsidR="006E4600" w:rsidRPr="003755A1">
        <w:rPr>
          <w:rFonts w:ascii="UD デジタル 教科書体 NK-R" w:eastAsia="UD デジタル 教科書体 NK-R" w:hAnsi="Century" w:cs="ＭＳ明朝" w:hint="eastAsia"/>
          <w:color w:val="0070C0"/>
          <w:kern w:val="0"/>
        </w:rPr>
        <w:t>該当しない場合は、「該当しない」と記載する。</w:t>
      </w:r>
    </w:p>
    <w:p w14:paraId="32BB3C75" w14:textId="18158C7E" w:rsidR="006E4600" w:rsidRPr="003755A1" w:rsidRDefault="007263D2">
      <w:pPr>
        <w:pStyle w:val="a0"/>
        <w:ind w:left="216" w:hangingChars="100" w:hanging="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③</w:t>
      </w:r>
      <w:r w:rsidR="006E4600" w:rsidRPr="003755A1">
        <w:rPr>
          <w:rFonts w:ascii="UD デジタル 教科書体 NK-R" w:eastAsia="UD デジタル 教科書体 NK-R" w:hAnsi="Century" w:cs="ＭＳ明朝" w:hint="eastAsia"/>
          <w:color w:val="0070C0"/>
          <w:kern w:val="0"/>
        </w:rPr>
        <w:t>研究の実施に伴い、研究対象者の健康、子孫に受け継がれ得る遺伝的特徴等の重要な知見が得られる可能性がある場合、研究対象者に係る研究結果（偶発的所見を含む。）の取扱いについて記載する。</w:t>
      </w:r>
    </w:p>
    <w:p w14:paraId="16F85245" w14:textId="51EBBA2F" w:rsidR="00053BA3" w:rsidRPr="003755A1" w:rsidRDefault="007263D2">
      <w:pPr>
        <w:pStyle w:val="a0"/>
        <w:ind w:left="0" w:firstLine="0"/>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④</w:t>
      </w:r>
      <w:r w:rsidR="00053BA3" w:rsidRPr="003755A1">
        <w:rPr>
          <w:rFonts w:ascii="UD デジタル 教科書体 NK-R" w:eastAsia="UD デジタル 教科書体 NK-R" w:hAnsi="Century" w:cs="ＭＳ明朝" w:hint="eastAsia"/>
          <w:color w:val="0070C0"/>
          <w:kern w:val="0"/>
        </w:rPr>
        <w:t>研究対象者に研究目的で行った検査の結果も含める。</w:t>
      </w:r>
    </w:p>
    <w:p w14:paraId="4F78CE2C" w14:textId="69727CA7" w:rsidR="00053BA3" w:rsidRPr="003755A1" w:rsidRDefault="007263D2">
      <w:pPr>
        <w:pStyle w:val="a0"/>
        <w:ind w:left="216" w:hangingChars="100" w:hanging="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⑤</w:t>
      </w:r>
      <w:r w:rsidR="00053BA3" w:rsidRPr="003755A1">
        <w:rPr>
          <w:rFonts w:ascii="UD デジタル 教科書体 NK-R" w:eastAsia="UD デジタル 教科書体 NK-R"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688A5529" w14:textId="20EA8FC5" w:rsidR="00053BA3" w:rsidRPr="003755A1" w:rsidRDefault="007263D2">
      <w:pPr>
        <w:pStyle w:val="a0"/>
        <w:ind w:left="216" w:hangingChars="100" w:hanging="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⑥</w:t>
      </w:r>
      <w:r w:rsidR="00053BA3" w:rsidRPr="003755A1">
        <w:rPr>
          <w:rFonts w:ascii="UD デジタル 教科書体 NK-R" w:eastAsia="UD デジタル 教科書体 NK-R" w:hAnsi="Century" w:cs="ＭＳ明朝" w:hint="eastAsia"/>
          <w:color w:val="0070C0"/>
          <w:kern w:val="0"/>
        </w:rPr>
        <w:t>当該所見が得られる可能性がある場合は、どのようなことが想定されるのか、その結果を研究対象者</w:t>
      </w:r>
      <w:r w:rsidR="006E4600" w:rsidRPr="003755A1">
        <w:rPr>
          <w:rFonts w:ascii="UD デジタル 教科書体 NK-R" w:eastAsia="UD デジタル 教科書体 NK-R" w:hAnsi="Century" w:cs="ＭＳ明朝" w:hint="eastAsia"/>
          <w:color w:val="0070C0"/>
          <w:kern w:val="0"/>
        </w:rPr>
        <w:t>等</w:t>
      </w:r>
      <w:r w:rsidR="00053BA3" w:rsidRPr="003755A1">
        <w:rPr>
          <w:rFonts w:ascii="UD デジタル 教科書体 NK-R" w:eastAsia="UD デジタル 教科書体 NK-R" w:hAnsi="Century" w:cs="ＭＳ明朝" w:hint="eastAsia"/>
          <w:color w:val="0070C0"/>
          <w:kern w:val="0"/>
        </w:rPr>
        <w:t>に開示するのか否か（開示の条件・方針含む）、開示する場合はその方法を記載する。</w:t>
      </w:r>
    </w:p>
    <w:p w14:paraId="7AD1C774" w14:textId="77777777" w:rsidR="007263D2" w:rsidRPr="003755A1" w:rsidRDefault="007263D2" w:rsidP="007263D2">
      <w:pPr>
        <w:pStyle w:val="a0"/>
        <w:ind w:left="216" w:hangingChars="100" w:hanging="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⑦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る。</w:t>
      </w:r>
    </w:p>
    <w:p w14:paraId="7C8DEAD5" w14:textId="77777777" w:rsidR="006E4600" w:rsidRPr="003755A1" w:rsidRDefault="006E4600">
      <w:pPr>
        <w:pStyle w:val="a0"/>
        <w:ind w:left="216" w:hangingChars="100" w:hanging="216"/>
        <w:rPr>
          <w:rFonts w:ascii="UD デジタル 教科書体 NK-R" w:eastAsia="UD デジタル 教科書体 NK-R" w:hAnsi="Century" w:cs="ＭＳ明朝"/>
          <w:color w:val="0070C0"/>
          <w:kern w:val="0"/>
        </w:rPr>
      </w:pPr>
    </w:p>
    <w:p w14:paraId="589AE886" w14:textId="77777777" w:rsidR="006E4600" w:rsidRPr="003755A1" w:rsidRDefault="006E4600">
      <w:pPr>
        <w:pStyle w:val="a0"/>
        <w:ind w:left="0" w:firstLineChars="100" w:firstLine="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（例1）</w:t>
      </w:r>
    </w:p>
    <w:p w14:paraId="49D752D7" w14:textId="77777777" w:rsidR="006E4600" w:rsidRPr="003755A1" w:rsidRDefault="006E4600">
      <w:pPr>
        <w:pStyle w:val="a0"/>
        <w:ind w:leftChars="100" w:left="216" w:firstLineChars="100" w:firstLine="216"/>
        <w:rPr>
          <w:rFonts w:ascii="UD デジタル 教科書体 NK-R" w:eastAsia="UD デジタル 教科書体 NK-R" w:hAnsi="Century" w:cs="ＭＳ明朝"/>
          <w:color w:val="000000" w:themeColor="text1"/>
          <w:kern w:val="0"/>
        </w:rPr>
      </w:pPr>
      <w:r w:rsidRPr="003755A1">
        <w:rPr>
          <w:rFonts w:ascii="UD デジタル 教科書体 NK-R" w:eastAsia="UD デジタル 教科書体 NK-R" w:hAnsi="Century" w:cs="ＭＳ明朝" w:hint="eastAsia"/>
          <w:color w:val="000000" w:themeColor="text1"/>
          <w:kern w:val="0"/>
        </w:rPr>
        <w:t>○○の結果が得られる可能性がある。ただし、確実性が十分でないため、研究対象者等には開示しない。</w:t>
      </w:r>
    </w:p>
    <w:p w14:paraId="6491ED1A" w14:textId="77777777" w:rsidR="006E4600" w:rsidRPr="003755A1" w:rsidRDefault="006E4600">
      <w:pPr>
        <w:pStyle w:val="a0"/>
        <w:ind w:left="0" w:firstLineChars="100" w:firstLine="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（例2）</w:t>
      </w:r>
    </w:p>
    <w:p w14:paraId="4D41E6F8" w14:textId="77777777" w:rsidR="006E4600" w:rsidRPr="003755A1" w:rsidRDefault="006E4600">
      <w:pPr>
        <w:pStyle w:val="a0"/>
        <w:ind w:leftChars="100" w:left="216" w:firstLineChars="100" w:firstLine="216"/>
        <w:rPr>
          <w:rFonts w:ascii="UD デジタル 教科書体 NK-R" w:eastAsia="UD デジタル 教科書体 NK-R" w:hAnsi="Century" w:cs="ＭＳ明朝"/>
          <w:color w:val="000000" w:themeColor="text1"/>
          <w:kern w:val="0"/>
        </w:rPr>
      </w:pPr>
      <w:r w:rsidRPr="003755A1">
        <w:rPr>
          <w:rFonts w:ascii="UD デジタル 教科書体 NK-R" w:eastAsia="UD デジタル 教科書体 NK-R" w:hAnsi="Century" w:cs="ＭＳ明朝" w:hint="eastAsia"/>
          <w:color w:val="000000" w:themeColor="text1"/>
          <w:kern w:val="0"/>
        </w:rPr>
        <w:t>重要な知見が得られた場合に開示を希望するかを、あらかじめ研究対象者に同意書で意思を確認しておく。希望する場合には、結果を説明する。</w:t>
      </w:r>
    </w:p>
    <w:p w14:paraId="0C438261" w14:textId="77777777" w:rsidR="00B276F2" w:rsidRPr="003755A1" w:rsidRDefault="00B276F2" w:rsidP="00B276F2">
      <w:pPr>
        <w:pStyle w:val="a0"/>
        <w:ind w:left="0" w:firstLineChars="100" w:firstLine="216"/>
        <w:rPr>
          <w:rFonts w:ascii="UD デジタル 教科書体 NK-R" w:eastAsia="UD デジタル 教科書体 NK-R"/>
          <w:color w:val="0070C0"/>
        </w:rPr>
      </w:pPr>
      <w:r w:rsidRPr="003755A1">
        <w:rPr>
          <w:rFonts w:ascii="UD デジタル 教科書体 NK-R" w:eastAsia="UD デジタル 教科書体 NK-R" w:hint="eastAsia"/>
          <w:color w:val="0070C0"/>
        </w:rPr>
        <w:t>（例3）</w:t>
      </w:r>
    </w:p>
    <w:p w14:paraId="14ED88B3" w14:textId="77777777" w:rsidR="00B276F2" w:rsidRPr="003755A1" w:rsidRDefault="00B276F2" w:rsidP="00B276F2">
      <w:pPr>
        <w:pStyle w:val="a0"/>
        <w:ind w:leftChars="100" w:left="216" w:firstLineChars="100" w:firstLine="216"/>
        <w:rPr>
          <w:rFonts w:ascii="UD デジタル 教科書体 NK-R" w:eastAsia="UD デジタル 教科書体 NK-R"/>
        </w:rPr>
      </w:pPr>
      <w:r w:rsidRPr="003755A1">
        <w:rPr>
          <w:rFonts w:ascii="UD デジタル 教科書体 NK-R" w:eastAsia="UD デジタル 教科書体 NK-R" w:hint="eastAsia"/>
        </w:rPr>
        <w:t>研究により得られた検査結果等については、原則開示しない。ただし、生命に重大な影響を与える可能性のある偶発的所見が発見された場合は、研究対象者に結果を説明する。</w:t>
      </w:r>
    </w:p>
    <w:p w14:paraId="1DF1E44E" w14:textId="77777777" w:rsidR="00053BA3" w:rsidRPr="003755A1" w:rsidRDefault="00053BA3">
      <w:pPr>
        <w:pStyle w:val="a0"/>
        <w:ind w:left="0" w:firstLine="0"/>
        <w:rPr>
          <w:rFonts w:ascii="UD デジタル 教科書体 NK-R" w:eastAsia="UD デジタル 教科書体 NK-R"/>
        </w:rPr>
      </w:pPr>
    </w:p>
    <w:p w14:paraId="4AF63ED0" w14:textId="4481512B" w:rsidR="004006D7" w:rsidRPr="003755A1" w:rsidRDefault="00D80929" w:rsidP="003A40EE">
      <w:pPr>
        <w:pStyle w:val="1"/>
        <w:rPr>
          <w:rFonts w:ascii="UD デジタル 教科書体 NK-R" w:eastAsia="UD デジタル 教科書体 NK-R"/>
        </w:rPr>
      </w:pPr>
      <w:bookmarkStart w:id="618" w:name="_Toc88471164"/>
      <w:bookmarkStart w:id="619" w:name="_Toc88636253"/>
      <w:bookmarkStart w:id="620" w:name="_Toc92201615"/>
      <w:bookmarkStart w:id="621" w:name="_Toc132816727"/>
      <w:bookmarkEnd w:id="618"/>
      <w:bookmarkEnd w:id="619"/>
      <w:bookmarkEnd w:id="620"/>
      <w:r w:rsidRPr="003755A1">
        <w:rPr>
          <w:rFonts w:ascii="UD デジタル 教科書体 NK-R" w:eastAsia="UD デジタル 教科書体 NK-R" w:hint="eastAsia"/>
        </w:rPr>
        <w:t>試料・情報が同意を受ける時点では特定されない将来の研究のために用いられる可能性／他の研究機関に提供する可能性がある場合、</w:t>
      </w:r>
      <w:r w:rsidR="001C6E40" w:rsidRPr="003755A1">
        <w:rPr>
          <w:rFonts w:ascii="UD デジタル 教科書体 NK-R" w:eastAsia="UD デジタル 教科書体 NK-R" w:hint="eastAsia"/>
        </w:rPr>
        <w:t>その旨、同意を受ける時点において想定される内容並びに実施される研究及び提供先となる研究機関に関する情報を研究対象者等が確認する方法</w:t>
      </w:r>
      <w:bookmarkEnd w:id="621"/>
    </w:p>
    <w:p w14:paraId="2478CC2D" w14:textId="3013A74E" w:rsidR="004006D7" w:rsidRPr="003755A1" w:rsidRDefault="001C6E40" w:rsidP="000511A1">
      <w:pPr>
        <w:pStyle w:val="a0"/>
        <w:ind w:left="216" w:hanging="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①</w:t>
      </w:r>
      <w:r w:rsidR="004006D7" w:rsidRPr="003755A1">
        <w:rPr>
          <w:rFonts w:ascii="UD デジタル 教科書体 NK-R" w:eastAsia="UD デジタル 教科書体 NK-R" w:hAnsi="Century" w:cs="ＭＳ明朝" w:hint="eastAsia"/>
          <w:color w:val="0070C0"/>
          <w:kern w:val="0"/>
        </w:rPr>
        <w:t>将来用いられる可能性のある研究の概括的な目的及び内容、他の研究機関への提供の目的及び提供する可能性がある研究機関の名称</w:t>
      </w:r>
      <w:r w:rsidRPr="003755A1">
        <w:rPr>
          <w:rFonts w:ascii="UD デジタル 教科書体 NK-R" w:eastAsia="UD デジタル 教科書体 NK-R" w:cs="ＭＳ." w:hint="eastAsia"/>
          <w:color w:val="0070C0"/>
          <w:kern w:val="0"/>
        </w:rPr>
        <w:t>並びにそれらに関する情報を研究対象者等が確認する方法</w:t>
      </w:r>
      <w:r w:rsidR="004006D7" w:rsidRPr="003755A1">
        <w:rPr>
          <w:rFonts w:ascii="UD デジタル 教科書体 NK-R" w:eastAsia="UD デジタル 教科書体 NK-R" w:hAnsi="Century" w:cs="ＭＳ明朝" w:hint="eastAsia"/>
          <w:color w:val="0070C0"/>
          <w:kern w:val="0"/>
        </w:rPr>
        <w:t>等を記載する。</w:t>
      </w:r>
    </w:p>
    <w:p w14:paraId="08345E0F" w14:textId="40291DD5" w:rsidR="004F0B36" w:rsidRPr="003755A1" w:rsidRDefault="00EC29A1" w:rsidP="00147FED">
      <w:pPr>
        <w:pStyle w:val="a0"/>
        <w:ind w:left="216" w:hangingChars="100" w:hanging="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hAnsi="Century" w:cs="ＭＳ明朝" w:hint="eastAsia"/>
          <w:color w:val="0070C0"/>
          <w:kern w:val="0"/>
        </w:rPr>
        <w:t>②</w:t>
      </w:r>
      <w:r w:rsidRPr="003755A1">
        <w:rPr>
          <w:rFonts w:ascii="UD デジタル 教科書体 NK-R" w:eastAsia="UD デジタル 教科書体 NK-R" w:cs="ＭＳ." w:hint="eastAsia"/>
          <w:color w:val="0070C0"/>
          <w:kern w:val="0"/>
        </w:rPr>
        <w:t>付随研究は、本研究とは別に研究計画書を作成して申請すること。</w:t>
      </w:r>
    </w:p>
    <w:p w14:paraId="1199ADFD" w14:textId="60ED60FF" w:rsidR="00EC29A1" w:rsidRPr="003755A1" w:rsidRDefault="00EC29A1" w:rsidP="00147FED">
      <w:pPr>
        <w:pStyle w:val="a0"/>
        <w:ind w:left="216" w:hangingChars="100" w:hanging="216"/>
        <w:rPr>
          <w:rFonts w:ascii="UD デジタル 教科書体 NK-R" w:eastAsia="UD デジタル 教科書体 NK-R" w:cs="ＭＳ."/>
          <w:color w:val="0070C0"/>
          <w:kern w:val="0"/>
        </w:rPr>
      </w:pPr>
      <w:r w:rsidRPr="003755A1">
        <w:rPr>
          <w:rFonts w:ascii="UD デジタル 教科書体 NK-R" w:eastAsia="UD デジタル 教科書体 NK-R" w:hAnsi="Century" w:cs="ＭＳ明朝" w:hint="eastAsia"/>
          <w:color w:val="0070C0"/>
          <w:kern w:val="0"/>
        </w:rPr>
        <w:t>③</w:t>
      </w:r>
      <w:r w:rsidRPr="003755A1">
        <w:rPr>
          <w:rFonts w:ascii="UD デジタル 教科書体 NK-R" w:eastAsia="UD デジタル 教科書体 NK-R" w:cs="ＭＳ." w:hint="eastAsia"/>
          <w:color w:val="0070C0"/>
          <w:kern w:val="0"/>
        </w:rPr>
        <w:t>付随研究が計画されていない場合や他の研究機関等へ提供する予定がない場合は、「該当なし」や「現時点で二次利用の予定はない」などと記載する。</w:t>
      </w:r>
    </w:p>
    <w:p w14:paraId="50D4673B" w14:textId="77777777" w:rsidR="00EC29A1" w:rsidRPr="003755A1" w:rsidRDefault="00EC29A1" w:rsidP="00147FED">
      <w:pPr>
        <w:pStyle w:val="a0"/>
        <w:ind w:left="216" w:hangingChars="100" w:hanging="216"/>
        <w:rPr>
          <w:rFonts w:ascii="UD デジタル 教科書体 NK-R" w:eastAsia="UD デジタル 教科書体 NK-R" w:hAnsi="Century" w:cs="ＭＳ明朝"/>
          <w:color w:val="0070C0"/>
          <w:kern w:val="0"/>
        </w:rPr>
      </w:pPr>
    </w:p>
    <w:p w14:paraId="43628027" w14:textId="77777777" w:rsidR="004F0B36" w:rsidRPr="003755A1" w:rsidRDefault="004F0B36" w:rsidP="00DC7A5E">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（例1）</w:t>
      </w:r>
    </w:p>
    <w:p w14:paraId="34DB2472" w14:textId="729A0904" w:rsidR="004F0B36" w:rsidRPr="003755A1" w:rsidRDefault="004F0B36">
      <w:pPr>
        <w:pStyle w:val="a0"/>
        <w:ind w:leftChars="100" w:left="216" w:firstLineChars="100" w:firstLine="216"/>
        <w:rPr>
          <w:rFonts w:ascii="UD デジタル 教科書体 NK-R" w:eastAsia="UD デジタル 教科書体 NK-R" w:cs="ＭＳ."/>
          <w:color w:val="0070C0"/>
          <w:kern w:val="0"/>
        </w:rPr>
      </w:pPr>
      <w:r w:rsidRPr="003755A1">
        <w:rPr>
          <w:rFonts w:ascii="UD デジタル 教科書体 NK-R" w:eastAsia="UD デジタル 教科書体 NK-R" w:hAnsi="Century" w:cs="ＭＳ明朝" w:hint="eastAsia"/>
          <w:color w:val="000000" w:themeColor="text1"/>
          <w:kern w:val="0"/>
        </w:rPr>
        <w:t>本研究で得られた試料・情報を、将来新たに計画・実施される医学系研究に利用する可能性がある。</w:t>
      </w:r>
      <w:r w:rsidR="00BA16DF" w:rsidRPr="003755A1">
        <w:rPr>
          <w:rFonts w:ascii="UD デジタル 教科書体 NK-R" w:eastAsia="UD デジタル 教科書体 NK-R" w:hAnsi="Century" w:cs="ＭＳ明朝" w:hint="eastAsia"/>
          <w:color w:val="000000" w:themeColor="text1"/>
          <w:kern w:val="0"/>
        </w:rPr>
        <w:t>利用する際は、</w:t>
      </w:r>
      <w:r w:rsidR="00BA16DF" w:rsidRPr="003755A1">
        <w:rPr>
          <w:rFonts w:ascii="UD デジタル 教科書体 NK-R" w:eastAsia="UD デジタル 教科書体 NK-R" w:cs="ＭＳ." w:hint="eastAsia"/>
          <w:color w:val="000000" w:themeColor="text1"/>
          <w:kern w:val="0"/>
        </w:rPr>
        <w:t>新たな研究計画書を作成又は研究計画書の変更をした上で、</w:t>
      </w:r>
      <w:r w:rsidR="00BA16DF" w:rsidRPr="003755A1">
        <w:rPr>
          <w:rFonts w:ascii="UD デジタル 教科書体 NK-R" w:eastAsia="UD デジタル 教科書体 NK-R" w:hAnsi="Century" w:cs="ＭＳ明朝" w:hint="eastAsia"/>
          <w:color w:val="000000" w:themeColor="text1"/>
          <w:kern w:val="0"/>
        </w:rPr>
        <w:t>事前に倫理委員会に申請して承認を受け、二次利用することについて文書での同意</w:t>
      </w:r>
      <w:r w:rsidR="00BA16DF" w:rsidRPr="003755A1">
        <w:rPr>
          <w:rFonts w:ascii="UD デジタル 教科書体 NK-R" w:eastAsia="UD デジタル 教科書体 NK-R" w:cs="ＭＳ." w:hint="eastAsia"/>
          <w:color w:val="000000" w:themeColor="text1"/>
          <w:kern w:val="0"/>
        </w:rPr>
        <w:t>や本人への通知、もしくは情報公開文書の公告とともに拒否機会の保障を行ったうえで使用する。情報公開を行う場合は</w:t>
      </w:r>
      <w:r w:rsidR="005E780B">
        <w:rPr>
          <w:rFonts w:ascii="UD デジタル 教科書体 NK-R" w:eastAsia="UD デジタル 教科書体 NK-R" w:cs="ＭＳ." w:hint="eastAsia"/>
          <w:color w:val="000000" w:themeColor="text1"/>
          <w:kern w:val="0"/>
        </w:rPr>
        <w:t>獨協医科大学日光医療センター</w:t>
      </w:r>
      <w:r w:rsidR="00BA16DF" w:rsidRPr="003755A1">
        <w:rPr>
          <w:rFonts w:ascii="UD デジタル 教科書体 NK-R" w:eastAsia="UD デジタル 教科書体 NK-R" w:cs="ＭＳ." w:hint="eastAsia"/>
          <w:color w:val="000000" w:themeColor="text1"/>
          <w:kern w:val="0"/>
        </w:rPr>
        <w:t>のホームページで行う。</w:t>
      </w:r>
    </w:p>
    <w:p w14:paraId="5611FFCE" w14:textId="77777777" w:rsidR="004F0B36" w:rsidRPr="003755A1" w:rsidRDefault="004F0B36">
      <w:pPr>
        <w:pStyle w:val="a0"/>
        <w:ind w:leftChars="100" w:left="216" w:firstLine="0"/>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（例2）</w:t>
      </w:r>
    </w:p>
    <w:p w14:paraId="0B8F6C3D" w14:textId="0A2AB8D0" w:rsidR="004F0B36" w:rsidRPr="003755A1" w:rsidRDefault="004F0B36">
      <w:pPr>
        <w:pStyle w:val="a0"/>
        <w:ind w:leftChars="100" w:left="216" w:firstLineChars="100" w:firstLine="216"/>
        <w:rPr>
          <w:rFonts w:ascii="UD デジタル 教科書体 NK-R" w:eastAsia="UD デジタル 教科書体 NK-R" w:cs="ＭＳ."/>
          <w:color w:val="000000" w:themeColor="text1"/>
          <w:kern w:val="0"/>
        </w:rPr>
      </w:pPr>
      <w:r w:rsidRPr="003755A1">
        <w:rPr>
          <w:rFonts w:ascii="UD デジタル 教科書体 NK-R" w:eastAsia="UD デジタル 教科書体 NK-R" w:cs="ＭＳ." w:hint="eastAsia"/>
          <w:color w:val="000000" w:themeColor="text1"/>
          <w:kern w:val="0"/>
        </w:rPr>
        <w:t>本研究で得られた試料・情報を、他の研究機関に提供する可能性がある。</w:t>
      </w:r>
      <w:r w:rsidR="00BA16DF" w:rsidRPr="003755A1">
        <w:rPr>
          <w:rFonts w:ascii="UD デジタル 教科書体 NK-R" w:eastAsia="UD デジタル 教科書体 NK-R" w:cs="ＭＳ." w:hint="eastAsia"/>
          <w:color w:val="000000" w:themeColor="text1"/>
          <w:kern w:val="0"/>
        </w:rPr>
        <w:t>利用する際は、新たな研究計画</w:t>
      </w:r>
      <w:r w:rsidR="00BA16DF" w:rsidRPr="003755A1">
        <w:rPr>
          <w:rFonts w:ascii="UD デジタル 教科書体 NK-R" w:eastAsia="UD デジタル 教科書体 NK-R" w:cs="ＭＳ." w:hint="eastAsia"/>
          <w:color w:val="000000" w:themeColor="text1"/>
          <w:kern w:val="0"/>
        </w:rPr>
        <w:lastRenderedPageBreak/>
        <w:t>書を作成又は研究計画書の変更をした上で、</w:t>
      </w:r>
      <w:r w:rsidR="00BA16DF" w:rsidRPr="003755A1">
        <w:rPr>
          <w:rFonts w:ascii="UD デジタル 教科書体 NK-R" w:eastAsia="UD デジタル 教科書体 NK-R" w:hAnsi="Century" w:cs="ＭＳ明朝" w:hint="eastAsia"/>
          <w:color w:val="000000" w:themeColor="text1"/>
          <w:kern w:val="0"/>
        </w:rPr>
        <w:t>事前に倫理委員会に申請して承認を受け、</w:t>
      </w:r>
      <w:r w:rsidR="00BA16DF" w:rsidRPr="003755A1">
        <w:rPr>
          <w:rFonts w:ascii="UD デジタル 教科書体 NK-R" w:eastAsia="UD デジタル 教科書体 NK-R" w:cs="ＭＳ." w:hint="eastAsia"/>
          <w:color w:val="000000" w:themeColor="text1"/>
          <w:kern w:val="0"/>
        </w:rPr>
        <w:t>二次利用することについて文書での同意や本人への通知、もしくは情報公開文書の公告とともに拒否機会の保障を行ったうえで使用する。情報公開を行う場合は</w:t>
      </w:r>
      <w:r w:rsidR="00650FFA">
        <w:rPr>
          <w:rFonts w:ascii="UD デジタル 教科書体 NK-R" w:eastAsia="UD デジタル 教科書体 NK-R" w:cs="ＭＳ." w:hint="eastAsia"/>
          <w:color w:val="000000" w:themeColor="text1"/>
          <w:kern w:val="0"/>
        </w:rPr>
        <w:t>獨協医科大学日光医療センター</w:t>
      </w:r>
      <w:r w:rsidR="00BA16DF" w:rsidRPr="003755A1">
        <w:rPr>
          <w:rFonts w:ascii="UD デジタル 教科書体 NK-R" w:eastAsia="UD デジタル 教科書体 NK-R" w:cs="ＭＳ." w:hint="eastAsia"/>
          <w:color w:val="000000" w:themeColor="text1"/>
          <w:kern w:val="0"/>
        </w:rPr>
        <w:t>のホームページで行う。</w:t>
      </w:r>
    </w:p>
    <w:p w14:paraId="183810F1" w14:textId="7E4F9115" w:rsidR="004F0B36" w:rsidRPr="003755A1" w:rsidRDefault="004F0B36">
      <w:pPr>
        <w:pStyle w:val="a0"/>
        <w:ind w:leftChars="100" w:left="216" w:firstLine="0"/>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（例3）</w:t>
      </w:r>
      <w:r w:rsidR="00EC29A1" w:rsidRPr="003755A1">
        <w:rPr>
          <w:rFonts w:ascii="UD デジタル 教科書体 NK-R" w:eastAsia="UD デジタル 教科書体 NK-R" w:cs="ＭＳ." w:hint="eastAsia"/>
          <w:color w:val="0070C0"/>
          <w:kern w:val="0"/>
        </w:rPr>
        <w:t>可能性無しの場合</w:t>
      </w:r>
    </w:p>
    <w:p w14:paraId="39EEAA8B" w14:textId="77777777" w:rsidR="004F0B36" w:rsidRPr="003755A1" w:rsidRDefault="004F0B36">
      <w:pPr>
        <w:pStyle w:val="a0"/>
        <w:ind w:leftChars="100" w:left="216" w:firstLineChars="100" w:firstLine="216"/>
        <w:rPr>
          <w:rFonts w:ascii="UD デジタル 教科書体 NK-R" w:eastAsia="UD デジタル 教科書体 NK-R" w:cs="ＭＳ."/>
          <w:color w:val="000000" w:themeColor="text1"/>
          <w:kern w:val="0"/>
        </w:rPr>
      </w:pPr>
      <w:r w:rsidRPr="003755A1">
        <w:rPr>
          <w:rFonts w:ascii="UD デジタル 教科書体 NK-R" w:eastAsia="UD デジタル 教科書体 NK-R" w:cs="ＭＳ." w:hint="eastAsia"/>
          <w:color w:val="000000" w:themeColor="text1"/>
          <w:kern w:val="0"/>
        </w:rPr>
        <w:t>本研究で得られた試料・情報は将来別の研究に二次利用する可能性及び他の研究機関に提供する可能性はない。</w:t>
      </w:r>
    </w:p>
    <w:p w14:paraId="14116ACB" w14:textId="77777777" w:rsidR="004F0B36" w:rsidRPr="003755A1" w:rsidRDefault="004F0B36">
      <w:pPr>
        <w:pStyle w:val="a0"/>
        <w:ind w:leftChars="100" w:left="216" w:firstLine="0"/>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（例4）</w:t>
      </w:r>
    </w:p>
    <w:p w14:paraId="7B3AAE7B" w14:textId="0DBA8DEE" w:rsidR="004F0B36" w:rsidRPr="003755A1" w:rsidRDefault="004F0B36">
      <w:pPr>
        <w:pStyle w:val="a0"/>
        <w:ind w:leftChars="100" w:left="216" w:firstLineChars="100" w:firstLine="216"/>
        <w:rPr>
          <w:rFonts w:ascii="UD デジタル 教科書体 NK-R" w:eastAsia="UD デジタル 教科書体 NK-R" w:cs="ＭＳ."/>
          <w:color w:val="000000" w:themeColor="text1"/>
          <w:kern w:val="0"/>
        </w:rPr>
      </w:pPr>
      <w:r w:rsidRPr="003755A1">
        <w:rPr>
          <w:rFonts w:ascii="UD デジタル 教科書体 NK-R" w:eastAsia="UD デジタル 教科書体 NK-R" w:cs="ＭＳ." w:hint="eastAsia"/>
          <w:color w:val="000000" w:themeColor="text1"/>
          <w:kern w:val="0"/>
        </w:rPr>
        <w:t>研究終了後、本研究で収集したデータは</w:t>
      </w:r>
      <w:r w:rsidR="00EC29A1" w:rsidRPr="003755A1">
        <w:rPr>
          <w:rFonts w:ascii="UD デジタル 教科書体 NK-R" w:eastAsia="UD デジタル 教科書体 NK-R" w:cs="ＭＳ." w:hint="eastAsia"/>
          <w:color w:val="000000" w:themeColor="text1"/>
          <w:kern w:val="0"/>
        </w:rPr>
        <w:t>、</w:t>
      </w:r>
      <w:r w:rsidRPr="003755A1">
        <w:rPr>
          <w:rFonts w:ascii="UD デジタル 教科書体 NK-R" w:eastAsia="UD デジタル 教科書体 NK-R" w:cs="ＭＳ." w:hint="eastAsia"/>
          <w:color w:val="000000" w:themeColor="text1"/>
          <w:kern w:val="0"/>
        </w:rPr>
        <w:t>個人</w:t>
      </w:r>
      <w:r w:rsidR="00EC29A1" w:rsidRPr="003755A1">
        <w:rPr>
          <w:rFonts w:ascii="UD デジタル 教科書体 NK-R" w:eastAsia="UD デジタル 教科書体 NK-R" w:cs="ＭＳ." w:hint="eastAsia"/>
          <w:color w:val="000000" w:themeColor="text1"/>
          <w:kern w:val="0"/>
        </w:rPr>
        <w:t>を</w:t>
      </w:r>
      <w:r w:rsidRPr="003755A1">
        <w:rPr>
          <w:rFonts w:ascii="UD デジタル 教科書体 NK-R" w:eastAsia="UD デジタル 教科書体 NK-R" w:cs="ＭＳ." w:hint="eastAsia"/>
          <w:color w:val="000000" w:themeColor="text1"/>
          <w:kern w:val="0"/>
        </w:rPr>
        <w:t>識別</w:t>
      </w:r>
      <w:r w:rsidR="00EC29A1" w:rsidRPr="003755A1">
        <w:rPr>
          <w:rFonts w:ascii="UD デジタル 教科書体 NK-R" w:eastAsia="UD デジタル 教科書体 NK-R" w:cs="ＭＳ." w:hint="eastAsia"/>
          <w:color w:val="000000" w:themeColor="text1"/>
          <w:kern w:val="0"/>
        </w:rPr>
        <w:t>すること</w:t>
      </w:r>
      <w:r w:rsidRPr="003755A1">
        <w:rPr>
          <w:rFonts w:ascii="UD デジタル 教科書体 NK-R" w:eastAsia="UD デジタル 教科書体 NK-R" w:cs="ＭＳ." w:hint="eastAsia"/>
          <w:color w:val="000000" w:themeColor="text1"/>
          <w:kern w:val="0"/>
        </w:rPr>
        <w:t>ができないよう</w:t>
      </w:r>
      <w:r w:rsidR="00EC29A1" w:rsidRPr="003755A1">
        <w:rPr>
          <w:rFonts w:ascii="UD デジタル 教科書体 NK-R" w:eastAsia="UD デジタル 教科書体 NK-R" w:cs="ＭＳ." w:hint="eastAsia"/>
          <w:color w:val="000000" w:themeColor="text1"/>
          <w:kern w:val="0"/>
        </w:rPr>
        <w:t>に加工したうえ</w:t>
      </w:r>
      <w:r w:rsidRPr="003755A1">
        <w:rPr>
          <w:rFonts w:ascii="UD デジタル 教科書体 NK-R" w:eastAsia="UD デジタル 教科書体 NK-R" w:cs="ＭＳ." w:hint="eastAsia"/>
          <w:color w:val="000000" w:themeColor="text1"/>
          <w:kern w:val="0"/>
        </w:rPr>
        <w:t>で〇〇データベースに移し、他施設の研究者を含む新たな研究で利用するために保管する。</w:t>
      </w:r>
    </w:p>
    <w:p w14:paraId="1544A27E" w14:textId="77777777" w:rsidR="004F0B36" w:rsidRPr="003755A1" w:rsidRDefault="004F0B36">
      <w:pPr>
        <w:pStyle w:val="a0"/>
        <w:ind w:leftChars="100" w:left="216" w:firstLine="0"/>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（例5）</w:t>
      </w:r>
    </w:p>
    <w:p w14:paraId="051A6E5B" w14:textId="0A6D0A01" w:rsidR="004F0B36" w:rsidRPr="003755A1" w:rsidRDefault="004F0B36">
      <w:pPr>
        <w:pStyle w:val="a0"/>
        <w:ind w:leftChars="100" w:left="216" w:firstLineChars="100" w:firstLine="216"/>
        <w:rPr>
          <w:rFonts w:ascii="UD デジタル 教科書体 NK-R" w:eastAsia="UD デジタル 教科書体 NK-R" w:cs="ＭＳ."/>
          <w:color w:val="000000" w:themeColor="text1"/>
          <w:kern w:val="0"/>
        </w:rPr>
      </w:pPr>
      <w:r w:rsidRPr="003755A1">
        <w:rPr>
          <w:rFonts w:ascii="UD デジタル 教科書体 NK-R" w:eastAsia="UD デジタル 教科書体 NK-R" w:cs="ＭＳ." w:hint="eastAsia"/>
          <w:color w:val="000000" w:themeColor="text1"/>
          <w:kern w:val="0"/>
        </w:rPr>
        <w:t>研究対象者の同意と倫理委員会による承認が得られた場合、本研究で取得した試料（血液）は、</w:t>
      </w:r>
      <w:r w:rsidR="007A256C" w:rsidRPr="003755A1">
        <w:rPr>
          <w:rFonts w:ascii="UD デジタル 教科書体 NK-R" w:eastAsia="UD デジタル 教科書体 NK-R" w:cs="ＭＳ." w:hint="eastAsia"/>
          <w:color w:val="000000" w:themeColor="text1"/>
          <w:kern w:val="0"/>
        </w:rPr>
        <w:t>●●●</w:t>
      </w:r>
      <w:r w:rsidRPr="003755A1">
        <w:rPr>
          <w:rFonts w:ascii="UD デジタル 教科書体 NK-R" w:eastAsia="UD デジタル 教科書体 NK-R" w:cs="ＭＳ." w:hint="eastAsia"/>
          <w:color w:val="000000" w:themeColor="text1"/>
          <w:kern w:val="0"/>
        </w:rPr>
        <w:t>バイオバンクに寄託され、保管される。これらの試料は〇〇などの研究に使用することができ、</w:t>
      </w:r>
      <w:r w:rsidR="007A256C" w:rsidRPr="003755A1">
        <w:rPr>
          <w:rFonts w:ascii="UD デジタル 教科書体 NK-R" w:eastAsia="UD デジタル 教科書体 NK-R" w:cs="ＭＳ." w:hint="eastAsia"/>
          <w:color w:val="000000" w:themeColor="text1"/>
          <w:kern w:val="0"/>
        </w:rPr>
        <w:t>●●●</w:t>
      </w:r>
      <w:r w:rsidRPr="003755A1">
        <w:rPr>
          <w:rFonts w:ascii="UD デジタル 教科書体 NK-R" w:eastAsia="UD デジタル 教科書体 NK-R" w:cs="ＭＳ." w:hint="eastAsia"/>
          <w:color w:val="000000" w:themeColor="text1"/>
          <w:kern w:val="0"/>
        </w:rPr>
        <w:t>バイオバンクから希望する研究者等に分譲される。</w:t>
      </w:r>
      <w:r w:rsidR="007A256C" w:rsidRPr="003755A1">
        <w:rPr>
          <w:rFonts w:ascii="UD デジタル 教科書体 NK-R" w:eastAsia="UD デジタル 教科書体 NK-R" w:cs="ＭＳ." w:hint="eastAsia"/>
          <w:color w:val="000000" w:themeColor="text1"/>
          <w:kern w:val="0"/>
        </w:rPr>
        <w:t>●●●</w:t>
      </w:r>
      <w:r w:rsidRPr="003755A1">
        <w:rPr>
          <w:rFonts w:ascii="UD デジタル 教科書体 NK-R" w:eastAsia="UD デジタル 教科書体 NK-R" w:cs="ＭＳ." w:hint="eastAsia"/>
          <w:color w:val="000000" w:themeColor="text1"/>
          <w:kern w:val="0"/>
        </w:rPr>
        <w:t>バイオバンクには試料と臨床情報を提供するが、</w:t>
      </w:r>
      <w:r w:rsidR="00EC29A1" w:rsidRPr="003755A1">
        <w:rPr>
          <w:rFonts w:ascii="UD デジタル 教科書体 NK-R" w:eastAsia="UD デジタル 教科書体 NK-R" w:cs="ＭＳ." w:hint="eastAsia"/>
          <w:color w:val="000000" w:themeColor="text1"/>
          <w:kern w:val="0"/>
        </w:rPr>
        <w:t>研究対象者と研究用IDを結びつけるいわゆる「</w:t>
      </w:r>
      <w:r w:rsidRPr="003755A1">
        <w:rPr>
          <w:rFonts w:ascii="UD デジタル 教科書体 NK-R" w:eastAsia="UD デジタル 教科書体 NK-R" w:cs="ＭＳ." w:hint="eastAsia"/>
          <w:color w:val="000000" w:themeColor="text1"/>
          <w:kern w:val="0"/>
        </w:rPr>
        <w:t>対応表</w:t>
      </w:r>
      <w:r w:rsidR="00EC29A1" w:rsidRPr="003755A1">
        <w:rPr>
          <w:rFonts w:ascii="UD デジタル 教科書体 NK-R" w:eastAsia="UD デジタル 教科書体 NK-R" w:cs="ＭＳ." w:hint="eastAsia"/>
          <w:color w:val="000000" w:themeColor="text1"/>
          <w:kern w:val="0"/>
        </w:rPr>
        <w:t>」</w:t>
      </w:r>
      <w:r w:rsidRPr="003755A1">
        <w:rPr>
          <w:rFonts w:ascii="UD デジタル 教科書体 NK-R" w:eastAsia="UD デジタル 教科書体 NK-R" w:cs="ＭＳ." w:hint="eastAsia"/>
          <w:color w:val="000000" w:themeColor="text1"/>
          <w:kern w:val="0"/>
        </w:rPr>
        <w:t>は提供しないため個人を識別することはできない。</w:t>
      </w:r>
    </w:p>
    <w:p w14:paraId="6FF7469F" w14:textId="1530019B" w:rsidR="00187F3E" w:rsidRPr="003755A1" w:rsidRDefault="00EC29A1" w:rsidP="00EC29A1">
      <w:pPr>
        <w:pStyle w:val="a0"/>
        <w:ind w:leftChars="100" w:left="216" w:firstLine="0"/>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（例6）</w:t>
      </w:r>
      <w:r w:rsidR="00187F3E" w:rsidRPr="003755A1">
        <w:rPr>
          <w:rFonts w:ascii="UD デジタル 教科書体 NK-R" w:eastAsia="UD デジタル 教科書体 NK-R" w:cs="ＭＳ." w:hint="eastAsia"/>
          <w:color w:val="0070C0"/>
          <w:kern w:val="0"/>
        </w:rPr>
        <w:t>二次利用の可能性はあるが、研究内容・提供機関が特定できない場合</w:t>
      </w:r>
    </w:p>
    <w:p w14:paraId="18FF8DA2" w14:textId="77777777" w:rsidR="00EC29A1" w:rsidRPr="003755A1" w:rsidRDefault="00EC29A1" w:rsidP="00EC29A1">
      <w:pPr>
        <w:pStyle w:val="a0"/>
        <w:ind w:leftChars="100" w:left="216" w:firstLineChars="100" w:firstLine="216"/>
        <w:rPr>
          <w:rFonts w:ascii="UD デジタル 教科書体 NK-R" w:eastAsia="UD デジタル 教科書体 NK-R" w:cs="ＭＳ."/>
          <w:color w:val="000000" w:themeColor="text1"/>
          <w:kern w:val="0"/>
        </w:rPr>
      </w:pPr>
      <w:r w:rsidRPr="003755A1">
        <w:rPr>
          <w:rFonts w:ascii="UD デジタル 教科書体 NK-R" w:eastAsia="UD デジタル 教科書体 NK-R"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研究対象者にはあらかじめその旨、及び同意取得時点において想定される内容について説明し、同意を取得する。</w:t>
      </w:r>
    </w:p>
    <w:p w14:paraId="5C09285C" w14:textId="2E41CA6C" w:rsidR="004F0B36" w:rsidRPr="003755A1" w:rsidRDefault="00EC29A1" w:rsidP="00187F3E">
      <w:pPr>
        <w:pStyle w:val="a0"/>
        <w:ind w:leftChars="100" w:left="216" w:firstLineChars="100" w:firstLine="216"/>
        <w:rPr>
          <w:rFonts w:ascii="UD デジタル 教科書体 NK-R" w:eastAsia="UD デジタル 教科書体 NK-R" w:hAnsi="Century" w:cs="ＭＳ明朝"/>
          <w:color w:val="0070C0"/>
          <w:kern w:val="0"/>
        </w:rPr>
      </w:pPr>
      <w:r w:rsidRPr="003755A1">
        <w:rPr>
          <w:rFonts w:ascii="UD デジタル 教科書体 NK-R" w:eastAsia="UD デジタル 教科書体 NK-R" w:cs="ＭＳ." w:hint="eastAsia"/>
          <w:color w:val="000000" w:themeColor="text1"/>
          <w:kern w:val="0"/>
        </w:rPr>
        <w:t>本研究で得られた試料・情報を、将来的に他の目的の研究に使用する際は、新たな研究計画書を作成し、事前に倫理委員会に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r w:rsidR="00BA16DF" w:rsidRPr="003755A1">
        <w:rPr>
          <w:rFonts w:ascii="UD デジタル 教科書体 NK-R" w:eastAsia="UD デジタル 教科書体 NK-R" w:cs="ＭＳ." w:hint="eastAsia"/>
          <w:color w:val="000000" w:themeColor="text1"/>
          <w:kern w:val="0"/>
        </w:rPr>
        <w:t>情報公開を行う場合は</w:t>
      </w:r>
      <w:r w:rsidR="00000927">
        <w:rPr>
          <w:rFonts w:ascii="UD デジタル 教科書体 NK-R" w:eastAsia="UD デジタル 教科書体 NK-R" w:cs="ＭＳ." w:hint="eastAsia"/>
          <w:color w:val="000000" w:themeColor="text1"/>
          <w:kern w:val="0"/>
        </w:rPr>
        <w:t>獨協医科大学日光医療センター</w:t>
      </w:r>
      <w:r w:rsidR="00BA16DF" w:rsidRPr="003755A1">
        <w:rPr>
          <w:rFonts w:ascii="UD デジタル 教科書体 NK-R" w:eastAsia="UD デジタル 教科書体 NK-R" w:cs="ＭＳ." w:hint="eastAsia"/>
          <w:color w:val="000000" w:themeColor="text1"/>
          <w:kern w:val="0"/>
        </w:rPr>
        <w:t>のホームページで行う。</w:t>
      </w:r>
    </w:p>
    <w:p w14:paraId="493D96BD" w14:textId="77777777" w:rsidR="00053BA3" w:rsidRPr="003755A1" w:rsidRDefault="00053BA3" w:rsidP="00DC7A5E">
      <w:pPr>
        <w:autoSpaceDE w:val="0"/>
        <w:autoSpaceDN w:val="0"/>
        <w:adjustRightInd w:val="0"/>
        <w:rPr>
          <w:rFonts w:ascii="UD デジタル 教科書体 NK-R" w:eastAsia="UD デジタル 教科書体 NK-R" w:hAnsi="ＭＳ 明朝" w:cs="ＭＳゴシック"/>
          <w:kern w:val="0"/>
        </w:rPr>
      </w:pPr>
    </w:p>
    <w:p w14:paraId="5ACCB9EF" w14:textId="77777777" w:rsidR="004006D7" w:rsidRPr="003755A1" w:rsidRDefault="004006D7" w:rsidP="003A40EE">
      <w:pPr>
        <w:pStyle w:val="1"/>
        <w:rPr>
          <w:rFonts w:ascii="UD デジタル 教科書体 NK-R" w:eastAsia="UD デジタル 教科書体 NK-R"/>
        </w:rPr>
      </w:pPr>
      <w:bookmarkStart w:id="622" w:name="_Toc132816728"/>
      <w:r w:rsidRPr="003755A1">
        <w:rPr>
          <w:rFonts w:ascii="UD デジタル 教科書体 NK-R" w:eastAsia="UD デジタル 教科書体 NK-R" w:hint="eastAsia"/>
        </w:rPr>
        <w:t>研究に関する情報公開の方法</w:t>
      </w:r>
      <w:bookmarkEnd w:id="622"/>
    </w:p>
    <w:p w14:paraId="7B05E787" w14:textId="3C496DBC" w:rsidR="004006D7" w:rsidRPr="003755A1" w:rsidRDefault="004006D7" w:rsidP="003A40EE">
      <w:pPr>
        <w:pStyle w:val="2"/>
        <w:rPr>
          <w:rFonts w:ascii="UD デジタル 教科書体 NK-R" w:eastAsia="UD デジタル 教科書体 NK-R"/>
        </w:rPr>
      </w:pPr>
      <w:bookmarkStart w:id="623" w:name="_Toc132816729"/>
      <w:r w:rsidRPr="003755A1">
        <w:rPr>
          <w:rFonts w:ascii="UD デジタル 教科書体 NK-R" w:eastAsia="UD デジタル 教科書体 NK-R" w:hint="eastAsia"/>
        </w:rPr>
        <w:t>研究の概要及び結果の登録</w:t>
      </w:r>
      <w:bookmarkEnd w:id="623"/>
    </w:p>
    <w:p w14:paraId="092A3FB2" w14:textId="0963344F" w:rsidR="0002090E" w:rsidRPr="003755A1" w:rsidRDefault="00901794" w:rsidP="00DC7A5E">
      <w:pPr>
        <w:autoSpaceDE w:val="0"/>
        <w:autoSpaceDN w:val="0"/>
        <w:adjustRightInd w:val="0"/>
        <w:ind w:leftChars="100" w:left="432" w:hangingChars="100" w:hanging="216"/>
        <w:rPr>
          <w:rFonts w:ascii="UD デジタル 教科書体 NK-R" w:eastAsia="UD デジタル 教科書体 NK-R" w:cs="ＭＳゴシック"/>
          <w:color w:val="0070C0"/>
          <w:kern w:val="0"/>
        </w:rPr>
      </w:pPr>
      <w:r w:rsidRPr="003755A1">
        <w:rPr>
          <w:rFonts w:ascii="UD デジタル 教科書体 NK-R" w:eastAsia="UD デジタル 教科書体 NK-R" w:cs="ＭＳゴシック" w:hint="eastAsia"/>
          <w:color w:val="0070C0"/>
          <w:kern w:val="0"/>
        </w:rPr>
        <w:t>①</w:t>
      </w:r>
      <w:r w:rsidR="0002090E" w:rsidRPr="003755A1">
        <w:rPr>
          <w:rFonts w:ascii="UD デジタル 教科書体 NK-R" w:eastAsia="UD デジタル 教科書体 NK-R" w:cs="ＭＳゴシック" w:hint="eastAsia"/>
          <w:color w:val="0070C0"/>
          <w:kern w:val="0"/>
        </w:rPr>
        <w:t>介入研究の場合、研究の実施に先立って必ず大臣の指定する以下の公開データベースいずれかに登録すること。それ以外の研究については努力義務である。</w:t>
      </w:r>
    </w:p>
    <w:p w14:paraId="21882D2E" w14:textId="75F5AED3" w:rsidR="00901794" w:rsidRPr="003755A1" w:rsidRDefault="00901794" w:rsidP="00DC7A5E">
      <w:pPr>
        <w:autoSpaceDE w:val="0"/>
        <w:autoSpaceDN w:val="0"/>
        <w:adjustRightInd w:val="0"/>
        <w:ind w:leftChars="100" w:left="432" w:hangingChars="100" w:hanging="216"/>
        <w:rPr>
          <w:rFonts w:ascii="UD デジタル 教科書体 NK-R" w:eastAsia="UD デジタル 教科書体 NK-R" w:cs="ＭＳゴシック"/>
          <w:color w:val="0070C0"/>
          <w:kern w:val="0"/>
        </w:rPr>
      </w:pPr>
      <w:r w:rsidRPr="003755A1">
        <w:rPr>
          <w:rFonts w:ascii="UD デジタル 教科書体 NK-R" w:eastAsia="UD デジタル 教科書体 NK-R" w:cs="ＭＳゴシック" w:hint="eastAsia"/>
          <w:color w:val="0070C0"/>
          <w:kern w:val="0"/>
        </w:rPr>
        <w:t>②外国の公開データベースに登録する場合であっても、情報の一括検索を可能にする等の観点から、この2つの国内データベースのいずれかにも登録する。</w:t>
      </w:r>
    </w:p>
    <w:p w14:paraId="34DA4072" w14:textId="45151446" w:rsidR="0002090E" w:rsidRPr="003755A1" w:rsidRDefault="0002090E" w:rsidP="00DC7A5E">
      <w:pPr>
        <w:autoSpaceDE w:val="0"/>
        <w:autoSpaceDN w:val="0"/>
        <w:adjustRightInd w:val="0"/>
        <w:ind w:leftChars="100" w:left="216"/>
        <w:rPr>
          <w:rFonts w:ascii="UD デジタル 教科書体 NK-R" w:eastAsia="UD デジタル 教科書体 NK-R" w:cs="ＭＳゴシック"/>
          <w:color w:val="0070C0"/>
          <w:kern w:val="0"/>
          <w:u w:val="single"/>
        </w:rPr>
      </w:pPr>
      <w:r w:rsidRPr="003755A1">
        <w:rPr>
          <w:rFonts w:ascii="UD デジタル 教科書体 NK-R" w:eastAsia="UD デジタル 教科書体 NK-R" w:cs="ＭＳゴシック" w:hint="eastAsia"/>
          <w:color w:val="0070C0"/>
          <w:kern w:val="0"/>
          <w:u w:val="single"/>
        </w:rPr>
        <w:t xml:space="preserve">○ </w:t>
      </w:r>
      <w:proofErr w:type="spellStart"/>
      <w:r w:rsidRPr="003755A1">
        <w:rPr>
          <w:rFonts w:ascii="UD デジタル 教科書体 NK-R" w:eastAsia="UD デジタル 教科書体 NK-R" w:cs="ＭＳゴシック" w:hint="eastAsia"/>
          <w:color w:val="0070C0"/>
          <w:kern w:val="0"/>
          <w:u w:val="single"/>
        </w:rPr>
        <w:t>jRCT</w:t>
      </w:r>
      <w:proofErr w:type="spellEnd"/>
      <w:r w:rsidRPr="003755A1">
        <w:rPr>
          <w:rFonts w:ascii="UD デジタル 教科書体 NK-R" w:eastAsia="UD デジタル 教科書体 NK-R" w:cs="ＭＳゴシック" w:hint="eastAsia"/>
          <w:color w:val="0070C0"/>
          <w:kern w:val="0"/>
          <w:u w:val="single"/>
        </w:rPr>
        <w:t>(Japan Registry of Clinical Trials) https://jrct.</w:t>
      </w:r>
      <w:r w:rsidR="001262A9">
        <w:rPr>
          <w:rFonts w:ascii="UD デジタル 教科書体 NK-R" w:eastAsia="UD デジタル 教科書体 NK-R" w:cs="ＭＳゴシック" w:hint="eastAsia"/>
          <w:color w:val="0070C0"/>
          <w:kern w:val="0"/>
          <w:u w:val="single"/>
        </w:rPr>
        <w:t>mhlw</w:t>
      </w:r>
      <w:r w:rsidRPr="003755A1">
        <w:rPr>
          <w:rFonts w:ascii="UD デジタル 教科書体 NK-R" w:eastAsia="UD デジタル 教科書体 NK-R" w:cs="ＭＳゴシック" w:hint="eastAsia"/>
          <w:color w:val="0070C0"/>
          <w:kern w:val="0"/>
          <w:u w:val="single"/>
        </w:rPr>
        <w:t xml:space="preserve">.go.jp/ </w:t>
      </w:r>
    </w:p>
    <w:p w14:paraId="33E71268" w14:textId="77777777" w:rsidR="0002090E" w:rsidRPr="003755A1" w:rsidRDefault="0002090E" w:rsidP="00DC7A5E">
      <w:pPr>
        <w:autoSpaceDE w:val="0"/>
        <w:autoSpaceDN w:val="0"/>
        <w:adjustRightInd w:val="0"/>
        <w:ind w:leftChars="100" w:left="216"/>
        <w:rPr>
          <w:rFonts w:ascii="UD デジタル 教科書体 NK-R" w:eastAsia="UD デジタル 教科書体 NK-R" w:cs="ＭＳゴシック"/>
          <w:color w:val="0070C0"/>
          <w:kern w:val="0"/>
          <w:u w:val="single"/>
        </w:rPr>
      </w:pPr>
      <w:r w:rsidRPr="003755A1">
        <w:rPr>
          <w:rFonts w:ascii="UD デジタル 教科書体 NK-R" w:eastAsia="UD デジタル 教科書体 NK-R" w:cs="ＭＳゴシック" w:hint="eastAsia"/>
          <w:color w:val="0070C0"/>
          <w:kern w:val="0"/>
          <w:u w:val="single"/>
        </w:rPr>
        <w:t>○ 大学病院医療情報ネットワーク研究センター 臨床試験登録システム（UMIN-CTR）</w:t>
      </w:r>
    </w:p>
    <w:p w14:paraId="42B9F413" w14:textId="77777777" w:rsidR="0002090E" w:rsidRPr="003755A1" w:rsidRDefault="005738AC" w:rsidP="00DC7A5E">
      <w:pPr>
        <w:autoSpaceDE w:val="0"/>
        <w:autoSpaceDN w:val="0"/>
        <w:adjustRightInd w:val="0"/>
        <w:ind w:firstLineChars="100" w:firstLine="216"/>
        <w:rPr>
          <w:rFonts w:ascii="UD デジタル 教科書体 NK-R" w:eastAsia="UD デジタル 教科書体 NK-R" w:cs="ＭＳゴシック"/>
          <w:color w:val="0070C0"/>
          <w:kern w:val="0"/>
          <w:u w:val="single"/>
        </w:rPr>
      </w:pPr>
      <w:hyperlink r:id="rId12" w:history="1">
        <w:r w:rsidR="0002090E" w:rsidRPr="003755A1">
          <w:rPr>
            <w:rStyle w:val="af2"/>
            <w:rFonts w:ascii="UD デジタル 教科書体 NK-R" w:eastAsia="UD デジタル 教科書体 NK-R" w:cs="ＭＳゴシック" w:hint="eastAsia"/>
            <w:color w:val="0070C0"/>
            <w:kern w:val="0"/>
          </w:rPr>
          <w:t>https://www.umin.ac.jp/ctr/index-j.htm</w:t>
        </w:r>
      </w:hyperlink>
    </w:p>
    <w:p w14:paraId="40A4C3E4" w14:textId="77777777" w:rsidR="0002090E" w:rsidRPr="003755A1" w:rsidRDefault="0002090E" w:rsidP="00DC7A5E">
      <w:pPr>
        <w:autoSpaceDE w:val="0"/>
        <w:autoSpaceDN w:val="0"/>
        <w:adjustRightInd w:val="0"/>
        <w:ind w:firstLineChars="100" w:firstLine="216"/>
        <w:rPr>
          <w:rFonts w:ascii="UD デジタル 教科書体 NK-R" w:eastAsia="UD デジタル 教科書体 NK-R" w:hAnsi="ＭＳ 明朝" w:cs="ＭＳゴシック"/>
          <w:kern w:val="0"/>
        </w:rPr>
      </w:pPr>
    </w:p>
    <w:p w14:paraId="0BFBC797" w14:textId="52A5E721" w:rsidR="0002090E" w:rsidRPr="003755A1" w:rsidRDefault="0002090E" w:rsidP="00DC7A5E">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w:t>
      </w:r>
    </w:p>
    <w:p w14:paraId="2C9020DA" w14:textId="77777777" w:rsidR="004006D7" w:rsidRPr="003755A1" w:rsidRDefault="004006D7" w:rsidP="00DC7A5E">
      <w:pPr>
        <w:autoSpaceDE w:val="0"/>
        <w:autoSpaceDN w:val="0"/>
        <w:adjustRightInd w:val="0"/>
        <w:ind w:leftChars="100" w:left="216" w:firstLineChars="100" w:firstLine="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研究責任者は、</w:t>
      </w:r>
      <w:r w:rsidRPr="003755A1">
        <w:rPr>
          <w:rFonts w:ascii="UD デジタル 教科書体 NK-R" w:eastAsia="UD デジタル 教科書体 NK-R" w:cs="ＭＳゴシック" w:hint="eastAsia"/>
          <w:kern w:val="0"/>
        </w:rPr>
        <w:t>公開データベース（○○）に研究概要を登録し、</w:t>
      </w:r>
      <w:r w:rsidRPr="003755A1">
        <w:rPr>
          <w:rFonts w:ascii="UD デジタル 教科書体 NK-R" w:eastAsia="UD デジタル 教科書体 NK-R" w:hAnsi="ＭＳ 明朝" w:cs="ＭＳゴシック" w:hint="eastAsia"/>
          <w:kern w:val="0"/>
        </w:rPr>
        <w:t>研究計画書変更、研究進捗に応じて適宜更新する。</w:t>
      </w:r>
    </w:p>
    <w:p w14:paraId="304919F2" w14:textId="77777777" w:rsidR="004006D7" w:rsidRPr="003755A1" w:rsidRDefault="004006D7" w:rsidP="00DC7A5E">
      <w:pPr>
        <w:autoSpaceDE w:val="0"/>
        <w:autoSpaceDN w:val="0"/>
        <w:adjustRightInd w:val="0"/>
        <w:ind w:leftChars="100" w:left="216" w:firstLineChars="100" w:firstLine="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ただし、研究対象者等の人権、研究者等の関係者の人権、知的財産保護のため非公開とする事項、個人情報保護の観点から研究に著しく支障が生じるため倫理委員会の意見を受け研究機関の長が許可した事項は非公開とする。</w:t>
      </w:r>
    </w:p>
    <w:p w14:paraId="7F752F14" w14:textId="77777777" w:rsidR="004006D7" w:rsidRPr="003755A1" w:rsidRDefault="004006D7" w:rsidP="00DC7A5E">
      <w:pPr>
        <w:autoSpaceDE w:val="0"/>
        <w:autoSpaceDN w:val="0"/>
        <w:adjustRightInd w:val="0"/>
        <w:rPr>
          <w:rFonts w:ascii="UD デジタル 教科書体 NK-R" w:eastAsia="UD デジタル 教科書体 NK-R" w:hAnsi="ＭＳ 明朝" w:cs="ＭＳゴシック"/>
          <w:kern w:val="0"/>
        </w:rPr>
      </w:pPr>
    </w:p>
    <w:p w14:paraId="796EDCE4" w14:textId="77777777" w:rsidR="004006D7" w:rsidRPr="003755A1" w:rsidRDefault="004006D7" w:rsidP="00DC7A5E">
      <w:pPr>
        <w:autoSpaceDE w:val="0"/>
        <w:autoSpaceDN w:val="0"/>
        <w:adjustRightInd w:val="0"/>
        <w:rPr>
          <w:rFonts w:ascii="UD デジタル 教科書体 NK-R" w:eastAsia="UD デジタル 教科書体 NK-R" w:hAnsi="ＭＳ 明朝" w:cs="ＭＳゴシック"/>
          <w:kern w:val="0"/>
        </w:rPr>
      </w:pPr>
    </w:p>
    <w:p w14:paraId="2D1D0FEA" w14:textId="77777777" w:rsidR="004006D7" w:rsidRPr="003755A1" w:rsidRDefault="004006D7" w:rsidP="003A40EE">
      <w:pPr>
        <w:pStyle w:val="2"/>
        <w:rPr>
          <w:rFonts w:ascii="UD デジタル 教科書体 NK-R" w:eastAsia="UD デジタル 教科書体 NK-R"/>
        </w:rPr>
      </w:pPr>
      <w:bookmarkStart w:id="624" w:name="_Toc132816730"/>
      <w:r w:rsidRPr="003755A1">
        <w:rPr>
          <w:rFonts w:ascii="UD デジタル 教科書体 NK-R" w:eastAsia="UD デジタル 教科書体 NK-R" w:hint="eastAsia"/>
        </w:rPr>
        <w:lastRenderedPageBreak/>
        <w:t>研究結果の公表</w:t>
      </w:r>
      <w:bookmarkEnd w:id="624"/>
    </w:p>
    <w:p w14:paraId="4CA68BB5" w14:textId="7EB46F4D" w:rsidR="0002090E" w:rsidRPr="003755A1" w:rsidRDefault="0002090E">
      <w:pPr>
        <w:pStyle w:val="a0"/>
        <w:spacing w:line="240" w:lineRule="auto"/>
        <w:ind w:left="0" w:firstLine="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w:t>
      </w:r>
    </w:p>
    <w:p w14:paraId="4EF84BDD" w14:textId="77777777" w:rsidR="004006D7" w:rsidRPr="003755A1" w:rsidRDefault="004006D7">
      <w:pPr>
        <w:pStyle w:val="a0"/>
        <w:spacing w:line="240" w:lineRule="auto"/>
        <w:ind w:leftChars="100" w:left="216" w:firstLineChars="100" w:firstLine="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研究責任者は、研究終了後、研究対象者の個人情報保護に措置を講じた上で、遅滞なく研究結果を医学</w:t>
      </w:r>
      <w:r w:rsidRPr="003755A1">
        <w:rPr>
          <w:rFonts w:ascii="UD デジタル 教科書体 NK-R" w:eastAsia="UD デジタル 教科書体 NK-R" w:cs="ＭＳ." w:hint="eastAsia"/>
          <w:color w:val="000000"/>
          <w:kern w:val="0"/>
        </w:rPr>
        <w:t>雑誌等に</w:t>
      </w:r>
      <w:r w:rsidRPr="003755A1">
        <w:rPr>
          <w:rFonts w:ascii="UD デジタル 教科書体 NK-R" w:eastAsia="UD デジタル 教科書体 NK-R" w:hAnsi="ＭＳ 明朝" w:cs="ＭＳゴシック" w:hint="eastAsia"/>
          <w:kern w:val="0"/>
        </w:rPr>
        <w:t>公表する。</w:t>
      </w:r>
    </w:p>
    <w:p w14:paraId="26833E8B" w14:textId="77777777" w:rsidR="004006D7" w:rsidRPr="003755A1" w:rsidRDefault="004006D7">
      <w:pPr>
        <w:pStyle w:val="a0"/>
        <w:spacing w:line="240" w:lineRule="auto"/>
        <w:ind w:leftChars="100" w:left="216" w:firstLineChars="100" w:firstLine="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結果の最終公表を行った場合、遅滞なく研究機関の長に報告する。</w:t>
      </w:r>
    </w:p>
    <w:p w14:paraId="14032B7F" w14:textId="77777777" w:rsidR="004006D7" w:rsidRPr="003755A1" w:rsidRDefault="004006D7" w:rsidP="00DC7A5E">
      <w:pPr>
        <w:autoSpaceDE w:val="0"/>
        <w:autoSpaceDN w:val="0"/>
        <w:adjustRightInd w:val="0"/>
        <w:ind w:leftChars="100" w:left="216" w:firstLine="100"/>
        <w:rPr>
          <w:rFonts w:ascii="UD デジタル 教科書体 NK-R" w:eastAsia="UD デジタル 教科書体 NK-R" w:hAnsi="ＭＳ 明朝" w:cs="ＭＳゴシック"/>
          <w:kern w:val="0"/>
        </w:rPr>
      </w:pPr>
    </w:p>
    <w:p w14:paraId="58A8682C" w14:textId="607F025E" w:rsidR="00B15272" w:rsidRPr="003755A1" w:rsidRDefault="00350881" w:rsidP="003A40EE">
      <w:pPr>
        <w:pStyle w:val="1"/>
        <w:rPr>
          <w:rFonts w:ascii="UD デジタル 教科書体 NK-R" w:eastAsia="UD デジタル 教科書体 NK-R"/>
        </w:rPr>
      </w:pPr>
      <w:bookmarkStart w:id="625" w:name="_Toc411947367"/>
      <w:bookmarkStart w:id="626" w:name="_Toc132816731"/>
      <w:r w:rsidRPr="003755A1">
        <w:rPr>
          <w:rFonts w:ascii="UD デジタル 教科書体 NK-R" w:eastAsia="UD デジタル 教科書体 NK-R" w:hint="eastAsia"/>
        </w:rPr>
        <w:t>試料・情報</w:t>
      </w:r>
      <w:r w:rsidR="00E41A27" w:rsidRPr="003755A1">
        <w:rPr>
          <w:rFonts w:ascii="UD デジタル 教科書体 NK-R" w:eastAsia="UD デジタル 教科書体 NK-R" w:hint="eastAsia"/>
        </w:rPr>
        <w:t>等</w:t>
      </w:r>
      <w:r w:rsidRPr="003755A1">
        <w:rPr>
          <w:rFonts w:ascii="UD デジタル 教科書体 NK-R" w:eastAsia="UD デジタル 教科書体 NK-R" w:hint="eastAsia"/>
        </w:rPr>
        <w:t>の</w:t>
      </w:r>
      <w:r w:rsidR="0002090E" w:rsidRPr="003755A1">
        <w:rPr>
          <w:rFonts w:ascii="UD デジタル 教科書体 NK-R" w:eastAsia="UD デジタル 教科書体 NK-R" w:hint="eastAsia"/>
        </w:rPr>
        <w:t>保管</w:t>
      </w:r>
      <w:r w:rsidRPr="003755A1">
        <w:rPr>
          <w:rFonts w:ascii="UD デジタル 教科書体 NK-R" w:eastAsia="UD デジタル 教科書体 NK-R" w:hint="eastAsia"/>
        </w:rPr>
        <w:t>・廃棄の方法</w:t>
      </w:r>
      <w:bookmarkEnd w:id="625"/>
      <w:bookmarkEnd w:id="626"/>
    </w:p>
    <w:p w14:paraId="4FB1534C" w14:textId="5D2231DC" w:rsidR="00F242DB" w:rsidRPr="003755A1" w:rsidRDefault="0002090E" w:rsidP="003A40EE">
      <w:pPr>
        <w:pStyle w:val="2"/>
        <w:rPr>
          <w:rFonts w:ascii="UD デジタル 教科書体 NK-R" w:eastAsia="UD デジタル 教科書体 NK-R"/>
        </w:rPr>
      </w:pPr>
      <w:bookmarkStart w:id="627" w:name="_Toc411947368"/>
      <w:bookmarkStart w:id="628" w:name="_Toc132816732"/>
      <w:r w:rsidRPr="003755A1">
        <w:rPr>
          <w:rFonts w:ascii="UD デジタル 教科書体 NK-R" w:eastAsia="UD デジタル 教科書体 NK-R" w:hint="eastAsia"/>
        </w:rPr>
        <w:t>保管</w:t>
      </w:r>
      <w:bookmarkEnd w:id="627"/>
      <w:bookmarkEnd w:id="628"/>
    </w:p>
    <w:p w14:paraId="38F2D2D0" w14:textId="2E09CF07" w:rsidR="007263D2" w:rsidRPr="003755A1" w:rsidRDefault="007263D2" w:rsidP="007263D2">
      <w:pPr>
        <w:autoSpaceDE w:val="0"/>
        <w:autoSpaceDN w:val="0"/>
        <w:adjustRightInd w:val="0"/>
        <w:ind w:left="216" w:hangingChars="100" w:hanging="216"/>
        <w:jc w:val="left"/>
        <w:rPr>
          <w:rFonts w:ascii="UD デジタル 教科書体 NK-R" w:eastAsia="UD デジタル 教科書体 NK-R"/>
          <w:color w:val="0070C0"/>
        </w:rPr>
      </w:pPr>
      <w:r w:rsidRPr="003755A1">
        <w:rPr>
          <w:rFonts w:ascii="UD デジタル 教科書体 NK-R" w:eastAsia="UD デジタル 教科書体 NK-R" w:hint="eastAsia"/>
          <w:color w:val="0070C0"/>
        </w:rPr>
        <w:t>・「保管の方法」は試料情報のトレーサビリティの観点から、保管期間を含めて記載する必要がある。また、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1C779D5F" w14:textId="77777777" w:rsidR="002D3825" w:rsidRPr="003755A1" w:rsidRDefault="002D3825" w:rsidP="002D3825">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＜クラウドを用いる場合の留意事項＞</w:t>
      </w:r>
    </w:p>
    <w:p w14:paraId="33DCFA1D" w14:textId="77777777" w:rsidR="002D3825" w:rsidRPr="003755A1" w:rsidRDefault="002D3825" w:rsidP="002D3825">
      <w:pPr>
        <w:autoSpaceDE w:val="0"/>
        <w:autoSpaceDN w:val="0"/>
        <w:adjustRightInd w:val="0"/>
        <w:ind w:leftChars="100" w:left="216" w:firstLineChars="100" w:firstLine="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EUを除く）のクラウドサービス事業者（個人情報保護法28条第3項に該当する事業者を除く）の場合、外国への第三者提供についての説明を行う必要がある。</w:t>
      </w:r>
    </w:p>
    <w:p w14:paraId="3F73F1A4" w14:textId="77777777" w:rsidR="002D3825" w:rsidRPr="003755A1" w:rsidRDefault="002D3825" w:rsidP="002D3825">
      <w:pPr>
        <w:autoSpaceDE w:val="0"/>
        <w:autoSpaceDN w:val="0"/>
        <w:adjustRightInd w:val="0"/>
        <w:ind w:leftChars="100" w:left="216" w:firstLineChars="100" w:firstLine="216"/>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5E0A08E0" w14:textId="77777777" w:rsidR="002D3825" w:rsidRPr="003755A1" w:rsidRDefault="002D3825" w:rsidP="002D3825">
      <w:pPr>
        <w:autoSpaceDE w:val="0"/>
        <w:autoSpaceDN w:val="0"/>
        <w:adjustRightInd w:val="0"/>
        <w:ind w:left="216" w:hangingChars="100" w:hanging="216"/>
        <w:jc w:val="left"/>
        <w:rPr>
          <w:rFonts w:ascii="UD デジタル 教科書体 NK-R" w:eastAsia="UD デジタル 教科書体 NK-R"/>
          <w:color w:val="0070C0"/>
        </w:rPr>
      </w:pPr>
      <w:r w:rsidRPr="003755A1">
        <w:rPr>
          <w:rFonts w:ascii="UD デジタル 教科書体 NK-R" w:eastAsia="UD デジタル 教科書体 NK-R" w:hint="eastAsia"/>
          <w:color w:val="0070C0"/>
        </w:rPr>
        <w:t>※クラウドサービスを利用するに当たっては、「個人情報の保護に関する法律についてのガイドライン」に関するＱ＆Ａを参照。</w:t>
      </w:r>
    </w:p>
    <w:p w14:paraId="07952ABD" w14:textId="7E5AFBE9" w:rsidR="002D3825" w:rsidRPr="003755A1" w:rsidRDefault="005738AC" w:rsidP="002D3825">
      <w:pPr>
        <w:autoSpaceDE w:val="0"/>
        <w:autoSpaceDN w:val="0"/>
        <w:adjustRightInd w:val="0"/>
        <w:ind w:leftChars="100" w:left="432" w:hangingChars="100" w:hanging="216"/>
        <w:jc w:val="left"/>
        <w:rPr>
          <w:rFonts w:ascii="UD デジタル 教科書体 NK-R" w:eastAsia="UD デジタル 教科書体 NK-R"/>
          <w:color w:val="0070C0"/>
        </w:rPr>
      </w:pPr>
      <w:hyperlink r:id="rId13" w:anchor="anc_Guide" w:history="1">
        <w:r w:rsidR="002D3825" w:rsidRPr="003755A1">
          <w:rPr>
            <w:rStyle w:val="af2"/>
            <w:rFonts w:ascii="UD デジタル 教科書体 NK-R" w:eastAsia="UD デジタル 教科書体 NK-R" w:hint="eastAsia"/>
          </w:rPr>
          <w:t>https://www.ppc.go.jp/personalinfo/legal/#anc_Guide</w:t>
        </w:r>
      </w:hyperlink>
    </w:p>
    <w:p w14:paraId="51EDB396" w14:textId="24396171" w:rsidR="007263D2" w:rsidRPr="003755A1" w:rsidRDefault="007263D2" w:rsidP="002D3825">
      <w:pPr>
        <w:autoSpaceDE w:val="0"/>
        <w:autoSpaceDN w:val="0"/>
        <w:adjustRightInd w:val="0"/>
        <w:ind w:left="216" w:hangingChars="100" w:hanging="216"/>
        <w:jc w:val="left"/>
        <w:rPr>
          <w:rFonts w:ascii="UD デジタル 教科書体 NK-R" w:eastAsia="UD デジタル 教科書体 NK-R"/>
        </w:rPr>
      </w:pPr>
      <w:r w:rsidRPr="003755A1">
        <w:rPr>
          <w:rFonts w:ascii="UD デジタル 教科書体 NK-R" w:eastAsia="UD デジタル 教科書体 NK-R" w:hint="eastAsia"/>
          <w:color w:val="0070C0"/>
        </w:rPr>
        <w:t>・「情報」には「研究に用いられる情報に係る資料（データ修正履歴、実験ノートなど研究に用いられる情報の裏付けとなる資料に加え、他の研究機関に試料・情報を提供する場合及び提供を受ける場合は試料・情報の提供に関する記録）」を含む。</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4163"/>
      </w:tblGrid>
      <w:tr w:rsidR="00C479B7" w:rsidRPr="003755A1" w14:paraId="4813B9A9" w14:textId="77777777" w:rsidTr="00312F16">
        <w:trPr>
          <w:jc w:val="center"/>
        </w:trPr>
        <w:tc>
          <w:tcPr>
            <w:tcW w:w="6151" w:type="dxa"/>
            <w:shd w:val="clear" w:color="auto" w:fill="auto"/>
          </w:tcPr>
          <w:p w14:paraId="60D5795A" w14:textId="6973BC81" w:rsidR="00C479B7" w:rsidRPr="003755A1" w:rsidRDefault="0002090E" w:rsidP="006E3499">
            <w:pPr>
              <w:autoSpaceDE w:val="0"/>
              <w:autoSpaceDN w:val="0"/>
              <w:adjustRightInd w:val="0"/>
              <w:jc w:val="center"/>
              <w:rPr>
                <w:rFonts w:ascii="UD デジタル 教科書体 NK-R" w:eastAsia="UD デジタル 教科書体 NK-R" w:hAnsi="ＭＳ Ｐゴシック" w:cs="ＭＳ 明朝"/>
                <w:b/>
                <w:color w:val="000000"/>
                <w:kern w:val="0"/>
                <w:szCs w:val="22"/>
              </w:rPr>
            </w:pPr>
            <w:r w:rsidRPr="003755A1">
              <w:rPr>
                <w:rFonts w:ascii="UD デジタル 教科書体 NK-R" w:eastAsia="UD デジタル 教科書体 NK-R" w:hAnsi="ＭＳ Ｐゴシック" w:cs="ＭＳ 明朝" w:hint="eastAsia"/>
                <w:b/>
                <w:color w:val="000000"/>
                <w:kern w:val="0"/>
                <w:szCs w:val="22"/>
              </w:rPr>
              <w:t>保管</w:t>
            </w:r>
            <w:r w:rsidR="00C479B7" w:rsidRPr="003755A1">
              <w:rPr>
                <w:rFonts w:ascii="UD デジタル 教科書体 NK-R" w:eastAsia="UD デジタル 教科書体 NK-R" w:hAnsi="ＭＳ Ｐゴシック" w:cs="ＭＳ 明朝" w:hint="eastAsia"/>
                <w:b/>
                <w:color w:val="000000"/>
                <w:kern w:val="0"/>
                <w:szCs w:val="22"/>
              </w:rPr>
              <w:t>する試料・情報等</w:t>
            </w:r>
          </w:p>
        </w:tc>
        <w:tc>
          <w:tcPr>
            <w:tcW w:w="4163" w:type="dxa"/>
            <w:shd w:val="clear" w:color="auto" w:fill="auto"/>
          </w:tcPr>
          <w:p w14:paraId="789D5D5D" w14:textId="18138AD1" w:rsidR="00C479B7" w:rsidRPr="003755A1" w:rsidRDefault="0002090E" w:rsidP="006E3499">
            <w:pPr>
              <w:autoSpaceDE w:val="0"/>
              <w:autoSpaceDN w:val="0"/>
              <w:adjustRightInd w:val="0"/>
              <w:jc w:val="center"/>
              <w:rPr>
                <w:rFonts w:ascii="UD デジタル 教科書体 NK-R" w:eastAsia="UD デジタル 教科書体 NK-R" w:hAnsi="ＭＳ Ｐゴシック" w:cs="ＭＳ 明朝"/>
                <w:b/>
                <w:color w:val="000000"/>
                <w:kern w:val="0"/>
                <w:szCs w:val="22"/>
              </w:rPr>
            </w:pPr>
            <w:r w:rsidRPr="003755A1">
              <w:rPr>
                <w:rFonts w:ascii="UD デジタル 教科書体 NK-R" w:eastAsia="UD デジタル 教科書体 NK-R" w:hAnsi="ＭＳ Ｐゴシック" w:cs="ＭＳ 明朝" w:hint="eastAsia"/>
                <w:b/>
                <w:color w:val="000000"/>
                <w:kern w:val="0"/>
                <w:szCs w:val="22"/>
              </w:rPr>
              <w:t>保管</w:t>
            </w:r>
            <w:r w:rsidR="00C479B7" w:rsidRPr="003755A1">
              <w:rPr>
                <w:rFonts w:ascii="UD デジタル 教科書体 NK-R" w:eastAsia="UD デジタル 教科書体 NK-R" w:hAnsi="ＭＳ Ｐゴシック" w:cs="ＭＳ 明朝" w:hint="eastAsia"/>
                <w:b/>
                <w:color w:val="000000"/>
                <w:kern w:val="0"/>
                <w:szCs w:val="22"/>
              </w:rPr>
              <w:t>期間</w:t>
            </w:r>
          </w:p>
        </w:tc>
      </w:tr>
      <w:tr w:rsidR="00C479B7" w:rsidRPr="003755A1" w14:paraId="194B525E" w14:textId="77777777" w:rsidTr="00312F16">
        <w:trPr>
          <w:jc w:val="center"/>
        </w:trPr>
        <w:tc>
          <w:tcPr>
            <w:tcW w:w="6151" w:type="dxa"/>
            <w:shd w:val="clear" w:color="auto" w:fill="auto"/>
            <w:vAlign w:val="center"/>
          </w:tcPr>
          <w:p w14:paraId="65B8E39B" w14:textId="2A80E2A1" w:rsidR="007A256C" w:rsidRPr="003755A1" w:rsidRDefault="007A256C" w:rsidP="00DC7A5E">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w:t>
            </w:r>
          </w:p>
          <w:p w14:paraId="37C6726B" w14:textId="77777777" w:rsidR="00C479B7" w:rsidRPr="003755A1" w:rsidRDefault="00C479B7" w:rsidP="00DC7A5E">
            <w:pPr>
              <w:autoSpaceDE w:val="0"/>
              <w:autoSpaceDN w:val="0"/>
              <w:adjustRightInd w:val="0"/>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○研究に用いられる試料（検体）</w:t>
            </w:r>
          </w:p>
        </w:tc>
        <w:tc>
          <w:tcPr>
            <w:tcW w:w="4163" w:type="dxa"/>
            <w:shd w:val="clear" w:color="auto" w:fill="auto"/>
            <w:vAlign w:val="center"/>
          </w:tcPr>
          <w:p w14:paraId="6158067F" w14:textId="77777777" w:rsidR="007A256C" w:rsidRPr="003755A1" w:rsidRDefault="007A256C" w:rsidP="00DC7A5E">
            <w:pPr>
              <w:autoSpaceDE w:val="0"/>
              <w:autoSpaceDN w:val="0"/>
              <w:adjustRightInd w:val="0"/>
              <w:rPr>
                <w:rFonts w:ascii="UD デジタル 教科書体 NK-R" w:eastAsia="UD デジタル 教科書体 NK-R" w:cs="ＭＳゴシック"/>
                <w:kern w:val="0"/>
              </w:rPr>
            </w:pPr>
            <w:r w:rsidRPr="003755A1">
              <w:rPr>
                <w:rFonts w:ascii="UD デジタル 教科書体 NK-R" w:eastAsia="UD デジタル 教科書体 NK-R" w:cs="ＭＳゴシック" w:hint="eastAsia"/>
                <w:color w:val="0070C0"/>
                <w:kern w:val="0"/>
              </w:rPr>
              <w:t>（例1）</w:t>
            </w:r>
            <w:r w:rsidRPr="003755A1">
              <w:rPr>
                <w:rFonts w:ascii="UD デジタル 教科書体 NK-R" w:eastAsia="UD デジタル 教科書体 NK-R" w:cs="ＭＳゴシック" w:hint="eastAsia"/>
                <w:kern w:val="0"/>
              </w:rPr>
              <w:t>取扱い無し</w:t>
            </w:r>
          </w:p>
          <w:p w14:paraId="08FE1899" w14:textId="77777777" w:rsidR="007A256C" w:rsidRPr="003755A1" w:rsidRDefault="007A256C" w:rsidP="00DC7A5E">
            <w:pPr>
              <w:autoSpaceDE w:val="0"/>
              <w:autoSpaceDN w:val="0"/>
              <w:adjustRightInd w:val="0"/>
              <w:rPr>
                <w:rFonts w:ascii="UD デジタル 教科書体 NK-R" w:eastAsia="UD デジタル 教科書体 NK-R" w:cs="ＭＳゴシック"/>
                <w:kern w:val="0"/>
              </w:rPr>
            </w:pPr>
            <w:r w:rsidRPr="003755A1">
              <w:rPr>
                <w:rFonts w:ascii="UD デジタル 教科書体 NK-R" w:eastAsia="UD デジタル 教科書体 NK-R" w:cs="ＭＳゴシック" w:hint="eastAsia"/>
                <w:color w:val="0070C0"/>
                <w:kern w:val="0"/>
              </w:rPr>
              <w:t>（例2）</w:t>
            </w:r>
            <w:r w:rsidRPr="003755A1">
              <w:rPr>
                <w:rFonts w:ascii="UD デジタル 教科書体 NK-R" w:eastAsia="UD デジタル 教科書体 NK-R" w:cs="ＭＳゴシック" w:hint="eastAsia"/>
                <w:kern w:val="0"/>
              </w:rPr>
              <w:t>研究終了後廃棄</w:t>
            </w:r>
          </w:p>
          <w:p w14:paraId="53204D89" w14:textId="40C12142" w:rsidR="00C479B7" w:rsidRPr="003755A1" w:rsidRDefault="007A256C" w:rsidP="00DC7A5E">
            <w:pPr>
              <w:autoSpaceDE w:val="0"/>
              <w:autoSpaceDN w:val="0"/>
              <w:adjustRightInd w:val="0"/>
              <w:rPr>
                <w:rFonts w:ascii="UD デジタル 教科書体 NK-R" w:eastAsia="UD デジタル 教科書体 NK-R" w:cs="ＭＳゴシック"/>
                <w:kern w:val="0"/>
              </w:rPr>
            </w:pPr>
            <w:r w:rsidRPr="003755A1">
              <w:rPr>
                <w:rFonts w:ascii="UD デジタル 教科書体 NK-R" w:eastAsia="UD デジタル 教科書体 NK-R" w:cs="ＭＳゴシック" w:hint="eastAsia"/>
                <w:color w:val="0070C0"/>
                <w:kern w:val="0"/>
              </w:rPr>
              <w:t>（例3）</w:t>
            </w:r>
            <w:r w:rsidRPr="003755A1">
              <w:rPr>
                <w:rFonts w:ascii="UD デジタル 教科書体 NK-R" w:eastAsia="UD デジタル 教科書体 NK-R" w:cs="ＭＳゴシック" w:hint="eastAsia"/>
                <w:kern w:val="0"/>
              </w:rPr>
              <w:t>永年保管</w:t>
            </w:r>
          </w:p>
        </w:tc>
      </w:tr>
      <w:tr w:rsidR="00C479B7" w:rsidRPr="003755A1" w14:paraId="613B60B1" w14:textId="77777777" w:rsidTr="00312F16">
        <w:trPr>
          <w:jc w:val="center"/>
        </w:trPr>
        <w:tc>
          <w:tcPr>
            <w:tcW w:w="6151" w:type="dxa"/>
            <w:shd w:val="clear" w:color="auto" w:fill="auto"/>
            <w:vAlign w:val="center"/>
          </w:tcPr>
          <w:p w14:paraId="2D8304C8" w14:textId="445AB284" w:rsidR="007A256C" w:rsidRPr="003755A1" w:rsidRDefault="007A256C" w:rsidP="00DC7A5E">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w:t>
            </w:r>
          </w:p>
          <w:p w14:paraId="79A3B291" w14:textId="77777777" w:rsidR="00C479B7" w:rsidRPr="003755A1" w:rsidRDefault="00C479B7" w:rsidP="00DC7A5E">
            <w:pPr>
              <w:autoSpaceDE w:val="0"/>
              <w:autoSpaceDN w:val="0"/>
              <w:adjustRightInd w:val="0"/>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○研究に用いられる研究対象者情報（診療情報、検査データ、症例報告書等）</w:t>
            </w:r>
          </w:p>
          <w:p w14:paraId="18065D63" w14:textId="77777777" w:rsidR="00C479B7" w:rsidRPr="003755A1" w:rsidRDefault="00C479B7" w:rsidP="00DC7A5E">
            <w:pPr>
              <w:autoSpaceDE w:val="0"/>
              <w:autoSpaceDN w:val="0"/>
              <w:adjustRightInd w:val="0"/>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 明朝" w:hint="eastAsia"/>
                <w:color w:val="000000"/>
                <w:kern w:val="0"/>
                <w:szCs w:val="22"/>
              </w:rPr>
              <w:t>○試料・情報の提供に関する記録、対応表</w:t>
            </w:r>
          </w:p>
          <w:p w14:paraId="47396A6B" w14:textId="77777777" w:rsidR="00C479B7" w:rsidRPr="003755A1" w:rsidRDefault="00C479B7" w:rsidP="00DC7A5E">
            <w:pPr>
              <w:autoSpaceDE w:val="0"/>
              <w:autoSpaceDN w:val="0"/>
              <w:adjustRightInd w:val="0"/>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 明朝" w:hint="eastAsia"/>
                <w:color w:val="000000"/>
                <w:kern w:val="0"/>
                <w:szCs w:val="22"/>
              </w:rPr>
              <w:t>○研究記録、手順書等</w:t>
            </w:r>
          </w:p>
        </w:tc>
        <w:tc>
          <w:tcPr>
            <w:tcW w:w="4163" w:type="dxa"/>
            <w:shd w:val="clear" w:color="auto" w:fill="auto"/>
            <w:vAlign w:val="center"/>
          </w:tcPr>
          <w:p w14:paraId="38D9AB9F" w14:textId="77777777" w:rsidR="007A256C" w:rsidRPr="003755A1" w:rsidRDefault="007A256C" w:rsidP="00DC7A5E">
            <w:pPr>
              <w:autoSpaceDE w:val="0"/>
              <w:autoSpaceDN w:val="0"/>
              <w:adjustRightInd w:val="0"/>
              <w:rPr>
                <w:rFonts w:ascii="UD デジタル 教科書体 NK-R" w:eastAsia="UD デジタル 教科書体 NK-R" w:hAnsi="ＭＳ 明朝" w:cs="ＭＳゴシック"/>
                <w:color w:val="0070C0"/>
                <w:kern w:val="0"/>
              </w:rPr>
            </w:pPr>
            <w:r w:rsidRPr="003755A1">
              <w:rPr>
                <w:rFonts w:ascii="UD デジタル 教科書体 NK-R" w:eastAsia="UD デジタル 教科書体 NK-R" w:hAnsi="ＭＳ 明朝" w:cs="ＭＳゴシック" w:hint="eastAsia"/>
                <w:color w:val="0070C0"/>
                <w:kern w:val="0"/>
              </w:rPr>
              <w:t>（例）</w:t>
            </w:r>
          </w:p>
          <w:p w14:paraId="00B46158" w14:textId="77777777" w:rsidR="00C479B7" w:rsidRPr="003755A1" w:rsidRDefault="00C479B7" w:rsidP="00DC7A5E">
            <w:pPr>
              <w:autoSpaceDE w:val="0"/>
              <w:autoSpaceDN w:val="0"/>
              <w:adjustRightInd w:val="0"/>
              <w:rPr>
                <w:rFonts w:ascii="UD デジタル 教科書体 NK-R" w:eastAsia="UD デジタル 教科書体 NK-R" w:cs="ＭＳゴシック"/>
                <w:kern w:val="0"/>
              </w:rPr>
            </w:pPr>
            <w:r w:rsidRPr="003755A1">
              <w:rPr>
                <w:rFonts w:ascii="UD デジタル 教科書体 NK-R" w:eastAsia="UD デジタル 教科書体 NK-R" w:cs="ＭＳゴシック" w:hint="eastAsia"/>
                <w:kern w:val="0"/>
              </w:rPr>
              <w:t>研究終了日から5年／結果公表日から3年</w:t>
            </w:r>
          </w:p>
          <w:p w14:paraId="2307119C" w14:textId="77777777" w:rsidR="00C479B7" w:rsidRPr="003755A1" w:rsidRDefault="00C479B7" w:rsidP="00DC7A5E">
            <w:pPr>
              <w:autoSpaceDE w:val="0"/>
              <w:autoSpaceDN w:val="0"/>
              <w:adjustRightInd w:val="0"/>
              <w:rPr>
                <w:rFonts w:ascii="UD デジタル 教科書体 NK-R" w:eastAsia="UD デジタル 教科書体 NK-R" w:cs="ＭＳ 明朝"/>
                <w:color w:val="000000"/>
                <w:kern w:val="0"/>
                <w:szCs w:val="22"/>
              </w:rPr>
            </w:pPr>
            <w:r w:rsidRPr="003755A1">
              <w:rPr>
                <w:rFonts w:ascii="UD デジタル 教科書体 NK-R" w:eastAsia="UD デジタル 教科書体 NK-R" w:cs="ＭＳゴシック" w:hint="eastAsia"/>
                <w:kern w:val="0"/>
              </w:rPr>
              <w:t>（いずれか遅い日）</w:t>
            </w:r>
          </w:p>
        </w:tc>
      </w:tr>
    </w:tbl>
    <w:p w14:paraId="3DF95588" w14:textId="77777777" w:rsidR="00E41A27" w:rsidRPr="003755A1" w:rsidRDefault="00E41A27" w:rsidP="00DC7A5E">
      <w:pPr>
        <w:autoSpaceDE w:val="0"/>
        <w:autoSpaceDN w:val="0"/>
        <w:adjustRightInd w:val="0"/>
        <w:rPr>
          <w:rFonts w:ascii="UD デジタル 教科書体 NK-R" w:eastAsia="UD デジタル 教科書体 NK-R" w:cs="ＭＳ 明朝"/>
          <w:color w:val="000000"/>
          <w:kern w:val="0"/>
          <w:szCs w:val="22"/>
        </w:rPr>
      </w:pPr>
    </w:p>
    <w:p w14:paraId="215321DE" w14:textId="370C6ADD" w:rsidR="007508E1" w:rsidRPr="003755A1" w:rsidRDefault="007508E1" w:rsidP="00DC7A5E">
      <w:pPr>
        <w:wordWrap w:val="0"/>
        <w:autoSpaceDE w:val="0"/>
        <w:autoSpaceDN w:val="0"/>
        <w:adjustRightInd w:val="0"/>
        <w:snapToGrid w:val="0"/>
        <w:spacing w:line="251" w:lineRule="atLeast"/>
        <w:rPr>
          <w:rFonts w:ascii="UD デジタル 教科書体 NK-R" w:eastAsia="UD デジタル 教科書体 NK-R"/>
          <w:color w:val="0070C0"/>
          <w:spacing w:val="-1"/>
          <w:kern w:val="0"/>
          <w:szCs w:val="22"/>
        </w:rPr>
      </w:pPr>
      <w:r w:rsidRPr="003755A1">
        <w:rPr>
          <w:rFonts w:ascii="UD デジタル 教科書体 NK-R" w:eastAsia="UD デジタル 教科書体 NK-R" w:hint="eastAsia"/>
          <w:color w:val="0070C0"/>
          <w:spacing w:val="-1"/>
          <w:kern w:val="0"/>
          <w:szCs w:val="22"/>
        </w:rPr>
        <w:lastRenderedPageBreak/>
        <w:t>・遺伝子解析研究の場合、以下の事項について該当項目を選択する。</w:t>
      </w:r>
    </w:p>
    <w:p w14:paraId="0D4704DD" w14:textId="486CDD03" w:rsidR="007508E1" w:rsidRPr="003755A1" w:rsidRDefault="007508E1" w:rsidP="00DC7A5E">
      <w:pPr>
        <w:wordWrap w:val="0"/>
        <w:autoSpaceDE w:val="0"/>
        <w:autoSpaceDN w:val="0"/>
        <w:adjustRightInd w:val="0"/>
        <w:snapToGrid w:val="0"/>
        <w:spacing w:line="251" w:lineRule="atLeast"/>
        <w:rPr>
          <w:rFonts w:ascii="UD デジタル 教科書体 NK-R" w:eastAsia="UD デジタル 教科書体 NK-R"/>
          <w:color w:val="0070C0"/>
          <w:spacing w:val="-1"/>
          <w:kern w:val="0"/>
          <w:szCs w:val="22"/>
        </w:rPr>
      </w:pPr>
      <w:r w:rsidRPr="003755A1">
        <w:rPr>
          <w:rFonts w:ascii="UD デジタル 教科書体 NK-R" w:eastAsia="UD デジタル 教科書体 NK-R" w:hint="eastAsia"/>
          <w:color w:val="0070C0"/>
          <w:spacing w:val="-1"/>
          <w:kern w:val="0"/>
          <w:szCs w:val="22"/>
        </w:rPr>
        <w:t>・遺伝子解析研究でない場合は以下の事項は削除する。</w:t>
      </w:r>
    </w:p>
    <w:p w14:paraId="78924323" w14:textId="77777777" w:rsidR="007508E1" w:rsidRPr="003755A1" w:rsidRDefault="007508E1" w:rsidP="00DC7A5E">
      <w:pPr>
        <w:autoSpaceDE w:val="0"/>
        <w:autoSpaceDN w:val="0"/>
        <w:adjustRightInd w:val="0"/>
        <w:rPr>
          <w:rFonts w:ascii="UD デジタル 教科書体 NK-R" w:eastAsia="UD デジタル 教科書体 NK-R" w:cs="ＭＳ 明朝"/>
          <w:color w:val="000000"/>
          <w:kern w:val="0"/>
          <w:szCs w:val="22"/>
        </w:rPr>
      </w:pPr>
    </w:p>
    <w:p w14:paraId="1E26800A" w14:textId="745C25BB" w:rsidR="002B070D" w:rsidRPr="003755A1" w:rsidRDefault="002B070D" w:rsidP="00DC7A5E">
      <w:pPr>
        <w:autoSpaceDE w:val="0"/>
        <w:autoSpaceDN w:val="0"/>
        <w:adjustRightInd w:val="0"/>
        <w:rPr>
          <w:rFonts w:ascii="UD デジタル 教科書体 NK-R" w:eastAsia="UD デジタル 教科書体 NK-R" w:cs="ＭＳ 明朝"/>
          <w:b/>
          <w:color w:val="000000"/>
          <w:kern w:val="0"/>
          <w:szCs w:val="22"/>
        </w:rPr>
      </w:pPr>
      <w:r w:rsidRPr="003755A1">
        <w:rPr>
          <w:rFonts w:ascii="UD デジタル 教科書体 NK-R" w:eastAsia="UD デジタル 教科書体 NK-R" w:cs="ＭＳ 明朝" w:hint="eastAsia"/>
          <w:b/>
          <w:color w:val="000000"/>
          <w:kern w:val="0"/>
          <w:szCs w:val="22"/>
        </w:rPr>
        <w:t>試料の</w:t>
      </w:r>
      <w:r w:rsidR="00E60A0F" w:rsidRPr="003755A1">
        <w:rPr>
          <w:rFonts w:ascii="UD デジタル 教科書体 NK-R" w:eastAsia="UD デジタル 教科書体 NK-R" w:cs="ＭＳ 明朝" w:hint="eastAsia"/>
          <w:b/>
          <w:color w:val="000000"/>
          <w:kern w:val="0"/>
          <w:szCs w:val="22"/>
        </w:rPr>
        <w:t>保管</w:t>
      </w:r>
    </w:p>
    <w:p w14:paraId="7E5DE416" w14:textId="2541E3B5" w:rsidR="007A256C" w:rsidRPr="003755A1" w:rsidRDefault="007A256C" w:rsidP="00DC7A5E">
      <w:pPr>
        <w:autoSpaceDE w:val="0"/>
        <w:autoSpaceDN w:val="0"/>
        <w:adjustRightInd w:val="0"/>
        <w:rPr>
          <w:rFonts w:ascii="UD デジタル 教科書体 NK-R" w:eastAsia="UD デジタル 教科書体 NK-R" w:cs="ＭＳ 明朝"/>
          <w:b/>
          <w:color w:val="000000"/>
          <w:kern w:val="0"/>
          <w:szCs w:val="22"/>
        </w:rPr>
      </w:pPr>
      <w:r w:rsidRPr="003755A1">
        <w:rPr>
          <w:rFonts w:ascii="UD デジタル 教科書体 NK-R" w:eastAsia="UD デジタル 教科書体 NK-R" w:cs="ＭＳ 明朝" w:hint="eastAsia"/>
          <w:b/>
          <w:color w:val="000000"/>
          <w:kern w:val="0"/>
          <w:szCs w:val="22"/>
        </w:rPr>
        <w:t>1.　実施期間中、試料をどこで</w:t>
      </w:r>
      <w:r w:rsidR="00E60A0F" w:rsidRPr="003755A1">
        <w:rPr>
          <w:rFonts w:ascii="UD デジタル 教科書体 NK-R" w:eastAsia="UD デジタル 教科書体 NK-R" w:cs="ＭＳ 明朝" w:hint="eastAsia"/>
          <w:b/>
          <w:color w:val="000000"/>
          <w:kern w:val="0"/>
          <w:szCs w:val="22"/>
        </w:rPr>
        <w:t>保管</w:t>
      </w:r>
      <w:r w:rsidRPr="003755A1">
        <w:rPr>
          <w:rFonts w:ascii="UD デジタル 教科書体 NK-R" w:eastAsia="UD デジタル 教科書体 NK-R" w:cs="ＭＳ 明朝" w:hint="eastAsia"/>
          <w:b/>
          <w:color w:val="000000"/>
          <w:kern w:val="0"/>
          <w:szCs w:val="22"/>
        </w:rPr>
        <w:t>するか？</w:t>
      </w:r>
    </w:p>
    <w:p w14:paraId="73042031" w14:textId="202D58EC"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703941623"/>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（１）当機関内で</w:t>
      </w:r>
      <w:r w:rsidR="00E60A0F" w:rsidRPr="003755A1">
        <w:rPr>
          <w:rFonts w:ascii="UD デジタル 教科書体 NK-R" w:eastAsia="UD デジタル 教科書体 NK-R" w:cs="ＭＳ 明朝" w:hint="eastAsia"/>
          <w:b/>
          <w:color w:val="000000"/>
          <w:kern w:val="0"/>
          <w:szCs w:val="22"/>
        </w:rPr>
        <w:t>保管</w:t>
      </w:r>
      <w:r w:rsidR="007A256C" w:rsidRPr="003755A1">
        <w:rPr>
          <w:rFonts w:ascii="UD デジタル 教科書体 NK-R" w:eastAsia="UD デジタル 教科書体 NK-R" w:cs="ＭＳ 明朝" w:hint="eastAsia"/>
          <w:b/>
          <w:color w:val="000000"/>
          <w:kern w:val="0"/>
          <w:szCs w:val="22"/>
        </w:rPr>
        <w:t>する</w:t>
      </w:r>
    </w:p>
    <w:p w14:paraId="0053EFEA" w14:textId="421B9841"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033415467"/>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（２）共同研究機関内で</w:t>
      </w:r>
      <w:r w:rsidR="00E60A0F" w:rsidRPr="003755A1">
        <w:rPr>
          <w:rFonts w:ascii="UD デジタル 教科書体 NK-R" w:eastAsia="UD デジタル 教科書体 NK-R" w:cs="ＭＳ 明朝" w:hint="eastAsia"/>
          <w:b/>
          <w:color w:val="000000"/>
          <w:kern w:val="0"/>
          <w:szCs w:val="22"/>
        </w:rPr>
        <w:t>保管</w:t>
      </w:r>
      <w:r w:rsidR="007A256C" w:rsidRPr="003755A1">
        <w:rPr>
          <w:rFonts w:ascii="UD デジタル 教科書体 NK-R" w:eastAsia="UD デジタル 教科書体 NK-R" w:cs="ＭＳ 明朝" w:hint="eastAsia"/>
          <w:b/>
          <w:color w:val="000000"/>
          <w:kern w:val="0"/>
          <w:szCs w:val="22"/>
        </w:rPr>
        <w:t>する</w:t>
      </w:r>
    </w:p>
    <w:p w14:paraId="2F279E14" w14:textId="77777777" w:rsidR="007A256C" w:rsidRPr="003755A1" w:rsidRDefault="007A256C" w:rsidP="00DC7A5E">
      <w:pPr>
        <w:autoSpaceDE w:val="0"/>
        <w:autoSpaceDN w:val="0"/>
        <w:adjustRightInd w:val="0"/>
        <w:ind w:leftChars="100" w:left="216"/>
        <w:rPr>
          <w:rFonts w:ascii="UD デジタル 教科書体 NK-R" w:eastAsia="UD デジタル 教科書体 NK-R" w:cs="ＭＳ 明朝"/>
          <w:b/>
          <w:color w:val="000000"/>
          <w:kern w:val="0"/>
          <w:szCs w:val="22"/>
        </w:rPr>
      </w:pPr>
      <w:r w:rsidRPr="003755A1">
        <w:rPr>
          <w:rFonts w:ascii="UD デジタル 教科書体 NK-R" w:eastAsia="UD デジタル 教科書体 NK-R" w:cs="ＭＳ 明朝" w:hint="eastAsia"/>
          <w:b/>
          <w:color w:val="000000"/>
          <w:kern w:val="0"/>
          <w:szCs w:val="22"/>
        </w:rPr>
        <w:t xml:space="preserve">　　（研究機関名：　　　　　）</w:t>
      </w:r>
    </w:p>
    <w:p w14:paraId="1DE83658" w14:textId="10926E8E"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644925284"/>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（３）</w:t>
      </w:r>
      <w:r w:rsidR="00E60A0F" w:rsidRPr="003755A1">
        <w:rPr>
          <w:rFonts w:ascii="UD デジタル 教科書体 NK-R" w:eastAsia="UD デジタル 教科書体 NK-R" w:cs="ＭＳ 明朝" w:hint="eastAsia"/>
          <w:b/>
          <w:color w:val="000000"/>
          <w:kern w:val="0"/>
          <w:szCs w:val="22"/>
        </w:rPr>
        <w:t>保管</w:t>
      </w:r>
      <w:r w:rsidR="007A256C" w:rsidRPr="003755A1">
        <w:rPr>
          <w:rFonts w:ascii="UD デジタル 教科書体 NK-R" w:eastAsia="UD デジタル 教科書体 NK-R" w:cs="ＭＳ 明朝" w:hint="eastAsia"/>
          <w:b/>
          <w:color w:val="000000"/>
          <w:kern w:val="0"/>
          <w:szCs w:val="22"/>
        </w:rPr>
        <w:t>しない</w:t>
      </w:r>
    </w:p>
    <w:p w14:paraId="70797DFF" w14:textId="285BB318" w:rsidR="007A256C" w:rsidRPr="003755A1" w:rsidRDefault="007A256C" w:rsidP="00DC7A5E">
      <w:pPr>
        <w:autoSpaceDE w:val="0"/>
        <w:autoSpaceDN w:val="0"/>
        <w:adjustRightInd w:val="0"/>
        <w:rPr>
          <w:rFonts w:ascii="UD デジタル 教科書体 NK-R" w:eastAsia="UD デジタル 教科書体 NK-R" w:cs="ＭＳ 明朝"/>
          <w:b/>
          <w:color w:val="000000"/>
          <w:kern w:val="0"/>
          <w:szCs w:val="22"/>
        </w:rPr>
      </w:pPr>
      <w:r w:rsidRPr="003755A1">
        <w:rPr>
          <w:rFonts w:ascii="UD デジタル 教科書体 NK-R" w:eastAsia="UD デジタル 教科書体 NK-R" w:cs="ＭＳ 明朝" w:hint="eastAsia"/>
          <w:b/>
          <w:color w:val="000000"/>
          <w:kern w:val="0"/>
          <w:szCs w:val="22"/>
        </w:rPr>
        <w:t>2.　1で（１）あるいは（２）の時、試料</w:t>
      </w:r>
      <w:r w:rsidR="00E60A0F" w:rsidRPr="003755A1">
        <w:rPr>
          <w:rFonts w:ascii="UD デジタル 教科書体 NK-R" w:eastAsia="UD デジタル 教科書体 NK-R" w:cs="ＭＳ 明朝" w:hint="eastAsia"/>
          <w:b/>
          <w:color w:val="000000"/>
          <w:kern w:val="0"/>
          <w:szCs w:val="22"/>
        </w:rPr>
        <w:t>保管</w:t>
      </w:r>
      <w:r w:rsidRPr="003755A1">
        <w:rPr>
          <w:rFonts w:ascii="UD デジタル 教科書体 NK-R" w:eastAsia="UD デジタル 教科書体 NK-R" w:cs="ＭＳ 明朝" w:hint="eastAsia"/>
          <w:b/>
          <w:color w:val="000000"/>
          <w:kern w:val="0"/>
          <w:szCs w:val="22"/>
        </w:rPr>
        <w:t>の方法</w:t>
      </w:r>
    </w:p>
    <w:p w14:paraId="7FE38A08" w14:textId="7A503B25"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548338576"/>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（１）血液、組織のまま</w:t>
      </w:r>
      <w:r w:rsidR="00E60A0F" w:rsidRPr="003755A1">
        <w:rPr>
          <w:rFonts w:ascii="UD デジタル 教科書体 NK-R" w:eastAsia="UD デジタル 教科書体 NK-R" w:cs="ＭＳ 明朝" w:hint="eastAsia"/>
          <w:b/>
          <w:color w:val="000000"/>
          <w:kern w:val="0"/>
          <w:szCs w:val="22"/>
        </w:rPr>
        <w:t>保管</w:t>
      </w:r>
    </w:p>
    <w:p w14:paraId="57335269" w14:textId="13F6D416"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80228834"/>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（２）核酸を抽出して</w:t>
      </w:r>
      <w:r w:rsidR="00E60A0F" w:rsidRPr="003755A1">
        <w:rPr>
          <w:rFonts w:ascii="UD デジタル 教科書体 NK-R" w:eastAsia="UD デジタル 教科書体 NK-R" w:cs="ＭＳ 明朝" w:hint="eastAsia"/>
          <w:b/>
          <w:color w:val="000000"/>
          <w:kern w:val="0"/>
          <w:szCs w:val="22"/>
        </w:rPr>
        <w:t>保管</w:t>
      </w:r>
    </w:p>
    <w:p w14:paraId="66ED6993" w14:textId="45B939C7"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039412796"/>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（３）その他（　　　）</w:t>
      </w:r>
    </w:p>
    <w:p w14:paraId="3CF807AA" w14:textId="5ACD97AE" w:rsidR="007A256C" w:rsidRPr="003755A1" w:rsidRDefault="007A256C" w:rsidP="00DC7A5E">
      <w:pPr>
        <w:autoSpaceDE w:val="0"/>
        <w:autoSpaceDN w:val="0"/>
        <w:adjustRightInd w:val="0"/>
        <w:rPr>
          <w:rFonts w:ascii="UD デジタル 教科書体 NK-R" w:eastAsia="UD デジタル 教科書体 NK-R" w:cs="ＭＳ 明朝"/>
          <w:b/>
          <w:color w:val="000000"/>
          <w:kern w:val="0"/>
          <w:szCs w:val="22"/>
        </w:rPr>
      </w:pPr>
      <w:r w:rsidRPr="003755A1">
        <w:rPr>
          <w:rFonts w:ascii="UD デジタル 教科書体 NK-R" w:eastAsia="UD デジタル 教科書体 NK-R" w:cs="ＭＳ 明朝" w:hint="eastAsia"/>
          <w:b/>
          <w:color w:val="000000"/>
          <w:kern w:val="0"/>
          <w:szCs w:val="22"/>
        </w:rPr>
        <w:t xml:space="preserve">3.　</w:t>
      </w:r>
      <w:r w:rsidRPr="003755A1">
        <w:rPr>
          <w:rFonts w:ascii="UD デジタル 教科書体 NK-R" w:eastAsia="UD デジタル 教科書体 NK-R" w:cs="ＭＳ 明朝" w:hint="eastAsia"/>
          <w:b/>
          <w:color w:val="000000"/>
          <w:kern w:val="0"/>
          <w:szCs w:val="22"/>
          <w:u w:val="single"/>
        </w:rPr>
        <w:t>1で（１）の場合</w:t>
      </w:r>
      <w:r w:rsidRPr="003755A1">
        <w:rPr>
          <w:rFonts w:ascii="UD デジタル 教科書体 NK-R" w:eastAsia="UD デジタル 教科書体 NK-R" w:cs="ＭＳ 明朝" w:hint="eastAsia"/>
          <w:b/>
          <w:color w:val="000000"/>
          <w:kern w:val="0"/>
          <w:szCs w:val="22"/>
        </w:rPr>
        <w:t>、試料の</w:t>
      </w:r>
      <w:r w:rsidR="00E60A0F" w:rsidRPr="003755A1">
        <w:rPr>
          <w:rFonts w:ascii="UD デジタル 教科書体 NK-R" w:eastAsia="UD デジタル 教科書体 NK-R" w:cs="ＭＳ 明朝" w:hint="eastAsia"/>
          <w:b/>
          <w:color w:val="000000"/>
          <w:kern w:val="0"/>
          <w:szCs w:val="22"/>
        </w:rPr>
        <w:t>保管</w:t>
      </w:r>
      <w:r w:rsidRPr="003755A1">
        <w:rPr>
          <w:rFonts w:ascii="UD デジタル 教科書体 NK-R" w:eastAsia="UD デジタル 教科書体 NK-R" w:cs="ＭＳ 明朝" w:hint="eastAsia"/>
          <w:b/>
          <w:color w:val="000000"/>
          <w:kern w:val="0"/>
          <w:szCs w:val="22"/>
        </w:rPr>
        <w:t>期間が過ぎた場合</w:t>
      </w:r>
      <w:r w:rsidR="002765EB" w:rsidRPr="003755A1">
        <w:rPr>
          <w:rFonts w:ascii="UD デジタル 教科書体 NK-R" w:eastAsia="UD デジタル 教科書体 NK-R" w:cs="ＭＳ 明朝" w:hint="eastAsia"/>
          <w:b/>
          <w:color w:val="000000"/>
          <w:kern w:val="0"/>
          <w:szCs w:val="22"/>
        </w:rPr>
        <w:t>又</w:t>
      </w:r>
      <w:r w:rsidRPr="003755A1">
        <w:rPr>
          <w:rFonts w:ascii="UD デジタル 教科書体 NK-R" w:eastAsia="UD デジタル 教科書体 NK-R" w:cs="ＭＳ 明朝" w:hint="eastAsia"/>
          <w:b/>
          <w:color w:val="000000"/>
          <w:kern w:val="0"/>
          <w:szCs w:val="22"/>
        </w:rPr>
        <w:t>は当研究実施期間後、試料を当該機関内に</w:t>
      </w:r>
      <w:r w:rsidR="00E60A0F" w:rsidRPr="003755A1">
        <w:rPr>
          <w:rFonts w:ascii="UD デジタル 教科書体 NK-R" w:eastAsia="UD デジタル 教科書体 NK-R" w:cs="ＭＳ 明朝" w:hint="eastAsia"/>
          <w:b/>
          <w:color w:val="000000"/>
          <w:kern w:val="0"/>
          <w:szCs w:val="22"/>
        </w:rPr>
        <w:t>保管</w:t>
      </w:r>
      <w:r w:rsidRPr="003755A1">
        <w:rPr>
          <w:rFonts w:ascii="UD デジタル 教科書体 NK-R" w:eastAsia="UD デジタル 教科書体 NK-R" w:cs="ＭＳ 明朝" w:hint="eastAsia"/>
          <w:b/>
          <w:color w:val="000000"/>
          <w:kern w:val="0"/>
          <w:szCs w:val="22"/>
        </w:rPr>
        <w:t>するか？</w:t>
      </w:r>
    </w:p>
    <w:p w14:paraId="124AE7BE" w14:textId="17ACB9FB"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448850260"/>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（１）</w:t>
      </w:r>
      <w:r w:rsidR="00E60A0F" w:rsidRPr="003755A1">
        <w:rPr>
          <w:rFonts w:ascii="UD デジタル 教科書体 NK-R" w:eastAsia="UD デジタル 教科書体 NK-R" w:cs="ＭＳ 明朝" w:hint="eastAsia"/>
          <w:b/>
          <w:color w:val="000000"/>
          <w:kern w:val="0"/>
          <w:szCs w:val="22"/>
        </w:rPr>
        <w:t>保管</w:t>
      </w:r>
      <w:r w:rsidR="007A256C" w:rsidRPr="003755A1">
        <w:rPr>
          <w:rFonts w:ascii="UD デジタル 教科書体 NK-R" w:eastAsia="UD デジタル 教科書体 NK-R" w:cs="ＭＳ 明朝" w:hint="eastAsia"/>
          <w:b/>
          <w:color w:val="000000"/>
          <w:kern w:val="0"/>
          <w:szCs w:val="22"/>
        </w:rPr>
        <w:t>する（試料提供者又は代諾者の同意を条件とする）</w:t>
      </w:r>
    </w:p>
    <w:p w14:paraId="5EA91579" w14:textId="6A854338" w:rsidR="007A256C" w:rsidRPr="003755A1" w:rsidRDefault="005738AC" w:rsidP="00DC7A5E">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357694974"/>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①血液、組織のまま</w:t>
      </w:r>
      <w:r w:rsidR="00E60A0F" w:rsidRPr="003755A1">
        <w:rPr>
          <w:rFonts w:ascii="UD デジタル 教科書体 NK-R" w:eastAsia="UD デジタル 教科書体 NK-R" w:cs="ＭＳ 明朝" w:hint="eastAsia"/>
          <w:b/>
          <w:color w:val="000000"/>
          <w:kern w:val="0"/>
          <w:szCs w:val="22"/>
        </w:rPr>
        <w:t>保管</w:t>
      </w:r>
    </w:p>
    <w:p w14:paraId="17A9BEAB" w14:textId="1078DD30" w:rsidR="007A256C" w:rsidRPr="003755A1" w:rsidRDefault="005738AC" w:rsidP="00DC7A5E">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000732875"/>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②核酸を抽出して</w:t>
      </w:r>
      <w:r w:rsidR="00E60A0F" w:rsidRPr="003755A1">
        <w:rPr>
          <w:rFonts w:ascii="UD デジタル 教科書体 NK-R" w:eastAsia="UD デジタル 教科書体 NK-R" w:cs="ＭＳ 明朝" w:hint="eastAsia"/>
          <w:b/>
          <w:color w:val="000000"/>
          <w:kern w:val="0"/>
          <w:szCs w:val="22"/>
        </w:rPr>
        <w:t>保管</w:t>
      </w:r>
    </w:p>
    <w:p w14:paraId="66045553" w14:textId="79132162" w:rsidR="007A256C" w:rsidRPr="003755A1" w:rsidRDefault="005738AC" w:rsidP="00DC7A5E">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575583481"/>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③その他（　　　）</w:t>
      </w:r>
    </w:p>
    <w:p w14:paraId="4F4A3BA0" w14:textId="5FCA6586"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064714609"/>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（２）</w:t>
      </w:r>
      <w:r w:rsidR="00E75974" w:rsidRPr="003755A1">
        <w:rPr>
          <w:rFonts w:ascii="UD デジタル 教科書体 NK-R" w:eastAsia="UD デジタル 教科書体 NK-R" w:cs="ＭＳ 明朝" w:hint="eastAsia"/>
          <w:b/>
          <w:color w:val="000000"/>
          <w:kern w:val="0"/>
          <w:szCs w:val="22"/>
        </w:rPr>
        <w:t>保管</w:t>
      </w:r>
      <w:r w:rsidR="007A256C" w:rsidRPr="003755A1">
        <w:rPr>
          <w:rFonts w:ascii="UD デジタル 教科書体 NK-R" w:eastAsia="UD デジタル 教科書体 NK-R" w:cs="ＭＳ 明朝" w:hint="eastAsia"/>
          <w:b/>
          <w:color w:val="000000"/>
          <w:kern w:val="0"/>
          <w:szCs w:val="22"/>
        </w:rPr>
        <w:t>しない</w:t>
      </w:r>
    </w:p>
    <w:p w14:paraId="6DDE473C" w14:textId="0FB8F62D" w:rsidR="007A256C" w:rsidRPr="003755A1" w:rsidRDefault="007A256C" w:rsidP="00DC7A5E">
      <w:pPr>
        <w:autoSpaceDE w:val="0"/>
        <w:autoSpaceDN w:val="0"/>
        <w:adjustRightInd w:val="0"/>
        <w:rPr>
          <w:rFonts w:ascii="UD デジタル 教科書体 NK-R" w:eastAsia="UD デジタル 教科書体 NK-R" w:cs="ＭＳ 明朝"/>
          <w:b/>
          <w:color w:val="000000"/>
          <w:kern w:val="0"/>
          <w:szCs w:val="22"/>
        </w:rPr>
      </w:pPr>
      <w:r w:rsidRPr="003755A1">
        <w:rPr>
          <w:rFonts w:ascii="UD デジタル 教科書体 NK-R" w:eastAsia="UD デジタル 教科書体 NK-R" w:cs="ＭＳ 明朝" w:hint="eastAsia"/>
          <w:b/>
          <w:color w:val="000000"/>
          <w:kern w:val="0"/>
          <w:szCs w:val="22"/>
        </w:rPr>
        <w:t xml:space="preserve">4.　</w:t>
      </w:r>
      <w:r w:rsidRPr="003755A1">
        <w:rPr>
          <w:rFonts w:ascii="UD デジタル 教科書体 NK-R" w:eastAsia="UD デジタル 教科書体 NK-R" w:cs="ＭＳ 明朝" w:hint="eastAsia"/>
          <w:b/>
          <w:color w:val="000000"/>
          <w:kern w:val="0"/>
          <w:szCs w:val="22"/>
          <w:u w:val="single"/>
        </w:rPr>
        <w:t>1で（２）の場合</w:t>
      </w:r>
      <w:r w:rsidRPr="003755A1">
        <w:rPr>
          <w:rFonts w:ascii="UD デジタル 教科書体 NK-R" w:eastAsia="UD デジタル 教科書体 NK-R" w:cs="ＭＳ 明朝" w:hint="eastAsia"/>
          <w:b/>
          <w:color w:val="000000"/>
          <w:kern w:val="0"/>
          <w:szCs w:val="22"/>
        </w:rPr>
        <w:t>、試料の</w:t>
      </w:r>
      <w:r w:rsidR="00E75974" w:rsidRPr="003755A1">
        <w:rPr>
          <w:rFonts w:ascii="UD デジタル 教科書体 NK-R" w:eastAsia="UD デジタル 教科書体 NK-R" w:cs="ＭＳ 明朝" w:hint="eastAsia"/>
          <w:b/>
          <w:color w:val="000000"/>
          <w:kern w:val="0"/>
          <w:szCs w:val="22"/>
        </w:rPr>
        <w:t>保管</w:t>
      </w:r>
      <w:r w:rsidRPr="003755A1">
        <w:rPr>
          <w:rFonts w:ascii="UD デジタル 教科書体 NK-R" w:eastAsia="UD デジタル 教科書体 NK-R" w:cs="ＭＳ 明朝" w:hint="eastAsia"/>
          <w:b/>
          <w:color w:val="000000"/>
          <w:kern w:val="0"/>
          <w:szCs w:val="22"/>
        </w:rPr>
        <w:t>期間が過ぎた場合、試料・情報を共同研究機関に</w:t>
      </w:r>
      <w:r w:rsidR="00E75974" w:rsidRPr="003755A1">
        <w:rPr>
          <w:rFonts w:ascii="UD デジタル 教科書体 NK-R" w:eastAsia="UD デジタル 教科書体 NK-R" w:cs="ＭＳ 明朝" w:hint="eastAsia"/>
          <w:b/>
          <w:color w:val="000000"/>
          <w:kern w:val="0"/>
          <w:szCs w:val="22"/>
        </w:rPr>
        <w:t>保管</w:t>
      </w:r>
      <w:r w:rsidRPr="003755A1">
        <w:rPr>
          <w:rFonts w:ascii="UD デジタル 教科書体 NK-R" w:eastAsia="UD デジタル 教科書体 NK-R" w:cs="ＭＳ 明朝" w:hint="eastAsia"/>
          <w:b/>
          <w:color w:val="000000"/>
          <w:kern w:val="0"/>
          <w:szCs w:val="22"/>
        </w:rPr>
        <w:t>するか？</w:t>
      </w:r>
    </w:p>
    <w:p w14:paraId="035FA809" w14:textId="1E06A1B8"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315261446"/>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（１）</w:t>
      </w:r>
      <w:r w:rsidR="00E75974" w:rsidRPr="003755A1">
        <w:rPr>
          <w:rFonts w:ascii="UD デジタル 教科書体 NK-R" w:eastAsia="UD デジタル 教科書体 NK-R" w:cs="ＭＳ 明朝" w:hint="eastAsia"/>
          <w:b/>
          <w:color w:val="000000"/>
          <w:kern w:val="0"/>
          <w:szCs w:val="22"/>
        </w:rPr>
        <w:t>保管</w:t>
      </w:r>
      <w:r w:rsidR="007A256C" w:rsidRPr="003755A1">
        <w:rPr>
          <w:rFonts w:ascii="UD デジタル 教科書体 NK-R" w:eastAsia="UD デジタル 教科書体 NK-R" w:cs="ＭＳ 明朝" w:hint="eastAsia"/>
          <w:b/>
          <w:color w:val="000000"/>
          <w:kern w:val="0"/>
          <w:szCs w:val="22"/>
        </w:rPr>
        <w:t>する（試料提供者又は代諾者の同意を条件とする）</w:t>
      </w:r>
    </w:p>
    <w:p w14:paraId="07BE0FA7" w14:textId="3EDB3330" w:rsidR="007A256C" w:rsidRPr="003755A1" w:rsidRDefault="005738AC" w:rsidP="00DC7A5E">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069328851"/>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①血液、組織のまま</w:t>
      </w:r>
      <w:r w:rsidR="00E75974" w:rsidRPr="003755A1">
        <w:rPr>
          <w:rFonts w:ascii="UD デジタル 教科書体 NK-R" w:eastAsia="UD デジタル 教科書体 NK-R" w:cs="ＭＳ 明朝" w:hint="eastAsia"/>
          <w:b/>
          <w:color w:val="000000"/>
          <w:kern w:val="0"/>
          <w:szCs w:val="22"/>
        </w:rPr>
        <w:t>保管</w:t>
      </w:r>
    </w:p>
    <w:p w14:paraId="216B3DDB" w14:textId="7FDCA5F4" w:rsidR="007A256C" w:rsidRPr="003755A1" w:rsidRDefault="005738AC" w:rsidP="00DC7A5E">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77618985"/>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②核酸を抽出して</w:t>
      </w:r>
      <w:r w:rsidR="00E75974" w:rsidRPr="003755A1">
        <w:rPr>
          <w:rFonts w:ascii="UD デジタル 教科書体 NK-R" w:eastAsia="UD デジタル 教科書体 NK-R" w:cs="ＭＳ 明朝" w:hint="eastAsia"/>
          <w:b/>
          <w:color w:val="000000"/>
          <w:kern w:val="0"/>
          <w:szCs w:val="22"/>
        </w:rPr>
        <w:t>保管</w:t>
      </w:r>
    </w:p>
    <w:p w14:paraId="2A30B946" w14:textId="15AD6737" w:rsidR="007A256C" w:rsidRPr="003755A1" w:rsidRDefault="005738AC" w:rsidP="00DC7A5E">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524621737"/>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③その他（　　　）</w:t>
      </w:r>
    </w:p>
    <w:p w14:paraId="2A408D8B" w14:textId="293A1E62" w:rsidR="007A256C" w:rsidRPr="003755A1" w:rsidRDefault="005738AC" w:rsidP="00DC7A5E">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302970834"/>
          <w14:checkbox>
            <w14:checked w14:val="0"/>
            <w14:checkedState w14:val="2612" w14:font="ＭＳ ゴシック"/>
            <w14:uncheckedState w14:val="2610" w14:font="ＭＳ ゴシック"/>
          </w14:checkbox>
        </w:sdtPr>
        <w:sdtEndPr/>
        <w:sdtContent>
          <w:r w:rsidR="00C171DE">
            <w:rPr>
              <w:rFonts w:ascii="ＭＳ ゴシック" w:eastAsia="ＭＳ ゴシック" w:hAnsi="ＭＳ ゴシック" w:cs="ＭＳ 明朝" w:hint="eastAsia"/>
              <w:b/>
              <w:color w:val="000000"/>
              <w:kern w:val="0"/>
              <w:szCs w:val="22"/>
            </w:rPr>
            <w:t>☐</w:t>
          </w:r>
        </w:sdtContent>
      </w:sdt>
      <w:r w:rsidR="007A256C" w:rsidRPr="003755A1">
        <w:rPr>
          <w:rFonts w:ascii="UD デジタル 教科書体 NK-R" w:eastAsia="UD デジタル 教科書体 NK-R" w:cs="ＭＳ 明朝" w:hint="eastAsia"/>
          <w:b/>
          <w:color w:val="000000"/>
          <w:kern w:val="0"/>
          <w:szCs w:val="22"/>
        </w:rPr>
        <w:t>（２）</w:t>
      </w:r>
      <w:r w:rsidR="00E75974" w:rsidRPr="003755A1">
        <w:rPr>
          <w:rFonts w:ascii="UD デジタル 教科書体 NK-R" w:eastAsia="UD デジタル 教科書体 NK-R" w:cs="ＭＳ 明朝" w:hint="eastAsia"/>
          <w:b/>
          <w:color w:val="000000"/>
          <w:kern w:val="0"/>
          <w:szCs w:val="22"/>
        </w:rPr>
        <w:t>保管</w:t>
      </w:r>
      <w:r w:rsidR="007A256C" w:rsidRPr="003755A1">
        <w:rPr>
          <w:rFonts w:ascii="UD デジタル 教科書体 NK-R" w:eastAsia="UD デジタル 教科書体 NK-R" w:cs="ＭＳ 明朝" w:hint="eastAsia"/>
          <w:b/>
          <w:color w:val="000000"/>
          <w:kern w:val="0"/>
          <w:szCs w:val="22"/>
        </w:rPr>
        <w:t>しない</w:t>
      </w:r>
    </w:p>
    <w:p w14:paraId="1F23A632" w14:textId="77777777" w:rsidR="00411D1D" w:rsidRPr="003755A1" w:rsidRDefault="00411D1D" w:rsidP="00DC7A5E">
      <w:pPr>
        <w:autoSpaceDE w:val="0"/>
        <w:autoSpaceDN w:val="0"/>
        <w:adjustRightInd w:val="0"/>
        <w:rPr>
          <w:rFonts w:ascii="UD デジタル 教科書体 NK-R" w:eastAsia="UD デジタル 教科書体 NK-R" w:cs="ＭＳ 明朝"/>
          <w:color w:val="000000"/>
          <w:kern w:val="0"/>
          <w:szCs w:val="22"/>
        </w:rPr>
      </w:pPr>
    </w:p>
    <w:p w14:paraId="35AB820A" w14:textId="77777777" w:rsidR="00E41A27" w:rsidRPr="003755A1" w:rsidRDefault="00E41A27" w:rsidP="003A40EE">
      <w:pPr>
        <w:pStyle w:val="2"/>
        <w:rPr>
          <w:rFonts w:ascii="UD デジタル 教科書体 NK-R" w:eastAsia="UD デジタル 教科書体 NK-R"/>
        </w:rPr>
      </w:pPr>
      <w:bookmarkStart w:id="629" w:name="_Toc411947369"/>
      <w:bookmarkStart w:id="630" w:name="_Toc132816733"/>
      <w:r w:rsidRPr="003755A1">
        <w:rPr>
          <w:rFonts w:ascii="UD デジタル 教科書体 NK-R" w:eastAsia="UD デジタル 教科書体 NK-R" w:hint="eastAsia"/>
        </w:rPr>
        <w:t>廃棄</w:t>
      </w:r>
      <w:bookmarkEnd w:id="629"/>
      <w:bookmarkEnd w:id="630"/>
    </w:p>
    <w:p w14:paraId="64A1A16E" w14:textId="77777777" w:rsidR="007A256C" w:rsidRPr="003755A1" w:rsidRDefault="007A256C">
      <w:pPr>
        <w:rPr>
          <w:rFonts w:ascii="UD デジタル 教科書体 NK-R" w:eastAsia="UD デジタル 教科書体 NK-R" w:cs="ＭＳ 明朝"/>
          <w:color w:val="0070C0"/>
          <w:kern w:val="0"/>
          <w:szCs w:val="22"/>
        </w:rPr>
      </w:pPr>
      <w:r w:rsidRPr="003755A1">
        <w:rPr>
          <w:rFonts w:ascii="UD デジタル 教科書体 NK-R" w:eastAsia="UD デジタル 教科書体 NK-R" w:cs="ＭＳ 明朝" w:hint="eastAsia"/>
          <w:color w:val="0070C0"/>
          <w:kern w:val="0"/>
          <w:szCs w:val="22"/>
        </w:rPr>
        <w:t>（例1）</w:t>
      </w:r>
    </w:p>
    <w:p w14:paraId="27BADB45" w14:textId="2D27CACD" w:rsidR="007A256C" w:rsidRPr="003755A1" w:rsidRDefault="007A256C">
      <w:pPr>
        <w:ind w:leftChars="100" w:left="216" w:firstLineChars="100" w:firstLine="216"/>
        <w:rPr>
          <w:rFonts w:ascii="UD デジタル 教科書体 NK-R" w:eastAsia="UD デジタル 教科書体 NK-R" w:cs="ＭＳ 明朝"/>
          <w:color w:val="000000" w:themeColor="text1"/>
          <w:kern w:val="0"/>
          <w:szCs w:val="22"/>
        </w:rPr>
      </w:pPr>
      <w:r w:rsidRPr="003755A1">
        <w:rPr>
          <w:rFonts w:ascii="UD デジタル 教科書体 NK-R" w:eastAsia="UD デジタル 教科書体 NK-R" w:cs="ＭＳ 明朝" w:hint="eastAsia"/>
          <w:color w:val="000000" w:themeColor="text1"/>
          <w:kern w:val="0"/>
          <w:szCs w:val="22"/>
        </w:rPr>
        <w:t>本研究で取り扱う試料は、</w:t>
      </w:r>
      <w:r w:rsidR="00652DEA" w:rsidRPr="003755A1">
        <w:rPr>
          <w:rFonts w:ascii="UD デジタル 教科書体 NK-R" w:eastAsia="UD デジタル 教科書体 NK-R" w:cs="ＭＳ 明朝" w:hint="eastAsia"/>
          <w:color w:val="000000" w:themeColor="text1"/>
          <w:kern w:val="0"/>
          <w:szCs w:val="22"/>
        </w:rPr>
        <w:t>特定の個人を識別できないよう加工</w:t>
      </w:r>
      <w:r w:rsidR="00A92264" w:rsidRPr="003755A1">
        <w:rPr>
          <w:rFonts w:ascii="UD デジタル 教科書体 NK-R" w:eastAsia="UD デジタル 教科書体 NK-R" w:cs="ＭＳ 明朝" w:hint="eastAsia"/>
          <w:color w:val="000000" w:themeColor="text1"/>
          <w:kern w:val="0"/>
          <w:szCs w:val="22"/>
        </w:rPr>
        <w:t>（コード化）</w:t>
      </w:r>
      <w:r w:rsidRPr="003755A1">
        <w:rPr>
          <w:rFonts w:ascii="UD デジタル 教科書体 NK-R" w:eastAsia="UD デジタル 教科書体 NK-R" w:cs="ＭＳ 明朝" w:hint="eastAsia"/>
          <w:color w:val="000000" w:themeColor="text1"/>
          <w:kern w:val="0"/>
          <w:szCs w:val="22"/>
        </w:rPr>
        <w:t>したまま医療廃棄物容器に入れ、廃棄する。</w:t>
      </w:r>
    </w:p>
    <w:p w14:paraId="467AA588" w14:textId="77777777" w:rsidR="007A256C" w:rsidRPr="003755A1" w:rsidRDefault="007A256C">
      <w:pPr>
        <w:rPr>
          <w:rFonts w:ascii="UD デジタル 教科書体 NK-R" w:eastAsia="UD デジタル 教科書体 NK-R" w:cs="ＭＳ 明朝"/>
          <w:color w:val="0070C0"/>
          <w:kern w:val="0"/>
          <w:szCs w:val="22"/>
        </w:rPr>
      </w:pPr>
      <w:r w:rsidRPr="003755A1">
        <w:rPr>
          <w:rFonts w:ascii="UD デジタル 教科書体 NK-R" w:eastAsia="UD デジタル 教科書体 NK-R" w:cs="ＭＳ 明朝" w:hint="eastAsia"/>
          <w:color w:val="0070C0"/>
          <w:kern w:val="0"/>
          <w:szCs w:val="22"/>
        </w:rPr>
        <w:t>（例2）</w:t>
      </w:r>
    </w:p>
    <w:p w14:paraId="6A2D2679" w14:textId="54D1413C" w:rsidR="007A256C" w:rsidRPr="003755A1" w:rsidRDefault="007A256C">
      <w:pPr>
        <w:ind w:leftChars="100" w:left="216" w:firstLineChars="100" w:firstLine="216"/>
        <w:rPr>
          <w:rFonts w:ascii="UD デジタル 教科書体 NK-R" w:eastAsia="UD デジタル 教科書体 NK-R" w:hAnsi="ＭＳ 明朝" w:cs="ＭＳ 明朝"/>
          <w:kern w:val="0"/>
          <w:szCs w:val="22"/>
        </w:rPr>
      </w:pPr>
      <w:r w:rsidRPr="003755A1">
        <w:rPr>
          <w:rFonts w:ascii="UD デジタル 教科書体 NK-R" w:eastAsia="UD デジタル 教科書体 NK-R" w:cs="ＭＳ 明朝" w:hint="eastAsia"/>
          <w:color w:val="000000"/>
          <w:kern w:val="0"/>
          <w:szCs w:val="22"/>
        </w:rPr>
        <w:t>本研究で取り扱う情報等は、保管期間が経過した後に、</w:t>
      </w:r>
      <w:r w:rsidR="00652DEA" w:rsidRPr="003755A1">
        <w:rPr>
          <w:rFonts w:ascii="UD デジタル 教科書体 NK-R" w:eastAsia="UD デジタル 教科書体 NK-R" w:hAnsi="ＭＳ 明朝" w:cs="ＭＳゴシック" w:hint="eastAsia"/>
          <w:kern w:val="0"/>
        </w:rPr>
        <w:t>特定の個人を識別できないよう加工</w:t>
      </w:r>
      <w:r w:rsidR="00A92264" w:rsidRPr="003755A1">
        <w:rPr>
          <w:rStyle w:val="a8"/>
          <w:rFonts w:ascii="UD デジタル 教科書体 NK-R" w:eastAsia="UD デジタル 教科書体 NK-R" w:hint="eastAsia"/>
        </w:rPr>
        <w:t>（コード化）</w:t>
      </w:r>
      <w:r w:rsidRPr="003755A1">
        <w:rPr>
          <w:rFonts w:ascii="UD デジタル 教科書体 NK-R" w:eastAsia="UD デジタル 教科書体 NK-R" w:hAnsi="ＭＳ 明朝" w:cs="ＭＳゴシック" w:hint="eastAsia"/>
          <w:kern w:val="0"/>
        </w:rPr>
        <w:t>したまま廃棄する。紙媒体の資料はシュレッダーで裁断し、電子記録媒体は読み取れない状態で廃棄、パソコン内のファイルは再現できない形で適切に消去する。</w:t>
      </w:r>
    </w:p>
    <w:p w14:paraId="4EE11524" w14:textId="77777777" w:rsidR="009E2953" w:rsidRPr="003755A1" w:rsidRDefault="009E2953" w:rsidP="003E033B">
      <w:pPr>
        <w:autoSpaceDE w:val="0"/>
        <w:autoSpaceDN w:val="0"/>
        <w:adjustRightInd w:val="0"/>
        <w:rPr>
          <w:rFonts w:ascii="UD デジタル 教科書体 NK-R" w:eastAsia="UD デジタル 教科書体 NK-R" w:cs="ＭＳゴシック"/>
          <w:kern w:val="0"/>
        </w:rPr>
      </w:pPr>
    </w:p>
    <w:p w14:paraId="2BF4E04B" w14:textId="77777777" w:rsidR="00DC3649" w:rsidRPr="003755A1" w:rsidRDefault="00DC3649" w:rsidP="003A40EE">
      <w:pPr>
        <w:pStyle w:val="1"/>
        <w:rPr>
          <w:rFonts w:ascii="UD デジタル 教科書体 NK-R" w:eastAsia="UD デジタル 教科書体 NK-R"/>
        </w:rPr>
      </w:pPr>
      <w:bookmarkStart w:id="631" w:name="_Toc498099722"/>
      <w:bookmarkStart w:id="632" w:name="_Toc498630756"/>
      <w:bookmarkStart w:id="633" w:name="_Toc498099723"/>
      <w:bookmarkStart w:id="634" w:name="_Toc498630757"/>
      <w:bookmarkStart w:id="635" w:name="_Toc498099724"/>
      <w:bookmarkStart w:id="636" w:name="_Toc498630758"/>
      <w:bookmarkStart w:id="637" w:name="_Toc498099725"/>
      <w:bookmarkStart w:id="638" w:name="_Toc498630759"/>
      <w:bookmarkStart w:id="639" w:name="_Toc498099726"/>
      <w:bookmarkStart w:id="640" w:name="_Toc498630760"/>
      <w:bookmarkStart w:id="641" w:name="_Toc498099727"/>
      <w:bookmarkStart w:id="642" w:name="_Toc498630761"/>
      <w:bookmarkStart w:id="643" w:name="_Toc498099728"/>
      <w:bookmarkStart w:id="644" w:name="_Toc498630762"/>
      <w:bookmarkStart w:id="645" w:name="_Toc498099729"/>
      <w:bookmarkStart w:id="646" w:name="_Toc498630763"/>
      <w:bookmarkStart w:id="647" w:name="_Toc498099730"/>
      <w:bookmarkStart w:id="648" w:name="_Toc498630764"/>
      <w:bookmarkStart w:id="649" w:name="_Toc498099731"/>
      <w:bookmarkStart w:id="650" w:name="_Toc498630765"/>
      <w:bookmarkStart w:id="651" w:name="_Toc498099732"/>
      <w:bookmarkStart w:id="652" w:name="_Toc498630766"/>
      <w:bookmarkStart w:id="653" w:name="_Toc498099733"/>
      <w:bookmarkStart w:id="654" w:name="_Toc498630767"/>
      <w:bookmarkStart w:id="655" w:name="_Toc498099734"/>
      <w:bookmarkStart w:id="656" w:name="_Toc498630768"/>
      <w:bookmarkStart w:id="657" w:name="_Toc498099735"/>
      <w:bookmarkStart w:id="658" w:name="_Toc498630769"/>
      <w:bookmarkStart w:id="659" w:name="_Toc498099736"/>
      <w:bookmarkStart w:id="660" w:name="_Toc498630770"/>
      <w:bookmarkStart w:id="661" w:name="_Toc498099737"/>
      <w:bookmarkStart w:id="662" w:name="_Toc498630771"/>
      <w:bookmarkStart w:id="663" w:name="_Toc498099738"/>
      <w:bookmarkStart w:id="664" w:name="_Toc498630772"/>
      <w:bookmarkStart w:id="665" w:name="_Toc498099739"/>
      <w:bookmarkStart w:id="666" w:name="_Toc498630773"/>
      <w:bookmarkStart w:id="667" w:name="_Toc498099740"/>
      <w:bookmarkStart w:id="668" w:name="_Toc498630774"/>
      <w:bookmarkStart w:id="669" w:name="_Toc425450557"/>
      <w:bookmarkStart w:id="670" w:name="_Toc132816734"/>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755A1">
        <w:rPr>
          <w:rFonts w:ascii="UD デジタル 教科書体 NK-R" w:eastAsia="UD デジタル 教科書体 NK-R" w:hint="eastAsia"/>
        </w:rPr>
        <w:t>研究機関の長への報告内容、方法</w:t>
      </w:r>
      <w:bookmarkEnd w:id="669"/>
      <w:bookmarkEnd w:id="670"/>
    </w:p>
    <w:p w14:paraId="6C4D6B65" w14:textId="3EBD6A2B" w:rsidR="00DC3649" w:rsidRPr="003755A1" w:rsidRDefault="00DC3649">
      <w:pPr>
        <w:pStyle w:val="a0"/>
        <w:spacing w:line="240" w:lineRule="auto"/>
        <w:ind w:left="0" w:firstLineChars="100" w:firstLine="216"/>
        <w:rPr>
          <w:rFonts w:ascii="UD デジタル 教科書体 NK-R" w:eastAsia="UD デジタル 教科書体 NK-R"/>
          <w:b/>
        </w:rPr>
      </w:pPr>
      <w:r w:rsidRPr="003755A1">
        <w:rPr>
          <w:rFonts w:ascii="UD デジタル 教科書体 NK-R" w:eastAsia="UD デジタル 教科書体 NK-R" w:hint="eastAsia"/>
          <w:b/>
        </w:rPr>
        <w:t>研究責任</w:t>
      </w:r>
      <w:r w:rsidR="00157C85" w:rsidRPr="003755A1">
        <w:rPr>
          <w:rFonts w:ascii="UD デジタル 教科書体 NK-R" w:eastAsia="UD デジタル 教科書体 NK-R" w:hint="eastAsia"/>
          <w:b/>
        </w:rPr>
        <w:t>者</w:t>
      </w:r>
      <w:r w:rsidRPr="003755A1">
        <w:rPr>
          <w:rFonts w:ascii="UD デジタル 教科書体 NK-R" w:eastAsia="UD デジタル 教科書体 NK-R" w:hint="eastAsia"/>
          <w:b/>
        </w:rPr>
        <w:t>は、以下を</w:t>
      </w:r>
      <w:r w:rsidRPr="003755A1">
        <w:rPr>
          <w:rFonts w:ascii="UD デジタル 教科書体 NK-R" w:eastAsia="UD デジタル 教科書体 NK-R" w:cs="ＭＳゴシック" w:hint="eastAsia"/>
          <w:b/>
          <w:kern w:val="0"/>
        </w:rPr>
        <w:t>研究機関の長に</w:t>
      </w:r>
      <w:r w:rsidR="009E427B" w:rsidRPr="003755A1">
        <w:rPr>
          <w:rFonts w:ascii="UD デジタル 教科書体 NK-R" w:eastAsia="UD デジタル 教科書体 NK-R" w:hAnsi="ＭＳ Ｐゴシック" w:hint="eastAsia"/>
          <w:b/>
          <w:color w:val="000000"/>
        </w:rPr>
        <w:t>所定の様式</w:t>
      </w:r>
      <w:r w:rsidRPr="003755A1">
        <w:rPr>
          <w:rFonts w:ascii="UD デジタル 教科書体 NK-R" w:eastAsia="UD デジタル 教科書体 NK-R" w:cs="ＭＳゴシック" w:hint="eastAsia"/>
          <w:b/>
          <w:kern w:val="0"/>
        </w:rPr>
        <w:t>により報告する。</w:t>
      </w:r>
    </w:p>
    <w:p w14:paraId="711DECD6" w14:textId="77777777" w:rsidR="009E427B" w:rsidRPr="003755A1" w:rsidRDefault="009E427B">
      <w:pPr>
        <w:pStyle w:val="a0"/>
        <w:spacing w:line="240" w:lineRule="auto"/>
        <w:ind w:left="0" w:firstLineChars="100" w:firstLine="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・倫理的妥当性・科学的合理性を損なう事実に関する報告</w:t>
      </w:r>
    </w:p>
    <w:p w14:paraId="2413C45B" w14:textId="77777777" w:rsidR="009E427B" w:rsidRPr="003755A1" w:rsidRDefault="009E427B">
      <w:pPr>
        <w:pStyle w:val="a0"/>
        <w:spacing w:line="240" w:lineRule="auto"/>
        <w:ind w:leftChars="100" w:left="432" w:hangingChars="100" w:hanging="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・研究の実施の適正性若しくは研究結果の信頼を損なう事実若しくは情報又は損なうおそれのある情報を得</w:t>
      </w:r>
      <w:r w:rsidRPr="003755A1">
        <w:rPr>
          <w:rFonts w:ascii="UD デジタル 教科書体 NK-R" w:eastAsia="UD デジタル 教科書体 NK-R" w:hAnsi="ＭＳ 明朝" w:cs="ＭＳゴシック" w:hint="eastAsia"/>
          <w:kern w:val="0"/>
        </w:rPr>
        <w:lastRenderedPageBreak/>
        <w:t>た場合の報告</w:t>
      </w:r>
    </w:p>
    <w:p w14:paraId="25609F37" w14:textId="77777777" w:rsidR="009E427B" w:rsidRPr="003755A1" w:rsidRDefault="009E427B">
      <w:pPr>
        <w:pStyle w:val="a0"/>
        <w:spacing w:line="240" w:lineRule="auto"/>
        <w:ind w:left="0" w:firstLineChars="100" w:firstLine="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・研究の進捗状況及び有害事象発生状況の報告</w:t>
      </w:r>
    </w:p>
    <w:p w14:paraId="06C8D7C0" w14:textId="77777777" w:rsidR="009E427B" w:rsidRPr="003755A1" w:rsidRDefault="009E427B">
      <w:pPr>
        <w:pStyle w:val="a0"/>
        <w:spacing w:line="240" w:lineRule="auto"/>
        <w:ind w:left="0" w:firstLineChars="100" w:firstLine="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・人体から取得された試料及び情報等の管理状況に関する報告</w:t>
      </w:r>
    </w:p>
    <w:p w14:paraId="6209A143" w14:textId="77777777" w:rsidR="009E427B" w:rsidRPr="003755A1" w:rsidRDefault="009E427B">
      <w:pPr>
        <w:pStyle w:val="a0"/>
        <w:spacing w:line="240" w:lineRule="auto"/>
        <w:ind w:left="0" w:firstLineChars="100" w:firstLine="216"/>
        <w:rPr>
          <w:rFonts w:ascii="UD デジタル 教科書体 NK-R" w:eastAsia="UD デジタル 教科書体 NK-R" w:hAnsi="ＭＳ 明朝" w:cs="ＭＳゴシック"/>
          <w:kern w:val="0"/>
        </w:rPr>
      </w:pPr>
      <w:r w:rsidRPr="003755A1">
        <w:rPr>
          <w:rFonts w:ascii="UD デジタル 教科書体 NK-R" w:eastAsia="UD デジタル 教科書体 NK-R" w:hAnsi="ＭＳ 明朝" w:cs="ＭＳゴシック" w:hint="eastAsia"/>
          <w:kern w:val="0"/>
        </w:rPr>
        <w:t>・研究終了及び研究結果概要の報告</w:t>
      </w:r>
    </w:p>
    <w:p w14:paraId="3BE89F1A" w14:textId="450BCE74" w:rsidR="0002090E" w:rsidRPr="00C4009A" w:rsidRDefault="0002090E" w:rsidP="00C4009A">
      <w:pPr>
        <w:ind w:leftChars="100" w:left="432" w:hangingChars="100" w:hanging="216"/>
        <w:rPr>
          <w:rFonts w:ascii="UD デジタル 教科書体 NK-R" w:eastAsia="UD デジタル 教科書体 NK-R" w:hAnsi="ＭＳ 明朝" w:cs="ＭＳゴシック"/>
          <w:color w:val="000000"/>
          <w:kern w:val="0"/>
          <w:szCs w:val="22"/>
        </w:rPr>
      </w:pPr>
      <w:r w:rsidRPr="003755A1">
        <w:rPr>
          <w:rFonts w:ascii="UD デジタル 教科書体 NK-R" w:eastAsia="UD デジタル 教科書体 NK-R" w:hAnsi="ＭＳ 明朝" w:cs="ＭＳゴシック" w:hint="eastAsia"/>
          <w:color w:val="000000"/>
          <w:kern w:val="0"/>
          <w:szCs w:val="22"/>
        </w:rPr>
        <w:t>・研究に関連する情報の漏えい等、研究対象者等の人権を尊重する観点又は研究の実施上の観点から重大な懸念が生じた場合の報告</w:t>
      </w:r>
    </w:p>
    <w:p w14:paraId="036C460C" w14:textId="77777777" w:rsidR="00F242DB" w:rsidRPr="003755A1" w:rsidRDefault="00F242DB">
      <w:pPr>
        <w:pStyle w:val="a0"/>
        <w:ind w:left="0" w:firstLine="0"/>
        <w:rPr>
          <w:rFonts w:ascii="UD デジタル 教科書体 NK-R" w:eastAsia="UD デジタル 教科書体 NK-R"/>
          <w:color w:val="0070C0"/>
        </w:rPr>
      </w:pPr>
      <w:bookmarkStart w:id="671" w:name="_Toc498099742"/>
      <w:bookmarkStart w:id="672" w:name="_Toc498630776"/>
      <w:bookmarkStart w:id="673" w:name="_Toc498099743"/>
      <w:bookmarkStart w:id="674" w:name="_Toc498630777"/>
      <w:bookmarkStart w:id="675" w:name="_Toc498099744"/>
      <w:bookmarkStart w:id="676" w:name="_Toc498630778"/>
      <w:bookmarkStart w:id="677" w:name="_Toc498099745"/>
      <w:bookmarkStart w:id="678" w:name="_Toc498630779"/>
      <w:bookmarkStart w:id="679" w:name="_Toc498099746"/>
      <w:bookmarkStart w:id="680" w:name="_Toc498630780"/>
      <w:bookmarkStart w:id="681" w:name="_Toc498099747"/>
      <w:bookmarkStart w:id="682" w:name="_Toc498630781"/>
      <w:bookmarkStart w:id="683" w:name="_Toc498099748"/>
      <w:bookmarkStart w:id="684" w:name="_Toc498630782"/>
      <w:bookmarkStart w:id="685" w:name="_Toc498099749"/>
      <w:bookmarkStart w:id="686" w:name="_Toc498630783"/>
      <w:bookmarkStart w:id="687" w:name="_Toc88468078"/>
      <w:bookmarkStart w:id="688" w:name="_Toc88468079"/>
      <w:bookmarkStart w:id="689" w:name="_Toc88468080"/>
      <w:bookmarkStart w:id="690" w:name="_Toc88468081"/>
      <w:bookmarkStart w:id="691" w:name="_Toc88468082"/>
      <w:bookmarkStart w:id="692" w:name="_Toc88468083"/>
      <w:bookmarkStart w:id="693" w:name="_Toc88468084"/>
      <w:bookmarkStart w:id="694" w:name="_Toc88468085"/>
      <w:bookmarkStart w:id="695" w:name="_Toc88468086"/>
      <w:bookmarkStart w:id="696" w:name="_Toc88468087"/>
      <w:bookmarkStart w:id="697" w:name="_Toc88468088"/>
      <w:bookmarkStart w:id="698" w:name="_Toc88468089"/>
      <w:bookmarkStart w:id="699" w:name="_Toc88468090"/>
      <w:bookmarkStart w:id="700" w:name="_Toc88468091"/>
      <w:bookmarkStart w:id="701" w:name="_Toc88468092"/>
      <w:bookmarkStart w:id="702" w:name="_Toc88468093"/>
      <w:bookmarkStart w:id="703" w:name="_Toc88468094"/>
      <w:bookmarkStart w:id="704" w:name="_Toc88468095"/>
      <w:bookmarkStart w:id="705" w:name="_Toc88468096"/>
      <w:bookmarkStart w:id="706" w:name="_Toc88468097"/>
      <w:bookmarkStart w:id="707" w:name="_Toc88468098"/>
      <w:bookmarkStart w:id="708" w:name="_Toc88468099"/>
      <w:bookmarkStart w:id="709" w:name="_Toc88468100"/>
      <w:bookmarkStart w:id="710" w:name="_Toc88468101"/>
      <w:bookmarkStart w:id="711" w:name="_Toc88468102"/>
      <w:bookmarkStart w:id="712" w:name="_Toc88468103"/>
      <w:bookmarkStart w:id="713" w:name="_Toc88468104"/>
      <w:bookmarkStart w:id="714" w:name="_Toc88468105"/>
      <w:bookmarkStart w:id="715" w:name="_Toc88468106"/>
      <w:bookmarkStart w:id="716" w:name="_Toc88468107"/>
      <w:bookmarkStart w:id="717" w:name="_Toc88468108"/>
      <w:bookmarkStart w:id="718" w:name="_Toc88468109"/>
      <w:bookmarkStart w:id="719" w:name="_Toc88468110"/>
      <w:bookmarkStart w:id="720" w:name="_Toc88468111"/>
      <w:bookmarkStart w:id="721" w:name="_Toc88468112"/>
      <w:bookmarkStart w:id="722" w:name="_Toc88468113"/>
      <w:bookmarkStart w:id="723" w:name="_Toc88468114"/>
      <w:bookmarkStart w:id="724" w:name="_Toc88468115"/>
      <w:bookmarkStart w:id="725" w:name="_Toc88468116"/>
      <w:bookmarkStart w:id="726" w:name="_Toc88468117"/>
      <w:bookmarkStart w:id="727" w:name="_Toc88468118"/>
      <w:bookmarkStart w:id="728" w:name="_Toc88468119"/>
      <w:bookmarkStart w:id="729" w:name="_Toc88468120"/>
      <w:bookmarkStart w:id="730" w:name="_Toc88468121"/>
      <w:bookmarkStart w:id="731" w:name="_Toc88468122"/>
      <w:bookmarkStart w:id="732" w:name="_Toc88468123"/>
      <w:bookmarkStart w:id="733" w:name="_Toc88468124"/>
      <w:bookmarkStart w:id="734" w:name="_Toc88468125"/>
      <w:bookmarkStart w:id="735" w:name="_Toc88468126"/>
      <w:bookmarkStart w:id="736" w:name="_Toc88468127"/>
      <w:bookmarkStart w:id="737" w:name="_Toc88468128"/>
      <w:bookmarkStart w:id="738" w:name="_Toc88468129"/>
      <w:bookmarkStart w:id="739" w:name="_Toc88468130"/>
      <w:bookmarkStart w:id="740" w:name="_Toc88468131"/>
      <w:bookmarkStart w:id="741" w:name="_Toc88468132"/>
      <w:bookmarkStart w:id="742" w:name="_Toc88468133"/>
      <w:bookmarkStart w:id="743" w:name="_Toc88468134"/>
      <w:bookmarkStart w:id="744" w:name="_Toc88468135"/>
      <w:bookmarkStart w:id="745" w:name="_Toc88468136"/>
      <w:bookmarkStart w:id="746" w:name="_Toc88468137"/>
      <w:bookmarkStart w:id="747" w:name="_Toc88468138"/>
      <w:bookmarkStart w:id="748" w:name="_Toc88468139"/>
      <w:bookmarkStart w:id="749" w:name="_Toc88468140"/>
      <w:bookmarkStart w:id="750" w:name="_Toc88468141"/>
      <w:bookmarkStart w:id="751" w:name="_Toc88468142"/>
      <w:bookmarkStart w:id="752" w:name="_Toc88468143"/>
      <w:bookmarkStart w:id="753" w:name="_Toc88468144"/>
      <w:bookmarkStart w:id="754" w:name="_Toc88468145"/>
      <w:bookmarkStart w:id="755" w:name="_Toc88468146"/>
      <w:bookmarkStart w:id="756" w:name="_Toc88468147"/>
      <w:bookmarkStart w:id="757" w:name="_Toc88468148"/>
      <w:bookmarkStart w:id="758" w:name="_Toc88468149"/>
      <w:bookmarkStart w:id="759" w:name="_Toc88468150"/>
      <w:bookmarkStart w:id="760" w:name="_Toc88468151"/>
      <w:bookmarkStart w:id="761" w:name="_Toc88468152"/>
      <w:bookmarkStart w:id="762" w:name="_Toc88468153"/>
      <w:bookmarkStart w:id="763" w:name="_Toc88468154"/>
      <w:bookmarkStart w:id="764" w:name="_Toc88468155"/>
      <w:bookmarkStart w:id="765" w:name="_Toc88468156"/>
      <w:bookmarkStart w:id="766" w:name="_Toc496726292"/>
      <w:bookmarkStart w:id="767" w:name="_Toc498099762"/>
      <w:bookmarkStart w:id="768" w:name="_Toc498630796"/>
      <w:bookmarkStart w:id="769" w:name="_Toc496726293"/>
      <w:bookmarkStart w:id="770" w:name="_Toc498099763"/>
      <w:bookmarkStart w:id="771" w:name="_Toc498630797"/>
      <w:bookmarkStart w:id="772" w:name="_Toc496726294"/>
      <w:bookmarkStart w:id="773" w:name="_Toc498099764"/>
      <w:bookmarkStart w:id="774" w:name="_Toc498630798"/>
      <w:bookmarkStart w:id="775" w:name="_Toc496726295"/>
      <w:bookmarkStart w:id="776" w:name="_Toc498099765"/>
      <w:bookmarkStart w:id="777" w:name="_Toc498630799"/>
      <w:bookmarkStart w:id="778" w:name="_Toc496726296"/>
      <w:bookmarkStart w:id="779" w:name="_Toc498099766"/>
      <w:bookmarkStart w:id="780" w:name="_Toc498630800"/>
      <w:bookmarkStart w:id="781" w:name="_Toc496726297"/>
      <w:bookmarkStart w:id="782" w:name="_Toc498099767"/>
      <w:bookmarkStart w:id="783" w:name="_Toc498630801"/>
      <w:bookmarkStart w:id="784" w:name="_Toc496726298"/>
      <w:bookmarkStart w:id="785" w:name="_Toc498099768"/>
      <w:bookmarkStart w:id="786" w:name="_Toc498630802"/>
      <w:bookmarkStart w:id="787" w:name="_Toc496726299"/>
      <w:bookmarkStart w:id="788" w:name="_Toc498099769"/>
      <w:bookmarkStart w:id="789" w:name="_Toc498630803"/>
      <w:bookmarkStart w:id="790" w:name="_Toc496726300"/>
      <w:bookmarkStart w:id="791" w:name="_Toc498099770"/>
      <w:bookmarkStart w:id="792" w:name="_Toc498630804"/>
      <w:bookmarkStart w:id="793" w:name="_Toc496726301"/>
      <w:bookmarkStart w:id="794" w:name="_Toc498099771"/>
      <w:bookmarkStart w:id="795" w:name="_Toc498630805"/>
      <w:bookmarkStart w:id="796" w:name="_Toc496726302"/>
      <w:bookmarkStart w:id="797" w:name="_Toc498099772"/>
      <w:bookmarkStart w:id="798" w:name="_Toc498630806"/>
      <w:bookmarkStart w:id="799" w:name="_Toc496726303"/>
      <w:bookmarkStart w:id="800" w:name="_Toc498099773"/>
      <w:bookmarkStart w:id="801" w:name="_Toc498630807"/>
      <w:bookmarkStart w:id="802" w:name="_Toc496726304"/>
      <w:bookmarkStart w:id="803" w:name="_Toc498099774"/>
      <w:bookmarkStart w:id="804" w:name="_Toc498630808"/>
      <w:bookmarkStart w:id="805" w:name="_Toc496726305"/>
      <w:bookmarkStart w:id="806" w:name="_Toc498099775"/>
      <w:bookmarkStart w:id="807" w:name="_Toc498630809"/>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6BC7DA20" w14:textId="77777777" w:rsidR="00CA1394" w:rsidRPr="003755A1" w:rsidRDefault="00CA1394" w:rsidP="003A40EE">
      <w:pPr>
        <w:pStyle w:val="aff0"/>
        <w:rPr>
          <w:rFonts w:ascii="UD デジタル 教科書体 NK-R" w:eastAsia="UD デジタル 教科書体 NK-R"/>
        </w:rPr>
      </w:pPr>
      <w:bookmarkStart w:id="808" w:name="_Toc411947390"/>
      <w:bookmarkStart w:id="809" w:name="_Toc132816735"/>
      <w:r w:rsidRPr="003755A1">
        <w:rPr>
          <w:rFonts w:ascii="UD デジタル 教科書体 NK-R" w:eastAsia="UD デジタル 教科書体 NK-R" w:hint="eastAsia"/>
        </w:rPr>
        <w:t>研究計画書の変更</w:t>
      </w:r>
      <w:bookmarkEnd w:id="808"/>
      <w:bookmarkEnd w:id="809"/>
    </w:p>
    <w:p w14:paraId="6D07FE6D" w14:textId="26DC1D65" w:rsidR="00CA1394" w:rsidRPr="003755A1" w:rsidRDefault="001A6CCA" w:rsidP="003E033B">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研究計画書</w:t>
      </w:r>
      <w:r w:rsidR="009F26EC" w:rsidRPr="003755A1">
        <w:rPr>
          <w:rFonts w:ascii="UD デジタル 教科書体 NK-R" w:eastAsia="UD デジタル 教科書体 NK-R" w:cs="ＭＳ." w:hint="eastAsia"/>
          <w:color w:val="000000"/>
          <w:kern w:val="0"/>
          <w:szCs w:val="22"/>
        </w:rPr>
        <w:t>を変更する場合、研究責任者は、倫理</w:t>
      </w:r>
      <w:r w:rsidR="00CA1394" w:rsidRPr="003755A1">
        <w:rPr>
          <w:rFonts w:ascii="UD デジタル 教科書体 NK-R" w:eastAsia="UD デジタル 教科書体 NK-R" w:cs="ＭＳ." w:hint="eastAsia"/>
          <w:color w:val="000000"/>
          <w:kern w:val="0"/>
          <w:szCs w:val="22"/>
        </w:rPr>
        <w:t>委員会</w:t>
      </w:r>
      <w:r w:rsidR="009F26EC" w:rsidRPr="003755A1">
        <w:rPr>
          <w:rFonts w:ascii="UD デジタル 教科書体 NK-R" w:eastAsia="UD デジタル 教科書体 NK-R" w:cs="ＭＳ." w:hint="eastAsia"/>
          <w:color w:val="000000"/>
          <w:kern w:val="0"/>
          <w:szCs w:val="22"/>
        </w:rPr>
        <w:t>の審査を経て研究機関の長の</w:t>
      </w:r>
      <w:r w:rsidR="00A75CB9" w:rsidRPr="003755A1">
        <w:rPr>
          <w:rFonts w:ascii="UD デジタル 教科書体 NK-R" w:eastAsia="UD デジタル 教科書体 NK-R" w:cs="ＭＳ." w:hint="eastAsia"/>
          <w:color w:val="000000"/>
          <w:kern w:val="0"/>
          <w:szCs w:val="22"/>
        </w:rPr>
        <w:t>許可</w:t>
      </w:r>
      <w:r w:rsidR="00CA1394" w:rsidRPr="003755A1">
        <w:rPr>
          <w:rFonts w:ascii="UD デジタル 教科書体 NK-R" w:eastAsia="UD デジタル 教科書体 NK-R" w:cs="ＭＳ." w:hint="eastAsia"/>
          <w:color w:val="000000"/>
          <w:kern w:val="0"/>
          <w:szCs w:val="22"/>
        </w:rPr>
        <w:t>を得</w:t>
      </w:r>
      <w:r w:rsidR="009F26EC" w:rsidRPr="003755A1">
        <w:rPr>
          <w:rFonts w:ascii="UD デジタル 教科書体 NK-R" w:eastAsia="UD デジタル 教科書体 NK-R" w:cs="ＭＳ." w:hint="eastAsia"/>
          <w:color w:val="000000"/>
          <w:kern w:val="0"/>
          <w:szCs w:val="22"/>
        </w:rPr>
        <w:t>る。</w:t>
      </w:r>
    </w:p>
    <w:p w14:paraId="66B87EBA" w14:textId="77777777" w:rsidR="00CA1394" w:rsidRPr="003755A1" w:rsidRDefault="001A6CCA" w:rsidP="003E033B">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研究計画書</w:t>
      </w:r>
      <w:r w:rsidR="00CA1394" w:rsidRPr="003755A1">
        <w:rPr>
          <w:rFonts w:ascii="UD デジタル 教科書体 NK-R" w:eastAsia="UD デジタル 教科書体 NK-R" w:cs="ＭＳ." w:hint="eastAsia"/>
          <w:color w:val="000000"/>
          <w:kern w:val="0"/>
          <w:szCs w:val="22"/>
        </w:rPr>
        <w:t>内容の変更を</w:t>
      </w:r>
      <w:r w:rsidR="009F26EC" w:rsidRPr="003755A1">
        <w:rPr>
          <w:rFonts w:ascii="UD デジタル 教科書体 NK-R" w:eastAsia="UD デジタル 教科書体 NK-R" w:cs="ＭＳ." w:hint="eastAsia"/>
          <w:color w:val="000000"/>
          <w:kern w:val="0"/>
          <w:szCs w:val="22"/>
        </w:rPr>
        <w:t>、</w:t>
      </w:r>
      <w:r w:rsidR="00CA1394" w:rsidRPr="003755A1">
        <w:rPr>
          <w:rFonts w:ascii="UD デジタル 教科書体 NK-R" w:eastAsia="UD デジタル 教科書体 NK-R" w:cs="ＭＳ." w:hint="eastAsia"/>
          <w:color w:val="000000"/>
          <w:kern w:val="0"/>
          <w:szCs w:val="22"/>
        </w:rPr>
        <w:t>改正・改訂の2</w:t>
      </w:r>
      <w:r w:rsidR="009F26EC" w:rsidRPr="003755A1">
        <w:rPr>
          <w:rFonts w:ascii="UD デジタル 教科書体 NK-R" w:eastAsia="UD デジタル 教科書体 NK-R" w:cs="ＭＳ." w:hint="eastAsia"/>
          <w:color w:val="000000"/>
          <w:kern w:val="0"/>
          <w:szCs w:val="22"/>
        </w:rPr>
        <w:t>種類に分けて取</w:t>
      </w:r>
      <w:r w:rsidR="00CA1394" w:rsidRPr="003755A1">
        <w:rPr>
          <w:rFonts w:ascii="UD デジタル 教科書体 NK-R" w:eastAsia="UD デジタル 教科書体 NK-R" w:cs="ＭＳ." w:hint="eastAsia"/>
          <w:color w:val="000000"/>
          <w:kern w:val="0"/>
          <w:szCs w:val="22"/>
        </w:rPr>
        <w:t>扱う</w:t>
      </w:r>
      <w:r w:rsidR="009F26EC" w:rsidRPr="003755A1">
        <w:rPr>
          <w:rFonts w:ascii="UD デジタル 教科書体 NK-R" w:eastAsia="UD デジタル 教科書体 NK-R" w:cs="ＭＳ." w:hint="eastAsia"/>
          <w:color w:val="000000"/>
          <w:kern w:val="0"/>
          <w:szCs w:val="22"/>
        </w:rPr>
        <w:t>。</w:t>
      </w:r>
      <w:r w:rsidR="00D74DF4" w:rsidRPr="003755A1">
        <w:rPr>
          <w:rFonts w:ascii="UD デジタル 教科書体 NK-R" w:eastAsia="UD デジタル 教科書体 NK-R" w:cs="ＭＳ." w:hint="eastAsia"/>
          <w:color w:val="000000"/>
          <w:kern w:val="0"/>
          <w:szCs w:val="22"/>
        </w:rPr>
        <w:t>その他、</w:t>
      </w:r>
      <w:r w:rsidRPr="003755A1">
        <w:rPr>
          <w:rFonts w:ascii="UD デジタル 教科書体 NK-R" w:eastAsia="UD デジタル 教科書体 NK-R" w:cs="ＭＳ." w:hint="eastAsia"/>
          <w:color w:val="000000"/>
          <w:kern w:val="0"/>
          <w:szCs w:val="22"/>
        </w:rPr>
        <w:t>研究計画書</w:t>
      </w:r>
      <w:r w:rsidR="00CA1394" w:rsidRPr="003755A1">
        <w:rPr>
          <w:rFonts w:ascii="UD デジタル 教科書体 NK-R" w:eastAsia="UD デジタル 教科書体 NK-R" w:cs="ＭＳ." w:hint="eastAsia"/>
          <w:color w:val="000000"/>
          <w:kern w:val="0"/>
          <w:szCs w:val="22"/>
        </w:rPr>
        <w:t>の変</w:t>
      </w:r>
      <w:r w:rsidR="009F26EC" w:rsidRPr="003755A1">
        <w:rPr>
          <w:rFonts w:ascii="UD デジタル 教科書体 NK-R" w:eastAsia="UD デジタル 教科書体 NK-R" w:cs="ＭＳ." w:hint="eastAsia"/>
          <w:color w:val="000000"/>
          <w:kern w:val="0"/>
          <w:szCs w:val="22"/>
        </w:rPr>
        <w:t>更に該当しない補足説明の追加をメモランダムとして区別する。</w:t>
      </w:r>
    </w:p>
    <w:p w14:paraId="4EE28B66" w14:textId="77777777" w:rsidR="009F26EC" w:rsidRPr="003755A1" w:rsidRDefault="009F26EC" w:rsidP="003E033B">
      <w:pPr>
        <w:autoSpaceDE w:val="0"/>
        <w:autoSpaceDN w:val="0"/>
        <w:adjustRightInd w:val="0"/>
        <w:rPr>
          <w:rFonts w:ascii="UD デジタル 教科書体 NK-R" w:eastAsia="UD デジタル 教科書体 NK-R" w:cs="ＭＳ."/>
          <w:color w:val="000000"/>
          <w:kern w:val="0"/>
          <w:szCs w:val="22"/>
        </w:rPr>
      </w:pPr>
    </w:p>
    <w:p w14:paraId="640A9C1F" w14:textId="77777777" w:rsidR="000E18F3" w:rsidRPr="003755A1" w:rsidRDefault="000E18F3" w:rsidP="003E033B">
      <w:pPr>
        <w:numPr>
          <w:ilvl w:val="0"/>
          <w:numId w:val="29"/>
        </w:numPr>
        <w:autoSpaceDE w:val="0"/>
        <w:autoSpaceDN w:val="0"/>
        <w:adjustRightInd w:val="0"/>
        <w:rPr>
          <w:rFonts w:ascii="UD デジタル 教科書体 NK-R" w:eastAsia="UD デジタル 教科書体 NK-R" w:hAnsi="ＭＳ Ｐゴシック" w:cs="ＭＳ."/>
          <w:b/>
          <w:color w:val="000000"/>
          <w:kern w:val="0"/>
          <w:szCs w:val="22"/>
        </w:rPr>
      </w:pPr>
      <w:r w:rsidRPr="003755A1">
        <w:rPr>
          <w:rFonts w:ascii="UD デジタル 教科書体 NK-R" w:eastAsia="UD デジタル 教科書体 NK-R" w:hAnsi="ＭＳ Ｐゴシック" w:cs="ＭＳ." w:hint="eastAsia"/>
          <w:b/>
          <w:color w:val="000000"/>
          <w:kern w:val="0"/>
          <w:szCs w:val="22"/>
        </w:rPr>
        <w:t xml:space="preserve">改正（Amendment） </w:t>
      </w:r>
    </w:p>
    <w:p w14:paraId="061449D3" w14:textId="1E8FF05F" w:rsidR="000E18F3" w:rsidRPr="003755A1" w:rsidRDefault="000E18F3" w:rsidP="003E033B">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研究対象者の危険を増大させる可能性のある、</w:t>
      </w:r>
      <w:r w:rsidR="002765EB" w:rsidRPr="003755A1">
        <w:rPr>
          <w:rFonts w:ascii="UD デジタル 教科書体 NK-R" w:eastAsia="UD デジタル 教科書体 NK-R" w:cs="ＭＳ." w:hint="eastAsia"/>
          <w:color w:val="000000"/>
          <w:kern w:val="0"/>
          <w:szCs w:val="22"/>
        </w:rPr>
        <w:t>又</w:t>
      </w:r>
      <w:r w:rsidRPr="003755A1">
        <w:rPr>
          <w:rFonts w:ascii="UD デジタル 教科書体 NK-R" w:eastAsia="UD デジタル 教科書体 NK-R" w:cs="ＭＳ." w:hint="eastAsia"/>
          <w:color w:val="000000"/>
          <w:kern w:val="0"/>
          <w:szCs w:val="22"/>
        </w:rPr>
        <w:t>は主要評価項目に影響を及ぼす研究計画書の変更。各研究機関の承認を要する。以下の場合が該当する。</w:t>
      </w:r>
    </w:p>
    <w:p w14:paraId="5360E118" w14:textId="77777777" w:rsidR="000E18F3" w:rsidRPr="003755A1" w:rsidRDefault="000E18F3" w:rsidP="003E033B">
      <w:pPr>
        <w:autoSpaceDE w:val="0"/>
        <w:autoSpaceDN w:val="0"/>
        <w:ind w:firstLineChars="100" w:firstLine="216"/>
        <w:rPr>
          <w:rFonts w:ascii="UD デジタル 教科書体 NK-R" w:eastAsia="UD デジタル 教科書体 NK-R"/>
          <w:color w:val="000000"/>
          <w:kern w:val="0"/>
          <w:szCs w:val="22"/>
        </w:rPr>
      </w:pPr>
      <w:r w:rsidRPr="003755A1">
        <w:rPr>
          <w:rFonts w:ascii="UD デジタル 教科書体 NK-R" w:eastAsia="UD デジタル 教科書体 NK-R" w:hAnsi="ＭＳ 明朝" w:hint="eastAsia"/>
          <w:color w:val="000000"/>
          <w:szCs w:val="22"/>
        </w:rPr>
        <w:t>①</w:t>
      </w:r>
      <w:r w:rsidR="00142E43" w:rsidRPr="003755A1">
        <w:rPr>
          <w:rFonts w:ascii="UD デジタル 教科書体 NK-R" w:eastAsia="UD デジタル 教科書体 NK-R" w:hAnsi="ＭＳ 明朝" w:hint="eastAsia"/>
          <w:szCs w:val="22"/>
        </w:rPr>
        <w:t>研究対象者</w:t>
      </w:r>
      <w:r w:rsidRPr="003755A1">
        <w:rPr>
          <w:rFonts w:ascii="UD デジタル 教科書体 NK-R" w:eastAsia="UD デジタル 教科書体 NK-R" w:hAnsi="ＭＳ 明朝" w:hint="eastAsia"/>
          <w:szCs w:val="22"/>
        </w:rPr>
        <w:t>に対する負担を増大させる変更（採血、検査</w:t>
      </w:r>
      <w:r w:rsidR="00292FC1" w:rsidRPr="003755A1">
        <w:rPr>
          <w:rFonts w:ascii="UD デジタル 教科書体 NK-R" w:eastAsia="UD デジタル 教科書体 NK-R" w:hAnsi="ＭＳ 明朝" w:hint="eastAsia"/>
          <w:szCs w:val="22"/>
        </w:rPr>
        <w:t>等の侵襲</w:t>
      </w:r>
      <w:r w:rsidRPr="003755A1">
        <w:rPr>
          <w:rFonts w:ascii="UD デジタル 教科書体 NK-R" w:eastAsia="UD デジタル 教科書体 NK-R" w:hAnsi="ＭＳ 明朝" w:hint="eastAsia"/>
          <w:szCs w:val="22"/>
        </w:rPr>
        <w:t>の増加）</w:t>
      </w:r>
    </w:p>
    <w:p w14:paraId="46A82D76" w14:textId="77777777" w:rsidR="000E18F3" w:rsidRPr="003755A1" w:rsidRDefault="000E18F3" w:rsidP="003E033B">
      <w:pPr>
        <w:autoSpaceDE w:val="0"/>
        <w:autoSpaceDN w:val="0"/>
        <w:ind w:firstLineChars="100" w:firstLine="216"/>
        <w:rPr>
          <w:rFonts w:ascii="UD デジタル 教科書体 NK-R" w:eastAsia="UD デジタル 教科書体 NK-R"/>
          <w:szCs w:val="22"/>
        </w:rPr>
      </w:pPr>
      <w:r w:rsidRPr="003755A1">
        <w:rPr>
          <w:rFonts w:ascii="UD デジタル 教科書体 NK-R" w:eastAsia="UD デジタル 教科書体 NK-R" w:hAnsi="ＭＳ 明朝" w:hint="eastAsia"/>
          <w:color w:val="000000"/>
          <w:szCs w:val="22"/>
        </w:rPr>
        <w:t>②</w:t>
      </w:r>
      <w:r w:rsidRPr="003755A1">
        <w:rPr>
          <w:rFonts w:ascii="UD デジタル 教科書体 NK-R" w:eastAsia="UD デジタル 教科書体 NK-R" w:hAnsi="ＭＳ 明朝" w:hint="eastAsia"/>
          <w:szCs w:val="22"/>
        </w:rPr>
        <w:t>重篤な副作用</w:t>
      </w:r>
      <w:r w:rsidR="001F7DD4" w:rsidRPr="003755A1">
        <w:rPr>
          <w:rFonts w:ascii="UD デジタル 教科書体 NK-R" w:eastAsia="UD デジタル 教科書体 NK-R" w:hAnsi="ＭＳ 明朝" w:hint="eastAsia"/>
          <w:szCs w:val="22"/>
        </w:rPr>
        <w:t>の発現</w:t>
      </w:r>
      <w:r w:rsidRPr="003755A1">
        <w:rPr>
          <w:rFonts w:ascii="UD デジタル 教科書体 NK-R" w:eastAsia="UD デジタル 教科書体 NK-R" w:hAnsi="ＭＳ 明朝" w:hint="eastAsia"/>
          <w:szCs w:val="22"/>
        </w:rPr>
        <w:t>による</w:t>
      </w:r>
      <w:r w:rsidR="001F7DD4" w:rsidRPr="003755A1">
        <w:rPr>
          <w:rFonts w:ascii="UD デジタル 教科書体 NK-R" w:eastAsia="UD デジタル 教科書体 NK-R" w:hAnsi="ＭＳ 明朝" w:hint="eastAsia"/>
          <w:szCs w:val="22"/>
        </w:rPr>
        <w:t>除外基準等の</w:t>
      </w:r>
      <w:r w:rsidRPr="003755A1">
        <w:rPr>
          <w:rFonts w:ascii="UD デジタル 教科書体 NK-R" w:eastAsia="UD デジタル 教科書体 NK-R" w:hAnsi="ＭＳ 明朝" w:hint="eastAsia"/>
          <w:szCs w:val="22"/>
        </w:rPr>
        <w:t>変更</w:t>
      </w:r>
    </w:p>
    <w:p w14:paraId="3CE4D63E" w14:textId="77777777" w:rsidR="000E18F3" w:rsidRPr="003755A1" w:rsidRDefault="000E18F3">
      <w:pPr>
        <w:pStyle w:val="a0"/>
        <w:ind w:left="0" w:firstLineChars="100" w:firstLine="216"/>
        <w:rPr>
          <w:rFonts w:ascii="UD デジタル 教科書体 NK-R" w:eastAsia="UD デジタル 教科書体 NK-R" w:hAnsi="Century"/>
        </w:rPr>
      </w:pPr>
      <w:r w:rsidRPr="003755A1">
        <w:rPr>
          <w:rFonts w:ascii="UD デジタル 教科書体 NK-R" w:eastAsia="UD デジタル 教科書体 NK-R" w:hAnsi="ＭＳ 明朝" w:hint="eastAsia"/>
        </w:rPr>
        <w:t>③有効性・安全性の評価方法の変更</w:t>
      </w:r>
    </w:p>
    <w:p w14:paraId="31FBE237" w14:textId="77777777" w:rsidR="000E18F3" w:rsidRPr="003755A1" w:rsidRDefault="000E18F3">
      <w:pPr>
        <w:pStyle w:val="a0"/>
        <w:ind w:left="0" w:firstLineChars="100" w:firstLine="216"/>
        <w:rPr>
          <w:rFonts w:ascii="UD デジタル 教科書体 NK-R" w:eastAsia="UD デジタル 教科書体 NK-R" w:hAnsi="Century"/>
        </w:rPr>
      </w:pPr>
      <w:r w:rsidRPr="003755A1">
        <w:rPr>
          <w:rFonts w:ascii="UD デジタル 教科書体 NK-R" w:eastAsia="UD デジタル 教科書体 NK-R" w:hAnsi="ＭＳ 明朝" w:hint="eastAsia"/>
        </w:rPr>
        <w:t>④症例数の変更</w:t>
      </w:r>
    </w:p>
    <w:p w14:paraId="27221BB8" w14:textId="77777777" w:rsidR="000E18F3" w:rsidRPr="003755A1" w:rsidRDefault="000E18F3" w:rsidP="003E033B">
      <w:pPr>
        <w:autoSpaceDE w:val="0"/>
        <w:autoSpaceDN w:val="0"/>
        <w:adjustRightInd w:val="0"/>
        <w:rPr>
          <w:rFonts w:ascii="UD デジタル 教科書体 NK-R" w:eastAsia="UD デジタル 教科書体 NK-R" w:cs="ＭＳ."/>
          <w:color w:val="000000"/>
          <w:kern w:val="0"/>
          <w:szCs w:val="22"/>
        </w:rPr>
      </w:pPr>
    </w:p>
    <w:p w14:paraId="628E1D1C" w14:textId="77777777" w:rsidR="000E18F3" w:rsidRPr="003755A1" w:rsidRDefault="00292FC1" w:rsidP="003E033B">
      <w:pPr>
        <w:autoSpaceDE w:val="0"/>
        <w:autoSpaceDN w:val="0"/>
        <w:adjustRightInd w:val="0"/>
        <w:rPr>
          <w:rFonts w:ascii="UD デジタル 教科書体 NK-R" w:eastAsia="UD デジタル 教科書体 NK-R" w:hAnsi="ＭＳ Ｐゴシック" w:cs="ＭＳ."/>
          <w:b/>
          <w:color w:val="000000"/>
          <w:kern w:val="0"/>
          <w:szCs w:val="22"/>
        </w:rPr>
      </w:pPr>
      <w:r w:rsidRPr="003755A1">
        <w:rPr>
          <w:rFonts w:ascii="UD デジタル 教科書体 NK-R" w:eastAsia="UD デジタル 教科書体 NK-R" w:cs="ＭＳ." w:hint="eastAsia"/>
          <w:b/>
          <w:color w:val="000000"/>
          <w:kern w:val="0"/>
          <w:szCs w:val="22"/>
        </w:rPr>
        <w:t xml:space="preserve">(2) </w:t>
      </w:r>
      <w:r w:rsidR="000E18F3" w:rsidRPr="003755A1">
        <w:rPr>
          <w:rFonts w:ascii="UD デジタル 教科書体 NK-R" w:eastAsia="UD デジタル 教科書体 NK-R" w:hAnsi="ＭＳ Ｐゴシック" w:cs="ＭＳ." w:hint="eastAsia"/>
          <w:b/>
          <w:color w:val="000000"/>
          <w:kern w:val="0"/>
          <w:szCs w:val="22"/>
        </w:rPr>
        <w:t xml:space="preserve">改訂（Revision） </w:t>
      </w:r>
    </w:p>
    <w:p w14:paraId="00FFAF04" w14:textId="77777777" w:rsidR="000E18F3" w:rsidRPr="003755A1" w:rsidRDefault="000E18F3" w:rsidP="003E033B">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14:paraId="6BE9D8E2" w14:textId="77777777" w:rsidR="000E18F3" w:rsidRPr="003755A1" w:rsidRDefault="000E18F3" w:rsidP="003E033B">
      <w:pPr>
        <w:autoSpaceDE w:val="0"/>
        <w:autoSpaceDN w:val="0"/>
        <w:ind w:firstLineChars="100" w:firstLine="216"/>
        <w:rPr>
          <w:rFonts w:ascii="UD デジタル 教科書体 NK-R" w:eastAsia="UD デジタル 教科書体 NK-R"/>
          <w:color w:val="000000"/>
          <w:kern w:val="0"/>
          <w:szCs w:val="22"/>
        </w:rPr>
      </w:pPr>
      <w:r w:rsidRPr="003755A1">
        <w:rPr>
          <w:rFonts w:ascii="UD デジタル 教科書体 NK-R" w:eastAsia="UD デジタル 教科書体 NK-R" w:hAnsi="ＭＳ 明朝" w:hint="eastAsia"/>
          <w:color w:val="000000"/>
          <w:szCs w:val="22"/>
        </w:rPr>
        <w:t>①</w:t>
      </w:r>
      <w:r w:rsidR="00142E43" w:rsidRPr="003755A1">
        <w:rPr>
          <w:rFonts w:ascii="UD デジタル 教科書体 NK-R" w:eastAsia="UD デジタル 教科書体 NK-R" w:hAnsi="ＭＳ 明朝" w:hint="eastAsia"/>
          <w:szCs w:val="22"/>
        </w:rPr>
        <w:t>研究対象者</w:t>
      </w:r>
      <w:r w:rsidRPr="003755A1">
        <w:rPr>
          <w:rFonts w:ascii="UD デジタル 教科書体 NK-R" w:eastAsia="UD デジタル 教科書体 NK-R" w:hAnsi="ＭＳ 明朝" w:hint="eastAsia"/>
          <w:szCs w:val="22"/>
        </w:rPr>
        <w:t>に対する負担を増大させない変更（検査時期の変更）</w:t>
      </w:r>
    </w:p>
    <w:p w14:paraId="05324B4B" w14:textId="77777777" w:rsidR="000E18F3" w:rsidRPr="003755A1" w:rsidRDefault="000E18F3" w:rsidP="003E033B">
      <w:pPr>
        <w:autoSpaceDE w:val="0"/>
        <w:autoSpaceDN w:val="0"/>
        <w:ind w:firstLineChars="100" w:firstLine="216"/>
        <w:rPr>
          <w:rFonts w:ascii="UD デジタル 教科書体 NK-R" w:eastAsia="UD デジタル 教科書体 NK-R"/>
          <w:szCs w:val="22"/>
        </w:rPr>
      </w:pPr>
      <w:r w:rsidRPr="003755A1">
        <w:rPr>
          <w:rFonts w:ascii="UD デジタル 教科書体 NK-R" w:eastAsia="UD デジタル 教科書体 NK-R" w:hAnsi="ＭＳ 明朝" w:hint="eastAsia"/>
          <w:szCs w:val="22"/>
        </w:rPr>
        <w:t>②</w:t>
      </w:r>
      <w:r w:rsidRPr="003755A1">
        <w:rPr>
          <w:rFonts w:ascii="UD デジタル 教科書体 NK-R" w:eastAsia="UD デジタル 教科書体 NK-R" w:hAnsi="ＭＳ 明朝" w:hint="eastAsia"/>
          <w:color w:val="000000"/>
          <w:szCs w:val="22"/>
        </w:rPr>
        <w:t>研究</w:t>
      </w:r>
      <w:r w:rsidRPr="003755A1">
        <w:rPr>
          <w:rFonts w:ascii="UD デジタル 教科書体 NK-R" w:eastAsia="UD デジタル 教科書体 NK-R" w:hAnsi="ＭＳ 明朝" w:hint="eastAsia"/>
          <w:szCs w:val="22"/>
        </w:rPr>
        <w:t>期間の変更</w:t>
      </w:r>
    </w:p>
    <w:p w14:paraId="757F3E8E" w14:textId="77777777" w:rsidR="000E18F3" w:rsidRPr="003755A1" w:rsidRDefault="000E18F3" w:rsidP="003E033B">
      <w:pPr>
        <w:autoSpaceDE w:val="0"/>
        <w:autoSpaceDN w:val="0"/>
        <w:ind w:firstLineChars="100" w:firstLine="216"/>
        <w:rPr>
          <w:rFonts w:ascii="UD デジタル 教科書体 NK-R" w:eastAsia="UD デジタル 教科書体 NK-R"/>
          <w:color w:val="000000"/>
          <w:szCs w:val="22"/>
        </w:rPr>
      </w:pPr>
      <w:r w:rsidRPr="003755A1">
        <w:rPr>
          <w:rFonts w:ascii="UD デジタル 教科書体 NK-R" w:eastAsia="UD デジタル 教科書体 NK-R" w:hAnsi="ＭＳ 明朝" w:hint="eastAsia"/>
          <w:color w:val="000000"/>
          <w:szCs w:val="22"/>
        </w:rPr>
        <w:t>③</w:t>
      </w:r>
      <w:r w:rsidRPr="003755A1">
        <w:rPr>
          <w:rFonts w:ascii="UD デジタル 教科書体 NK-R" w:eastAsia="UD デジタル 教科書体 NK-R" w:hAnsi="ＭＳ 明朝" w:hint="eastAsia"/>
          <w:szCs w:val="22"/>
        </w:rPr>
        <w:t>研究者の変更</w:t>
      </w:r>
    </w:p>
    <w:p w14:paraId="2D8FC446" w14:textId="77777777" w:rsidR="00CA1394" w:rsidRPr="003755A1" w:rsidRDefault="00CA1394" w:rsidP="003E033B">
      <w:pPr>
        <w:autoSpaceDE w:val="0"/>
        <w:autoSpaceDN w:val="0"/>
        <w:adjustRightInd w:val="0"/>
        <w:rPr>
          <w:rFonts w:ascii="UD デジタル 教科書体 NK-R" w:eastAsia="UD デジタル 教科書体 NK-R" w:cs="ＭＳ."/>
          <w:color w:val="000000"/>
          <w:kern w:val="0"/>
          <w:szCs w:val="22"/>
        </w:rPr>
      </w:pPr>
    </w:p>
    <w:p w14:paraId="7F69807A" w14:textId="77777777" w:rsidR="00CA1394" w:rsidRPr="003755A1" w:rsidRDefault="00292FC1" w:rsidP="003E033B">
      <w:pPr>
        <w:autoSpaceDE w:val="0"/>
        <w:autoSpaceDN w:val="0"/>
        <w:adjustRightInd w:val="0"/>
        <w:rPr>
          <w:rFonts w:ascii="UD デジタル 教科書体 NK-R" w:eastAsia="UD デジタル 教科書体 NK-R" w:hAnsi="ＭＳ Ｐゴシック" w:cs="ＭＳ."/>
          <w:b/>
          <w:color w:val="000000"/>
          <w:kern w:val="0"/>
          <w:szCs w:val="22"/>
        </w:rPr>
      </w:pPr>
      <w:r w:rsidRPr="003755A1">
        <w:rPr>
          <w:rFonts w:ascii="UD デジタル 教科書体 NK-R" w:eastAsia="UD デジタル 教科書体 NK-R" w:cs="ＭＳ." w:hint="eastAsia"/>
          <w:b/>
          <w:color w:val="000000"/>
          <w:kern w:val="0"/>
          <w:szCs w:val="22"/>
        </w:rPr>
        <w:t xml:space="preserve">(3) </w:t>
      </w:r>
      <w:r w:rsidR="00CA1394" w:rsidRPr="003755A1">
        <w:rPr>
          <w:rFonts w:ascii="UD デジタル 教科書体 NK-R" w:eastAsia="UD デジタル 教科書体 NK-R" w:hAnsi="ＭＳ Ｐゴシック" w:cs="ＭＳ." w:hint="eastAsia"/>
          <w:b/>
          <w:color w:val="000000"/>
          <w:kern w:val="0"/>
          <w:szCs w:val="22"/>
        </w:rPr>
        <w:t>メモランダム</w:t>
      </w:r>
      <w:r w:rsidR="009441D5" w:rsidRPr="003755A1">
        <w:rPr>
          <w:rFonts w:ascii="UD デジタル 教科書体 NK-R" w:eastAsia="UD デジタル 教科書体 NK-R" w:hAnsi="ＭＳ Ｐゴシック" w:cs="ＭＳ." w:hint="eastAsia"/>
          <w:b/>
          <w:color w:val="000000"/>
          <w:kern w:val="0"/>
          <w:szCs w:val="22"/>
        </w:rPr>
        <w:t>／</w:t>
      </w:r>
      <w:r w:rsidR="00CA1394" w:rsidRPr="003755A1">
        <w:rPr>
          <w:rFonts w:ascii="UD デジタル 教科書体 NK-R" w:eastAsia="UD デジタル 教科書体 NK-R" w:hAnsi="ＭＳ Ｐゴシック" w:cs="ＭＳ." w:hint="eastAsia"/>
          <w:b/>
          <w:color w:val="000000"/>
          <w:kern w:val="0"/>
          <w:szCs w:val="22"/>
        </w:rPr>
        <w:t xml:space="preserve">覚え書き（Memorandum） </w:t>
      </w:r>
    </w:p>
    <w:p w14:paraId="0D72BA5D" w14:textId="77777777" w:rsidR="004356B0" w:rsidRPr="003755A1" w:rsidRDefault="001A6CCA" w:rsidP="003E033B">
      <w:pPr>
        <w:autoSpaceDE w:val="0"/>
        <w:autoSpaceDN w:val="0"/>
        <w:adjustRightInd w:val="0"/>
        <w:ind w:firstLineChars="100" w:firstLine="216"/>
        <w:rPr>
          <w:rFonts w:ascii="UD デジタル 教科書体 NK-R" w:eastAsia="UD デジタル 教科書体 NK-R" w:cs="ＭＳ."/>
          <w:color w:val="000000"/>
          <w:kern w:val="0"/>
          <w:szCs w:val="22"/>
        </w:rPr>
      </w:pPr>
      <w:r w:rsidRPr="003755A1">
        <w:rPr>
          <w:rFonts w:ascii="UD デジタル 教科書体 NK-R" w:eastAsia="UD デジタル 教科書体 NK-R" w:cs="ＭＳ." w:hint="eastAsia"/>
          <w:color w:val="000000"/>
          <w:kern w:val="0"/>
          <w:szCs w:val="22"/>
        </w:rPr>
        <w:t>研究計画書</w:t>
      </w:r>
      <w:r w:rsidR="00CA1394" w:rsidRPr="003755A1">
        <w:rPr>
          <w:rFonts w:ascii="UD デジタル 教科書体 NK-R" w:eastAsia="UD デジタル 教科書体 NK-R" w:cs="ＭＳ." w:hint="eastAsia"/>
          <w:color w:val="000000"/>
          <w:kern w:val="0"/>
          <w:szCs w:val="22"/>
        </w:rPr>
        <w:t>内容の変更ではなく、文面の解釈上のバラツキを</w:t>
      </w:r>
      <w:r w:rsidR="004356B0" w:rsidRPr="003755A1">
        <w:rPr>
          <w:rFonts w:ascii="UD デジタル 教科書体 NK-R" w:eastAsia="UD デジタル 教科書体 NK-R" w:cs="ＭＳ." w:hint="eastAsia"/>
          <w:color w:val="000000"/>
          <w:kern w:val="0"/>
          <w:szCs w:val="22"/>
        </w:rPr>
        <w:t>減ら</w:t>
      </w:r>
      <w:r w:rsidR="009642D8" w:rsidRPr="003755A1">
        <w:rPr>
          <w:rFonts w:ascii="UD デジタル 教科書体 NK-R" w:eastAsia="UD デジタル 教科書体 NK-R" w:cs="ＭＳ." w:hint="eastAsia"/>
          <w:color w:val="000000"/>
          <w:kern w:val="0"/>
          <w:szCs w:val="22"/>
        </w:rPr>
        <w:t>す</w:t>
      </w:r>
      <w:r w:rsidR="00CA1394" w:rsidRPr="003755A1">
        <w:rPr>
          <w:rFonts w:ascii="UD デジタル 教科書体 NK-R" w:eastAsia="UD デジタル 教科書体 NK-R" w:cs="ＭＳ." w:hint="eastAsia"/>
          <w:color w:val="000000"/>
          <w:kern w:val="0"/>
          <w:szCs w:val="22"/>
        </w:rPr>
        <w:t>、特に注意を喚起する</w:t>
      </w:r>
      <w:r w:rsidR="00320A59" w:rsidRPr="003755A1">
        <w:rPr>
          <w:rFonts w:ascii="UD デジタル 教科書体 NK-R" w:eastAsia="UD デジタル 教科書体 NK-R" w:cs="ＭＳ." w:hint="eastAsia"/>
          <w:color w:val="000000"/>
          <w:kern w:val="0"/>
          <w:szCs w:val="22"/>
        </w:rPr>
        <w:t>等</w:t>
      </w:r>
      <w:r w:rsidR="00CA1394" w:rsidRPr="003755A1">
        <w:rPr>
          <w:rFonts w:ascii="UD デジタル 教科書体 NK-R" w:eastAsia="UD デジタル 教科書体 NK-R" w:cs="ＭＳ." w:hint="eastAsia"/>
          <w:color w:val="000000"/>
          <w:kern w:val="0"/>
          <w:szCs w:val="22"/>
        </w:rPr>
        <w:t>の目的で、研究</w:t>
      </w:r>
      <w:r w:rsidR="004356B0" w:rsidRPr="003755A1">
        <w:rPr>
          <w:rFonts w:ascii="UD デジタル 教科書体 NK-R" w:eastAsia="UD デジタル 教科書体 NK-R" w:cs="ＭＳ." w:hint="eastAsia"/>
          <w:color w:val="000000"/>
          <w:kern w:val="0"/>
          <w:szCs w:val="22"/>
        </w:rPr>
        <w:t>責任</w:t>
      </w:r>
      <w:r w:rsidR="00157C85" w:rsidRPr="003755A1">
        <w:rPr>
          <w:rFonts w:ascii="UD デジタル 教科書体 NK-R" w:eastAsia="UD デジタル 教科書体 NK-R" w:cs="ＭＳ." w:hint="eastAsia"/>
          <w:color w:val="000000"/>
          <w:kern w:val="0"/>
          <w:szCs w:val="22"/>
        </w:rPr>
        <w:t>者</w:t>
      </w:r>
      <w:r w:rsidR="004356B0" w:rsidRPr="003755A1">
        <w:rPr>
          <w:rFonts w:ascii="UD デジタル 教科書体 NK-R" w:eastAsia="UD デジタル 教科書体 NK-R" w:cs="ＭＳ." w:hint="eastAsia"/>
          <w:color w:val="000000"/>
          <w:kern w:val="0"/>
          <w:szCs w:val="22"/>
        </w:rPr>
        <w:t>から研究</w:t>
      </w:r>
      <w:r w:rsidR="00CA1394" w:rsidRPr="003755A1">
        <w:rPr>
          <w:rFonts w:ascii="UD デジタル 教科書体 NK-R" w:eastAsia="UD デジタル 教科書体 NK-R" w:cs="ＭＳ." w:hint="eastAsia"/>
          <w:color w:val="000000"/>
          <w:kern w:val="0"/>
          <w:szCs w:val="22"/>
        </w:rPr>
        <w:t>関係者に配布する</w:t>
      </w:r>
      <w:r w:rsidRPr="003755A1">
        <w:rPr>
          <w:rFonts w:ascii="UD デジタル 教科書体 NK-R" w:eastAsia="UD デジタル 教科書体 NK-R" w:cs="ＭＳ." w:hint="eastAsia"/>
          <w:color w:val="000000"/>
          <w:kern w:val="0"/>
          <w:szCs w:val="22"/>
        </w:rPr>
        <w:t>研究計画書</w:t>
      </w:r>
      <w:r w:rsidR="00CA1394" w:rsidRPr="003755A1">
        <w:rPr>
          <w:rFonts w:ascii="UD デジタル 教科書体 NK-R" w:eastAsia="UD デジタル 教科書体 NK-R" w:cs="ＭＳ." w:hint="eastAsia"/>
          <w:color w:val="000000"/>
          <w:kern w:val="0"/>
          <w:szCs w:val="22"/>
        </w:rPr>
        <w:t>の補足説明。</w:t>
      </w:r>
    </w:p>
    <w:p w14:paraId="056446F3" w14:textId="77777777" w:rsidR="00CA1394" w:rsidRPr="003755A1" w:rsidRDefault="00CA1394" w:rsidP="003E033B">
      <w:pPr>
        <w:autoSpaceDE w:val="0"/>
        <w:autoSpaceDN w:val="0"/>
        <w:adjustRightInd w:val="0"/>
        <w:rPr>
          <w:rFonts w:ascii="UD デジタル 教科書体 NK-R" w:eastAsia="UD デジタル 教科書体 NK-R" w:cs="ＭＳ."/>
          <w:color w:val="000000"/>
          <w:kern w:val="0"/>
          <w:szCs w:val="22"/>
        </w:rPr>
      </w:pPr>
    </w:p>
    <w:p w14:paraId="73027E7D" w14:textId="77777777" w:rsidR="00AF191F" w:rsidRPr="003755A1" w:rsidRDefault="00AF191F" w:rsidP="003A40EE">
      <w:pPr>
        <w:pStyle w:val="1"/>
        <w:rPr>
          <w:rFonts w:ascii="UD デジタル 教科書体 NK-R" w:eastAsia="UD デジタル 教科書体 NK-R"/>
        </w:rPr>
      </w:pPr>
      <w:bookmarkStart w:id="810" w:name="_Toc425494894"/>
      <w:bookmarkStart w:id="811" w:name="_Toc429054287"/>
      <w:bookmarkStart w:id="812" w:name="_Toc425494896"/>
      <w:bookmarkStart w:id="813" w:name="_Toc429054289"/>
      <w:bookmarkStart w:id="814" w:name="_Toc411947392"/>
      <w:bookmarkStart w:id="815" w:name="_Toc132816736"/>
      <w:bookmarkEnd w:id="810"/>
      <w:bookmarkEnd w:id="811"/>
      <w:bookmarkEnd w:id="812"/>
      <w:bookmarkEnd w:id="813"/>
      <w:r w:rsidRPr="003755A1">
        <w:rPr>
          <w:rFonts w:ascii="UD デジタル 教科書体 NK-R" w:eastAsia="UD デジタル 教科書体 NK-R" w:hint="eastAsia"/>
        </w:rPr>
        <w:t>研究の実施体制</w:t>
      </w:r>
      <w:bookmarkEnd w:id="814"/>
      <w:bookmarkEnd w:id="815"/>
    </w:p>
    <w:p w14:paraId="41BB73AD" w14:textId="7ACAC30C" w:rsidR="00AF191F" w:rsidRPr="003755A1" w:rsidRDefault="00AF191F" w:rsidP="003A40EE">
      <w:pPr>
        <w:pStyle w:val="2"/>
        <w:rPr>
          <w:rFonts w:ascii="UD デジタル 教科書体 NK-R" w:eastAsia="UD デジタル 教科書体 NK-R"/>
        </w:rPr>
      </w:pPr>
      <w:bookmarkStart w:id="816" w:name="_Toc411947393"/>
      <w:bookmarkStart w:id="817" w:name="_Toc132816737"/>
      <w:r w:rsidRPr="003755A1">
        <w:rPr>
          <w:rFonts w:ascii="UD デジタル 教科書体 NK-R" w:eastAsia="UD デジタル 教科書体 NK-R" w:hint="eastAsia"/>
        </w:rPr>
        <w:t>研究機関の名称、</w:t>
      </w:r>
      <w:r w:rsidR="006E0E23" w:rsidRPr="003755A1">
        <w:rPr>
          <w:rFonts w:ascii="UD デジタル 教科書体 NK-R" w:eastAsia="UD デジタル 教科書体 NK-R" w:hint="eastAsia"/>
        </w:rPr>
        <w:t>研究責任</w:t>
      </w:r>
      <w:r w:rsidR="00D4789B" w:rsidRPr="003755A1">
        <w:rPr>
          <w:rFonts w:ascii="UD デジタル 教科書体 NK-R" w:eastAsia="UD デジタル 教科書体 NK-R" w:hint="eastAsia"/>
        </w:rPr>
        <w:t>（代表）</w:t>
      </w:r>
      <w:r w:rsidR="00157C85" w:rsidRPr="003755A1">
        <w:rPr>
          <w:rFonts w:ascii="UD デジタル 教科書体 NK-R" w:eastAsia="UD デジタル 教科書体 NK-R" w:hint="eastAsia"/>
        </w:rPr>
        <w:t>者</w:t>
      </w:r>
      <w:r w:rsidRPr="003755A1">
        <w:rPr>
          <w:rFonts w:ascii="UD デジタル 教科書体 NK-R" w:eastAsia="UD デジタル 教科書体 NK-R" w:hint="eastAsia"/>
        </w:rPr>
        <w:t>の氏名</w:t>
      </w:r>
      <w:bookmarkEnd w:id="816"/>
      <w:r w:rsidR="00D4789B" w:rsidRPr="003755A1">
        <w:rPr>
          <w:rFonts w:ascii="UD デジタル 教科書体 NK-R" w:eastAsia="UD デジタル 教科書体 NK-R" w:hint="eastAsia"/>
        </w:rPr>
        <w:t>・役割</w:t>
      </w:r>
      <w:bookmarkEnd w:id="817"/>
    </w:p>
    <w:p w14:paraId="06BB2A5B" w14:textId="379420A4" w:rsidR="00850776" w:rsidRPr="003755A1" w:rsidRDefault="0023588C">
      <w:pPr>
        <w:pStyle w:val="a0"/>
        <w:ind w:left="0" w:firstLineChars="100" w:firstLine="216"/>
        <w:rPr>
          <w:rFonts w:ascii="UD デジタル 教科書体 NK-R" w:eastAsia="UD デジタル 教科書体 NK-R" w:hAnsi="Century"/>
          <w:bCs/>
        </w:rPr>
      </w:pPr>
      <w:r w:rsidRPr="003755A1">
        <w:rPr>
          <w:rFonts w:ascii="UD デジタル 教科書体 NK-R" w:eastAsia="UD デジタル 教科書体 NK-R" w:hAnsi="Century" w:hint="eastAsia"/>
          <w:b/>
          <w:bCs/>
        </w:rPr>
        <w:t>研究責任</w:t>
      </w:r>
      <w:r w:rsidR="00D36C44" w:rsidRPr="003755A1">
        <w:rPr>
          <w:rFonts w:ascii="UD デジタル 教科書体 NK-R" w:eastAsia="UD デジタル 教科書体 NK-R" w:hAnsi="Century" w:hint="eastAsia"/>
          <w:b/>
          <w:bCs/>
        </w:rPr>
        <w:t>者</w:t>
      </w:r>
      <w:r w:rsidR="00A33439" w:rsidRPr="003755A1">
        <w:rPr>
          <w:rFonts w:ascii="UD デジタル 教科書体 NK-R" w:eastAsia="UD デジタル 教科書体 NK-R" w:hAnsi="Century" w:hint="eastAsia"/>
          <w:b/>
          <w:bCs/>
        </w:rPr>
        <w:t>：</w:t>
      </w:r>
      <w:r w:rsidR="00D309FA" w:rsidRPr="003755A1">
        <w:rPr>
          <w:rFonts w:ascii="UD デジタル 教科書体 NK-R" w:eastAsia="UD デジタル 教科書体 NK-R" w:hAnsi="Century" w:hint="eastAsia"/>
          <w:bCs/>
        </w:rPr>
        <w:t>研究機関名、</w:t>
      </w:r>
      <w:r w:rsidR="00A33439" w:rsidRPr="003755A1">
        <w:rPr>
          <w:rFonts w:ascii="UD デジタル 教科書体 NK-R" w:eastAsia="UD デジタル 教科書体 NK-R" w:hAnsi="Century" w:hint="eastAsia"/>
          <w:bCs/>
        </w:rPr>
        <w:t>氏名、</w:t>
      </w:r>
      <w:r w:rsidR="00D309FA" w:rsidRPr="003755A1">
        <w:rPr>
          <w:rFonts w:ascii="UD デジタル 教科書体 NK-R" w:eastAsia="UD デジタル 教科書体 NK-R" w:hAnsi="Century" w:hint="eastAsia"/>
          <w:bCs/>
        </w:rPr>
        <w:t>職名</w:t>
      </w:r>
      <w:r w:rsidR="006A4FB8">
        <w:rPr>
          <w:rFonts w:ascii="UD デジタル 教科書体 NK-R" w:eastAsia="UD デジタル 教科書体 NK-R" w:hAnsi="Century" w:hint="eastAsia"/>
          <w:bCs/>
        </w:rPr>
        <w:t>、</w:t>
      </w:r>
      <w:r w:rsidR="00A33439" w:rsidRPr="003755A1">
        <w:rPr>
          <w:rFonts w:ascii="UD デジタル 教科書体 NK-R" w:eastAsia="UD デジタル 教科書体 NK-R" w:hAnsi="Century" w:hint="eastAsia"/>
          <w:bCs/>
        </w:rPr>
        <w:t>連絡先</w:t>
      </w:r>
    </w:p>
    <w:p w14:paraId="7CDF6FB6" w14:textId="77777777" w:rsidR="00D4789B" w:rsidRPr="003755A1" w:rsidRDefault="00D4789B">
      <w:pPr>
        <w:pStyle w:val="a0"/>
        <w:ind w:left="0" w:firstLineChars="100" w:firstLine="216"/>
        <w:rPr>
          <w:rFonts w:ascii="UD デジタル 教科書体 NK-R" w:eastAsia="UD デジタル 教科書体 NK-R" w:cs="ＭＳ."/>
          <w:color w:val="000000"/>
          <w:kern w:val="0"/>
        </w:rPr>
      </w:pPr>
    </w:p>
    <w:p w14:paraId="00B90071" w14:textId="77777777" w:rsidR="00D4789B" w:rsidRPr="003755A1" w:rsidRDefault="00D4789B" w:rsidP="003E033B">
      <w:pPr>
        <w:autoSpaceDE w:val="0"/>
        <w:autoSpaceDN w:val="0"/>
        <w:adjustRightInd w:val="0"/>
        <w:ind w:left="216" w:hangingChars="100" w:hanging="216"/>
        <w:rPr>
          <w:rFonts w:ascii="UD デジタル 教科書体 NK-R" w:eastAsia="UD デジタル 教科書体 NK-R" w:cs="-Ｓ."/>
          <w:color w:val="0070C0"/>
          <w:kern w:val="0"/>
          <w:szCs w:val="22"/>
        </w:rPr>
      </w:pPr>
      <w:r w:rsidRPr="003755A1">
        <w:rPr>
          <w:rFonts w:ascii="UD デジタル 教科書体 NK-R" w:eastAsia="UD デジタル 教科書体 NK-R" w:cs="-Ｓ." w:hint="eastAsia"/>
          <w:color w:val="0070C0"/>
          <w:kern w:val="0"/>
          <w:szCs w:val="22"/>
        </w:rPr>
        <w:t>・多機関共同研究の場合、「研究責任者」を「研究代表者」と変更し、当該代表者の役割も記載する。</w:t>
      </w:r>
    </w:p>
    <w:p w14:paraId="281F2072" w14:textId="418B141D" w:rsidR="00850776" w:rsidRPr="003755A1" w:rsidRDefault="00850776" w:rsidP="003E033B">
      <w:pPr>
        <w:autoSpaceDE w:val="0"/>
        <w:autoSpaceDN w:val="0"/>
        <w:adjustRightInd w:val="0"/>
        <w:rPr>
          <w:rFonts w:ascii="UD デジタル 教科書体 NK-R" w:eastAsia="UD デジタル 教科書体 NK-R" w:cs="ＭＳ."/>
          <w:color w:val="0070C0"/>
          <w:kern w:val="0"/>
          <w:szCs w:val="22"/>
        </w:rPr>
      </w:pPr>
      <w:r w:rsidRPr="003755A1">
        <w:rPr>
          <w:rFonts w:ascii="UD デジタル 教科書体 NK-R" w:eastAsia="UD デジタル 教科書体 NK-R" w:cs="-Ｓ." w:hint="eastAsia"/>
          <w:color w:val="0070C0"/>
          <w:kern w:val="0"/>
          <w:szCs w:val="22"/>
        </w:rPr>
        <w:t>・</w:t>
      </w:r>
      <w:r w:rsidRPr="003755A1">
        <w:rPr>
          <w:rFonts w:ascii="UD デジタル 教科書体 NK-R" w:eastAsia="UD デジタル 教科書体 NK-R" w:cs="ＭＳ." w:hint="eastAsia"/>
          <w:color w:val="0070C0"/>
          <w:kern w:val="0"/>
          <w:szCs w:val="22"/>
        </w:rPr>
        <w:t>研究班の場合、班名を記載する。</w:t>
      </w:r>
    </w:p>
    <w:p w14:paraId="4D2C7A1F" w14:textId="77777777" w:rsidR="004A3B28" w:rsidRPr="003755A1" w:rsidRDefault="004A3B28" w:rsidP="003E033B">
      <w:pPr>
        <w:pStyle w:val="a0"/>
        <w:ind w:left="0" w:firstLine="0"/>
        <w:rPr>
          <w:rFonts w:ascii="UD デジタル 教科書体 NK-R" w:eastAsia="UD デジタル 教科書体 NK-R" w:hAnsi="Century"/>
          <w:highlight w:val="yellow"/>
        </w:rPr>
      </w:pPr>
    </w:p>
    <w:p w14:paraId="3E55E6C1" w14:textId="0F833E1E" w:rsidR="00AF191F" w:rsidRPr="003755A1" w:rsidRDefault="00A33439" w:rsidP="003A40EE">
      <w:pPr>
        <w:pStyle w:val="2"/>
        <w:rPr>
          <w:rFonts w:ascii="UD デジタル 教科書体 NK-R" w:eastAsia="UD デジタル 教科書体 NK-R"/>
        </w:rPr>
      </w:pPr>
      <w:bookmarkStart w:id="818" w:name="_Toc411947394"/>
      <w:bookmarkStart w:id="819" w:name="_Toc132816738"/>
      <w:r w:rsidRPr="003755A1">
        <w:rPr>
          <w:rFonts w:ascii="UD デジタル 教科書体 NK-R" w:eastAsia="UD デジタル 教科書体 NK-R" w:hint="eastAsia"/>
        </w:rPr>
        <w:lastRenderedPageBreak/>
        <w:t>研究</w:t>
      </w:r>
      <w:r w:rsidR="00142E43" w:rsidRPr="003755A1">
        <w:rPr>
          <w:rFonts w:ascii="UD デジタル 教科書体 NK-R" w:eastAsia="UD デジタル 教科書体 NK-R" w:hint="eastAsia"/>
        </w:rPr>
        <w:t>分担</w:t>
      </w:r>
      <w:r w:rsidRPr="003755A1">
        <w:rPr>
          <w:rFonts w:ascii="UD デジタル 教科書体 NK-R" w:eastAsia="UD デジタル 教科書体 NK-R" w:hint="eastAsia"/>
        </w:rPr>
        <w:t>者</w:t>
      </w:r>
      <w:r w:rsidR="00142E43" w:rsidRPr="003755A1">
        <w:rPr>
          <w:rFonts w:ascii="UD デジタル 教科書体 NK-R" w:eastAsia="UD デジタル 教科書体 NK-R" w:hint="eastAsia"/>
        </w:rPr>
        <w:t>等</w:t>
      </w:r>
      <w:r w:rsidRPr="003755A1">
        <w:rPr>
          <w:rFonts w:ascii="UD デジタル 教科書体 NK-R" w:eastAsia="UD デジタル 教科書体 NK-R" w:hint="eastAsia"/>
        </w:rPr>
        <w:t>の</w:t>
      </w:r>
      <w:r w:rsidR="00142E43" w:rsidRPr="003755A1">
        <w:rPr>
          <w:rFonts w:ascii="UD デジタル 教科書体 NK-R" w:eastAsia="UD デジタル 教科書体 NK-R" w:hint="eastAsia"/>
        </w:rPr>
        <w:t>氏名</w:t>
      </w:r>
      <w:bookmarkEnd w:id="818"/>
      <w:bookmarkEnd w:id="819"/>
    </w:p>
    <w:p w14:paraId="00825EBF" w14:textId="77777777" w:rsidR="00D91679" w:rsidRPr="003755A1" w:rsidRDefault="00142E43" w:rsidP="003E033B">
      <w:pPr>
        <w:pStyle w:val="a0"/>
        <w:spacing w:line="240" w:lineRule="auto"/>
        <w:ind w:left="0" w:firstLine="0"/>
        <w:rPr>
          <w:rFonts w:ascii="UD デジタル 教科書体 NK-R" w:eastAsia="UD デジタル 教科書体 NK-R" w:hAnsi="Century"/>
          <w:bCs/>
        </w:rPr>
      </w:pPr>
      <w:r w:rsidRPr="003755A1">
        <w:rPr>
          <w:rFonts w:ascii="UD デジタル 教科書体 NK-R" w:eastAsia="UD デジタル 教科書体 NK-R" w:hAnsi="Century" w:hint="eastAsia"/>
          <w:b/>
          <w:bCs/>
        </w:rPr>
        <w:t>(1)</w:t>
      </w:r>
      <w:r w:rsidR="00D91679" w:rsidRPr="003755A1">
        <w:rPr>
          <w:rFonts w:ascii="UD デジタル 教科書体 NK-R" w:eastAsia="UD デジタル 教科書体 NK-R" w:hAnsi="Century" w:hint="eastAsia"/>
          <w:b/>
          <w:bCs/>
        </w:rPr>
        <w:t>研究</w:t>
      </w:r>
      <w:r w:rsidR="00D309FA" w:rsidRPr="003755A1">
        <w:rPr>
          <w:rFonts w:ascii="UD デジタル 教科書体 NK-R" w:eastAsia="UD デジタル 教科書体 NK-R" w:hAnsi="Century" w:hint="eastAsia"/>
          <w:b/>
          <w:bCs/>
        </w:rPr>
        <w:t>分担</w:t>
      </w:r>
      <w:r w:rsidR="00D91679" w:rsidRPr="003755A1">
        <w:rPr>
          <w:rFonts w:ascii="UD デジタル 教科書体 NK-R" w:eastAsia="UD デジタル 教科書体 NK-R" w:hAnsi="Century" w:hint="eastAsia"/>
          <w:b/>
          <w:bCs/>
        </w:rPr>
        <w:t>者：</w:t>
      </w:r>
      <w:r w:rsidR="00D91679" w:rsidRPr="003755A1">
        <w:rPr>
          <w:rFonts w:ascii="UD デジタル 教科書体 NK-R" w:eastAsia="UD デジタル 教科書体 NK-R" w:hAnsi="Century" w:hint="eastAsia"/>
          <w:bCs/>
        </w:rPr>
        <w:t>氏名、所属、</w:t>
      </w:r>
      <w:r w:rsidRPr="003755A1">
        <w:rPr>
          <w:rFonts w:ascii="UD デジタル 教科書体 NK-R" w:eastAsia="UD デジタル 教科書体 NK-R" w:hAnsi="Century" w:hint="eastAsia"/>
          <w:bCs/>
        </w:rPr>
        <w:t>職名</w:t>
      </w:r>
    </w:p>
    <w:p w14:paraId="247976B1" w14:textId="77777777" w:rsidR="00142E43" w:rsidRPr="003755A1" w:rsidRDefault="00142E43" w:rsidP="003E033B">
      <w:pPr>
        <w:pStyle w:val="a0"/>
        <w:spacing w:line="240" w:lineRule="auto"/>
        <w:ind w:left="0" w:firstLine="0"/>
        <w:rPr>
          <w:rFonts w:ascii="UD デジタル 教科書体 NK-R" w:eastAsia="UD デジタル 教科書体 NK-R" w:hAnsi="Century"/>
        </w:rPr>
      </w:pPr>
      <w:r w:rsidRPr="003755A1">
        <w:rPr>
          <w:rFonts w:ascii="UD デジタル 教科書体 NK-R" w:eastAsia="UD デジタル 教科書体 NK-R" w:hAnsi="Century" w:hint="eastAsia"/>
          <w:b/>
        </w:rPr>
        <w:t>(2)研究計画書作成支援者：</w:t>
      </w:r>
      <w:r w:rsidRPr="003755A1">
        <w:rPr>
          <w:rFonts w:ascii="UD デジタル 教科書体 NK-R" w:eastAsia="UD デジタル 教科書体 NK-R" w:hAnsi="Century" w:hint="eastAsia"/>
        </w:rPr>
        <w:t>氏名、所属、職名</w:t>
      </w:r>
    </w:p>
    <w:p w14:paraId="2758A811" w14:textId="77777777" w:rsidR="00D91679" w:rsidRPr="003755A1" w:rsidRDefault="00D91679">
      <w:pPr>
        <w:pStyle w:val="a0"/>
        <w:ind w:left="0" w:firstLine="0"/>
        <w:rPr>
          <w:rFonts w:ascii="UD デジタル 教科書体 NK-R" w:eastAsia="UD デジタル 教科書体 NK-R"/>
        </w:rPr>
      </w:pPr>
    </w:p>
    <w:p w14:paraId="2C859951" w14:textId="77777777" w:rsidR="00346483" w:rsidRDefault="00A01781">
      <w:pPr>
        <w:pStyle w:val="a0"/>
        <w:ind w:left="0" w:firstLine="0"/>
        <w:rPr>
          <w:rFonts w:ascii="UD デジタル 教科書体 NK-R" w:eastAsia="UD デジタル 教科書体 NK-R" w:hAnsi="Century" w:cs="ＭＳ."/>
          <w:color w:val="0070C0"/>
          <w:kern w:val="0"/>
        </w:rPr>
      </w:pPr>
      <w:r w:rsidRPr="00A01781">
        <w:rPr>
          <w:rFonts w:ascii="UD デジタル 教科書体 NK-R" w:eastAsia="UD デジタル 教科書体 NK-R" w:hAnsi="Century" w:cs="ＭＳ." w:hint="eastAsia"/>
          <w:color w:val="0070C0"/>
          <w:kern w:val="0"/>
        </w:rPr>
        <w:t>・獨協医科大学日光医療センター単機関研究、又は個別審査の場合においては本項目における「研究分担者」は、基本的に「分担者リスト」にて記載すること。</w:t>
      </w:r>
    </w:p>
    <w:p w14:paraId="58F82377" w14:textId="47088290" w:rsidR="00166985" w:rsidRPr="003755A1" w:rsidRDefault="00166985">
      <w:pPr>
        <w:pStyle w:val="a0"/>
        <w:ind w:left="0" w:firstLine="0"/>
        <w:rPr>
          <w:rFonts w:ascii="UD デジタル 教科書体 NK-R" w:eastAsia="UD デジタル 教科書体 NK-R" w:hAnsi="Century" w:cs="ＭＳ."/>
          <w:color w:val="0070C0"/>
          <w:kern w:val="0"/>
        </w:rPr>
      </w:pPr>
      <w:r w:rsidRPr="003755A1">
        <w:rPr>
          <w:rFonts w:ascii="UD デジタル 教科書体 NK-R" w:eastAsia="UD デジタル 教科書体 NK-R" w:hAnsi="Century" w:cs="ＭＳ." w:hint="eastAsia"/>
          <w:color w:val="0070C0"/>
          <w:kern w:val="0"/>
        </w:rPr>
        <w:t>・多機関共同研究の一括審査の場合は、「研究分担者」は「研究者等リスト参照」とすることで良い。</w:t>
      </w:r>
    </w:p>
    <w:p w14:paraId="0F346627" w14:textId="673746D7" w:rsidR="00D309FA" w:rsidRPr="003755A1" w:rsidRDefault="00D309FA">
      <w:pPr>
        <w:pStyle w:val="a0"/>
        <w:ind w:left="0" w:firstLine="0"/>
        <w:rPr>
          <w:rFonts w:ascii="UD デジタル 教科書体 NK-R" w:eastAsia="UD デジタル 教科書体 NK-R" w:hAnsi="Century" w:cs="ＭＳ."/>
          <w:color w:val="0070C0"/>
          <w:kern w:val="0"/>
        </w:rPr>
      </w:pPr>
      <w:r w:rsidRPr="003755A1">
        <w:rPr>
          <w:rFonts w:ascii="UD デジタル 教科書体 NK-R" w:eastAsia="UD デジタル 教科書体 NK-R" w:hAnsi="Century" w:cs="ＭＳ." w:hint="eastAsia"/>
          <w:color w:val="0070C0"/>
          <w:kern w:val="0"/>
        </w:rPr>
        <w:t>・不要な項目は削除すること</w:t>
      </w:r>
      <w:r w:rsidR="00D4789B" w:rsidRPr="003755A1">
        <w:rPr>
          <w:rFonts w:ascii="UD デジタル 教科書体 NK-R" w:eastAsia="UD デジタル 教科書体 NK-R" w:hAnsi="Century" w:cs="ＭＳ." w:hint="eastAsia"/>
          <w:color w:val="0070C0"/>
          <w:kern w:val="0"/>
        </w:rPr>
        <w:t>。</w:t>
      </w:r>
    </w:p>
    <w:p w14:paraId="683F8EB4" w14:textId="13DB0ADC" w:rsidR="00142E43" w:rsidRPr="003755A1" w:rsidRDefault="00142E43">
      <w:pPr>
        <w:pStyle w:val="a0"/>
        <w:ind w:left="216" w:hangingChars="100" w:hanging="216"/>
        <w:rPr>
          <w:rFonts w:ascii="UD デジタル 教科書体 NK-R" w:eastAsia="UD デジタル 教科書体 NK-R" w:hAnsi="Century" w:cs="ＭＳ."/>
          <w:color w:val="0070C0"/>
          <w:kern w:val="0"/>
        </w:rPr>
      </w:pPr>
      <w:r w:rsidRPr="003755A1">
        <w:rPr>
          <w:rFonts w:ascii="UD デジタル 教科書体 NK-R" w:eastAsia="UD デジタル 教科書体 NK-R" w:hAnsi="Century" w:cs="ＭＳ." w:hint="eastAsia"/>
          <w:color w:val="0070C0"/>
          <w:kern w:val="0"/>
        </w:rPr>
        <w:t>・必要であれば、「CRC」「試料・情報等の保管・管理責任者」等について氏名、所属、連絡先を明記すること。</w:t>
      </w:r>
    </w:p>
    <w:p w14:paraId="6952737E" w14:textId="77777777" w:rsidR="00D309FA" w:rsidRPr="003755A1" w:rsidRDefault="00D309FA">
      <w:pPr>
        <w:pStyle w:val="a0"/>
        <w:ind w:left="0" w:firstLine="0"/>
        <w:rPr>
          <w:rFonts w:ascii="UD デジタル 教科書体 NK-R" w:eastAsia="UD デジタル 教科書体 NK-R"/>
        </w:rPr>
      </w:pPr>
    </w:p>
    <w:p w14:paraId="1B259C64" w14:textId="77777777" w:rsidR="0056181A" w:rsidRPr="003755A1" w:rsidRDefault="00142E43" w:rsidP="003A40EE">
      <w:pPr>
        <w:pStyle w:val="2"/>
        <w:rPr>
          <w:rFonts w:ascii="UD デジタル 教科書体 NK-R" w:eastAsia="UD デジタル 教科書体 NK-R"/>
        </w:rPr>
      </w:pPr>
      <w:bookmarkStart w:id="820" w:name="_Toc411947396"/>
      <w:bookmarkStart w:id="821" w:name="_Toc132816739"/>
      <w:r w:rsidRPr="003755A1">
        <w:rPr>
          <w:rFonts w:ascii="UD デジタル 教科書体 NK-R" w:eastAsia="UD デジタル 教科書体 NK-R" w:hint="eastAsia"/>
        </w:rPr>
        <w:t>研究事務局、統計解析</w:t>
      </w:r>
      <w:bookmarkEnd w:id="820"/>
      <w:bookmarkEnd w:id="821"/>
    </w:p>
    <w:p w14:paraId="0CED6639" w14:textId="77777777" w:rsidR="00142E43" w:rsidRPr="003755A1" w:rsidRDefault="00142E43" w:rsidP="003E033B">
      <w:pPr>
        <w:pStyle w:val="a0"/>
        <w:spacing w:line="240" w:lineRule="auto"/>
        <w:ind w:left="0" w:firstLine="0"/>
        <w:rPr>
          <w:rFonts w:ascii="UD デジタル 教科書体 NK-R" w:eastAsia="UD デジタル 教科書体 NK-R" w:hAnsi="Century"/>
          <w:bCs/>
        </w:rPr>
      </w:pPr>
      <w:r w:rsidRPr="003755A1">
        <w:rPr>
          <w:rFonts w:ascii="UD デジタル 教科書体 NK-R" w:eastAsia="UD デジタル 教科書体 NK-R" w:hAnsi="Century" w:cs="ＭＳ 明朝" w:hint="eastAsia"/>
          <w:bCs/>
        </w:rPr>
        <w:t>(1)研究事務局：</w:t>
      </w:r>
      <w:r w:rsidRPr="003755A1">
        <w:rPr>
          <w:rFonts w:ascii="UD デジタル 教科書体 NK-R" w:eastAsia="UD デジタル 教科書体 NK-R" w:hAnsi="Century" w:hint="eastAsia"/>
          <w:bCs/>
        </w:rPr>
        <w:t>担当者、部署（機関名・部門・分野等）、住所、連絡先</w:t>
      </w:r>
    </w:p>
    <w:p w14:paraId="0A774D89" w14:textId="77777777" w:rsidR="0023588C" w:rsidRPr="003755A1" w:rsidRDefault="00142E43" w:rsidP="003E033B">
      <w:pPr>
        <w:pStyle w:val="a0"/>
        <w:spacing w:line="240" w:lineRule="auto"/>
        <w:ind w:left="0" w:firstLine="0"/>
        <w:rPr>
          <w:rFonts w:ascii="UD デジタル 教科書体 NK-R" w:eastAsia="UD デジタル 教科書体 NK-R" w:hAnsi="Century"/>
          <w:bCs/>
        </w:rPr>
      </w:pPr>
      <w:r w:rsidRPr="003755A1">
        <w:rPr>
          <w:rFonts w:ascii="UD デジタル 教科書体 NK-R" w:eastAsia="UD デジタル 教科書体 NK-R" w:hAnsi="Century" w:cs="ＭＳ 明朝" w:hint="eastAsia"/>
          <w:bCs/>
        </w:rPr>
        <w:t>(2)</w:t>
      </w:r>
      <w:r w:rsidR="0023588C" w:rsidRPr="003755A1">
        <w:rPr>
          <w:rFonts w:ascii="UD デジタル 教科書体 NK-R" w:eastAsia="UD デジタル 教科書体 NK-R" w:hAnsi="Century" w:hint="eastAsia"/>
          <w:bCs/>
        </w:rPr>
        <w:t>統計解析責任者</w:t>
      </w:r>
      <w:r w:rsidR="00A33439" w:rsidRPr="003755A1">
        <w:rPr>
          <w:rFonts w:ascii="UD デジタル 教科書体 NK-R" w:eastAsia="UD デジタル 教科書体 NK-R" w:hAnsi="Century" w:hint="eastAsia"/>
          <w:bCs/>
        </w:rPr>
        <w:t>：氏名、所属、連絡先</w:t>
      </w:r>
    </w:p>
    <w:p w14:paraId="1DE6366C" w14:textId="77777777" w:rsidR="0056181A" w:rsidRPr="003755A1" w:rsidRDefault="00142E43" w:rsidP="003E033B">
      <w:pPr>
        <w:pStyle w:val="a0"/>
        <w:spacing w:line="240" w:lineRule="auto"/>
        <w:ind w:left="0" w:firstLine="0"/>
        <w:rPr>
          <w:rFonts w:ascii="UD デジタル 教科書体 NK-R" w:eastAsia="UD デジタル 教科書体 NK-R" w:hAnsi="Century" w:cs="ＭＳゴシック"/>
          <w:kern w:val="0"/>
        </w:rPr>
      </w:pPr>
      <w:r w:rsidRPr="003755A1">
        <w:rPr>
          <w:rFonts w:ascii="UD デジタル 教科書体 NK-R" w:eastAsia="UD デジタル 教科書体 NK-R" w:hAnsi="Century" w:cs="ＭＳ 明朝" w:hint="eastAsia"/>
          <w:bCs/>
        </w:rPr>
        <w:t>(3)</w:t>
      </w:r>
      <w:r w:rsidR="0056181A" w:rsidRPr="003755A1">
        <w:rPr>
          <w:rFonts w:ascii="UD デジタル 教科書体 NK-R" w:eastAsia="UD デジタル 教科書体 NK-R" w:hAnsi="Century" w:hint="eastAsia"/>
          <w:bCs/>
        </w:rPr>
        <w:t>データ管理者</w:t>
      </w:r>
      <w:r w:rsidR="00A33439" w:rsidRPr="003755A1">
        <w:rPr>
          <w:rFonts w:ascii="UD デジタル 教科書体 NK-R" w:eastAsia="UD デジタル 教科書体 NK-R" w:hAnsi="Century" w:hint="eastAsia"/>
          <w:bCs/>
        </w:rPr>
        <w:t>：氏名、所属、連絡先</w:t>
      </w:r>
    </w:p>
    <w:p w14:paraId="23C282CF" w14:textId="77777777" w:rsidR="00142E43" w:rsidRPr="003755A1" w:rsidRDefault="00142E43" w:rsidP="003E033B">
      <w:pPr>
        <w:autoSpaceDE w:val="0"/>
        <w:autoSpaceDN w:val="0"/>
        <w:adjustRightInd w:val="0"/>
        <w:rPr>
          <w:rFonts w:ascii="UD デジタル 教科書体 NK-R" w:eastAsia="UD デジタル 教科書体 NK-R" w:hAnsi="ＭＳ 明朝" w:cs="ＭＳ."/>
          <w:color w:val="000000"/>
          <w:kern w:val="0"/>
          <w:szCs w:val="22"/>
        </w:rPr>
      </w:pPr>
    </w:p>
    <w:p w14:paraId="7821142A" w14:textId="59439D27" w:rsidR="00142E43" w:rsidRPr="003755A1" w:rsidRDefault="00142E43" w:rsidP="003A40EE">
      <w:pPr>
        <w:pStyle w:val="2"/>
        <w:rPr>
          <w:rFonts w:ascii="UD デジタル 教科書体 NK-R" w:eastAsia="UD デジタル 教科書体 NK-R"/>
        </w:rPr>
      </w:pPr>
      <w:bookmarkStart w:id="822" w:name="_Toc132816740"/>
      <w:r w:rsidRPr="003755A1">
        <w:rPr>
          <w:rFonts w:ascii="UD デジタル 教科書体 NK-R" w:eastAsia="UD デジタル 教科書体 NK-R" w:hint="eastAsia"/>
        </w:rPr>
        <w:t>共同研究機関</w:t>
      </w:r>
      <w:r w:rsidR="00D4789B" w:rsidRPr="003755A1">
        <w:rPr>
          <w:rFonts w:ascii="UD デジタル 教科書体 NK-R" w:eastAsia="UD デジタル 教科書体 NK-R" w:hint="eastAsia"/>
        </w:rPr>
        <w:t>、試料・情報等の提供のみを行う機関</w:t>
      </w:r>
      <w:bookmarkEnd w:id="822"/>
    </w:p>
    <w:p w14:paraId="536D6E22" w14:textId="3072CEC3" w:rsidR="00513DB1" w:rsidRPr="003755A1" w:rsidRDefault="00513DB1" w:rsidP="003E033B">
      <w:pPr>
        <w:autoSpaceDE w:val="0"/>
        <w:autoSpaceDN w:val="0"/>
        <w:adjustRightInd w:val="0"/>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・該当がない場合は「該当なし」と記載すること。</w:t>
      </w:r>
    </w:p>
    <w:p w14:paraId="62886BE2" w14:textId="77777777" w:rsidR="00135147" w:rsidRPr="003755A1" w:rsidRDefault="00135147" w:rsidP="003E033B">
      <w:pPr>
        <w:autoSpaceDE w:val="0"/>
        <w:autoSpaceDN w:val="0"/>
        <w:adjustRightInd w:val="0"/>
        <w:rPr>
          <w:rFonts w:ascii="UD デジタル 教科書体 NK-R" w:eastAsia="UD デジタル 教科書体 NK-R" w:cs="ＭＳ."/>
          <w:color w:val="0070C0"/>
          <w:kern w:val="0"/>
        </w:rPr>
      </w:pPr>
    </w:p>
    <w:p w14:paraId="28C2F60A" w14:textId="77777777" w:rsidR="00513DB1" w:rsidRPr="003755A1" w:rsidRDefault="00513DB1" w:rsidP="003E033B">
      <w:pPr>
        <w:spacing w:line="320" w:lineRule="exact"/>
        <w:rPr>
          <w:rFonts w:ascii="UD デジタル 教科書体 NK-R" w:eastAsia="UD デジタル 教科書体 NK-R"/>
          <w:b/>
          <w:szCs w:val="22"/>
        </w:rPr>
      </w:pPr>
      <w:r w:rsidRPr="003755A1">
        <w:rPr>
          <w:rFonts w:ascii="UD デジタル 教科書体 NK-R" w:eastAsia="UD デジタル 教科書体 NK-R" w:hint="eastAsia"/>
          <w:b/>
          <w:szCs w:val="22"/>
        </w:rPr>
        <w:t>(1)共同研究機関</w:t>
      </w:r>
    </w:p>
    <w:p w14:paraId="5A65B1B3" w14:textId="77777777" w:rsidR="00513DB1" w:rsidRPr="003755A1" w:rsidRDefault="00513DB1">
      <w:pPr>
        <w:pStyle w:val="a0"/>
        <w:ind w:left="216" w:hangingChars="100" w:hanging="216"/>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・少なくとも機関名、研究責任者氏名、当該機関の役割を記載すること。</w:t>
      </w:r>
    </w:p>
    <w:p w14:paraId="0A5F1897" w14:textId="77777777" w:rsidR="00513DB1" w:rsidRPr="003755A1" w:rsidRDefault="00513DB1">
      <w:pPr>
        <w:pStyle w:val="a0"/>
        <w:ind w:left="216" w:hangingChars="100" w:hanging="216"/>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・多数の場合別紙に記載してもよい。その場合は「別紙「共同研究機関一覧」参照。」などとここに記載したうえで、別紙を添付すること。様式は任意。</w:t>
      </w:r>
    </w:p>
    <w:p w14:paraId="68BD663B" w14:textId="77777777" w:rsidR="0023559E" w:rsidRPr="003755A1" w:rsidRDefault="0023559E" w:rsidP="0023559E">
      <w:pPr>
        <w:pStyle w:val="a0"/>
        <w:ind w:left="216" w:hangingChars="100" w:hanging="216"/>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共同研究機関」とは、研究計画書に基づいて共同して研究が実施される研究機関（当該研究のために研究対象者から新たに試料・情報を取得し、他の研究機関に提供を行う研究機関を含む。）をいう。「当該研究のために研究対象者から新たに試料・情報を取得し、他の研究機関に提供を行う研究機関を含む。」とは、</w:t>
      </w:r>
      <w:r w:rsidRPr="003755A1">
        <w:rPr>
          <w:rFonts w:ascii="UD デジタル 教科書体 NK-R" w:eastAsia="UD デジタル 教科書体 NK-R" w:cs="ＭＳ." w:hint="eastAsia"/>
          <w:color w:val="0070C0"/>
          <w:kern w:val="0"/>
          <w:u w:val="single"/>
        </w:rPr>
        <w:t>軽微な侵襲以上の侵襲を伴う新規試料の取得を行う際には共同研究機関として提供することを想定</w:t>
      </w:r>
      <w:r w:rsidRPr="003755A1">
        <w:rPr>
          <w:rFonts w:ascii="UD デジタル 教科書体 NK-R" w:eastAsia="UD デジタル 教科書体 NK-R" w:cs="ＭＳ." w:hint="eastAsia"/>
          <w:color w:val="0070C0"/>
          <w:kern w:val="0"/>
        </w:rPr>
        <w:t>している。その他、軽微な侵襲のみを伴う又は侵襲を伴わない新規試料・情報の取得をし、他の研究機関に提供のみを行う場合であっても、共同研究機関となることを妨げるものではない。</w:t>
      </w:r>
    </w:p>
    <w:p w14:paraId="4507C262" w14:textId="77777777" w:rsidR="0023559E" w:rsidRPr="003755A1" w:rsidRDefault="0023559E" w:rsidP="0023559E">
      <w:pPr>
        <w:pStyle w:val="a0"/>
        <w:ind w:left="216" w:hangingChars="100" w:hanging="216"/>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※「既存試料・情報の提供を行う者」として研究機関において共同研究機関に既存試料・情報の提供を行う場合や既存試料・情報の</w:t>
      </w:r>
      <w:r w:rsidRPr="003755A1">
        <w:rPr>
          <w:rFonts w:ascii="UD デジタル 教科書体 NK-R" w:eastAsia="UD デジタル 教科書体 NK-R" w:cs="ＭＳ." w:hint="eastAsia"/>
          <w:color w:val="0070C0"/>
          <w:kern w:val="0"/>
          <w:u w:val="single"/>
        </w:rPr>
        <w:t>提供以外にも研究計画書の作成や研究論文の執筆などに携わる場合</w:t>
      </w:r>
      <w:r w:rsidRPr="003755A1">
        <w:rPr>
          <w:rFonts w:ascii="UD デジタル 教科書体 NK-R" w:eastAsia="UD デジタル 教科書体 NK-R" w:cs="ＭＳ." w:hint="eastAsia"/>
          <w:color w:val="0070C0"/>
          <w:kern w:val="0"/>
        </w:rPr>
        <w:t>には</w:t>
      </w:r>
      <w:r w:rsidRPr="003755A1">
        <w:rPr>
          <w:rFonts w:ascii="UD デジタル 教科書体 NK-R" w:eastAsia="UD デジタル 教科書体 NK-R" w:cs="ＭＳ." w:hint="eastAsia"/>
          <w:color w:val="0070C0"/>
          <w:kern w:val="0"/>
          <w:u w:val="single"/>
        </w:rPr>
        <w:t>「研究者等」に該当し、所属機関は「研究機関」に該当する</w:t>
      </w:r>
      <w:r w:rsidRPr="003755A1">
        <w:rPr>
          <w:rFonts w:ascii="UD デジタル 教科書体 NK-R" w:eastAsia="UD デジタル 教科書体 NK-R" w:cs="ＭＳ." w:hint="eastAsia"/>
          <w:color w:val="0070C0"/>
          <w:kern w:val="0"/>
        </w:rPr>
        <w:t>。</w:t>
      </w:r>
    </w:p>
    <w:p w14:paraId="78473959" w14:textId="77777777" w:rsidR="00513DB1" w:rsidRPr="003755A1" w:rsidRDefault="00513DB1" w:rsidP="003E033B">
      <w:pPr>
        <w:spacing w:line="320" w:lineRule="exact"/>
        <w:ind w:leftChars="100" w:left="216"/>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（例）</w:t>
      </w:r>
    </w:p>
    <w:p w14:paraId="5F700025" w14:textId="77777777" w:rsidR="00513DB1" w:rsidRPr="003755A1" w:rsidRDefault="00513DB1" w:rsidP="003E033B">
      <w:pPr>
        <w:spacing w:line="320" w:lineRule="exact"/>
        <w:ind w:leftChars="200" w:left="432"/>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①</w:t>
      </w:r>
    </w:p>
    <w:p w14:paraId="66C26C2C" w14:textId="77777777" w:rsidR="00513DB1" w:rsidRPr="003755A1" w:rsidRDefault="00513DB1" w:rsidP="003E033B">
      <w:pPr>
        <w:spacing w:line="320" w:lineRule="exact"/>
        <w:ind w:leftChars="200" w:left="432"/>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機関名：</w:t>
      </w:r>
    </w:p>
    <w:p w14:paraId="4BBCC0EE" w14:textId="77777777" w:rsidR="00513DB1" w:rsidRPr="003755A1" w:rsidRDefault="00513DB1" w:rsidP="003E033B">
      <w:pPr>
        <w:spacing w:line="320" w:lineRule="exact"/>
        <w:ind w:leftChars="200" w:left="432"/>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研究責任者氏名：</w:t>
      </w:r>
    </w:p>
    <w:p w14:paraId="23424859" w14:textId="77777777" w:rsidR="00513DB1" w:rsidRPr="003755A1" w:rsidRDefault="00513DB1" w:rsidP="003E033B">
      <w:pPr>
        <w:spacing w:line="320" w:lineRule="exact"/>
        <w:ind w:leftChars="200" w:left="432"/>
        <w:rPr>
          <w:rFonts w:ascii="UD デジタル 教科書体 NK-R" w:eastAsia="UD デジタル 教科書体 NK-R"/>
          <w:color w:val="0070C0"/>
          <w:szCs w:val="22"/>
        </w:rPr>
      </w:pPr>
      <w:r w:rsidRPr="003755A1">
        <w:rPr>
          <w:rFonts w:ascii="UD デジタル 教科書体 NK-R" w:eastAsia="UD デジタル 教科書体 NK-R" w:hint="eastAsia"/>
          <w:color w:val="0070C0"/>
          <w:szCs w:val="22"/>
        </w:rPr>
        <w:t>役割：</w:t>
      </w:r>
    </w:p>
    <w:p w14:paraId="2A965C6E" w14:textId="77777777" w:rsidR="00513DB1" w:rsidRPr="003755A1" w:rsidRDefault="00513DB1" w:rsidP="003E033B">
      <w:pPr>
        <w:spacing w:line="320" w:lineRule="exact"/>
        <w:rPr>
          <w:rFonts w:ascii="UD デジタル 教科書体 NK-R" w:eastAsia="UD デジタル 教科書体 NK-R"/>
          <w:szCs w:val="22"/>
        </w:rPr>
      </w:pPr>
    </w:p>
    <w:p w14:paraId="6564A40D" w14:textId="77777777" w:rsidR="00513DB1" w:rsidRPr="003755A1" w:rsidRDefault="00513DB1" w:rsidP="003E033B">
      <w:pPr>
        <w:spacing w:line="320" w:lineRule="exact"/>
        <w:rPr>
          <w:rFonts w:ascii="UD デジタル 教科書体 NK-R" w:eastAsia="UD デジタル 教科書体 NK-R"/>
          <w:b/>
          <w:szCs w:val="22"/>
        </w:rPr>
      </w:pPr>
      <w:r w:rsidRPr="003755A1">
        <w:rPr>
          <w:rFonts w:ascii="UD デジタル 教科書体 NK-R" w:eastAsia="UD デジタル 教科書体 NK-R" w:hint="eastAsia"/>
          <w:b/>
          <w:szCs w:val="22"/>
        </w:rPr>
        <w:t>(2)既存試料・情報等の提供のみを行う機関</w:t>
      </w:r>
    </w:p>
    <w:p w14:paraId="60F67A7C" w14:textId="4395FFD8" w:rsidR="00513DB1" w:rsidRPr="003755A1" w:rsidRDefault="00513DB1" w:rsidP="0023559E">
      <w:pPr>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・機関名、住所、機関の長の氏名、担当者氏名を記載すること。</w:t>
      </w:r>
      <w:r w:rsidR="0023559E" w:rsidRPr="003755A1">
        <w:rPr>
          <w:rFonts w:ascii="UD デジタル 教科書体 NK-R" w:eastAsia="UD デジタル 教科書体 NK-R" w:cs="ＭＳ." w:hint="eastAsia"/>
          <w:color w:val="0070C0"/>
          <w:kern w:val="0"/>
          <w:szCs w:val="22"/>
        </w:rPr>
        <w:t>「機関所属」ではなく個人の場合にはその個人の氏名のみでよい。</w:t>
      </w:r>
    </w:p>
    <w:p w14:paraId="770EEBCA" w14:textId="77777777" w:rsidR="0023559E" w:rsidRPr="003755A1" w:rsidRDefault="0023559E" w:rsidP="0023559E">
      <w:pPr>
        <w:pStyle w:val="a0"/>
        <w:ind w:left="216" w:hangingChars="100" w:hanging="216"/>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※「既存試料・情報の提供</w:t>
      </w:r>
      <w:r w:rsidRPr="003755A1">
        <w:rPr>
          <w:rFonts w:ascii="UD デジタル 教科書体 NK-R" w:eastAsia="UD デジタル 教科書体 NK-R" w:cs="ＭＳ." w:hint="eastAsia"/>
          <w:color w:val="0070C0"/>
          <w:kern w:val="0"/>
          <w:u w:val="single"/>
        </w:rPr>
        <w:t>のみ</w:t>
      </w:r>
      <w:r w:rsidRPr="003755A1">
        <w:rPr>
          <w:rFonts w:ascii="UD デジタル 教科書体 NK-R" w:eastAsia="UD デジタル 教科書体 NK-R" w:cs="ＭＳ." w:hint="eastAsia"/>
          <w:color w:val="0070C0"/>
          <w:kern w:val="0"/>
        </w:rPr>
        <w:t>を行う者」とは、既存試料・情報の提</w:t>
      </w:r>
      <w:r w:rsidRPr="003755A1">
        <w:rPr>
          <w:rFonts w:ascii="UD デジタル 教科書体 NK-R" w:eastAsia="UD デジタル 教科書体 NK-R" w:cs="ＭＳ." w:hint="eastAsia"/>
          <w:color w:val="0070C0"/>
          <w:kern w:val="0"/>
          <w:u w:val="single"/>
        </w:rPr>
        <w:t>供以外に研究に関与しない</w:t>
      </w:r>
      <w:r w:rsidRPr="003755A1">
        <w:rPr>
          <w:rFonts w:ascii="UD デジタル 教科書体 NK-R" w:eastAsia="UD デジタル 教科書体 NK-R" w:cs="ＭＳ." w:hint="eastAsia"/>
          <w:color w:val="0070C0"/>
          <w:kern w:val="0"/>
        </w:rPr>
        <w:t>者を指し、例え</w:t>
      </w:r>
      <w:r w:rsidRPr="003755A1">
        <w:rPr>
          <w:rFonts w:ascii="UD デジタル 教科書体 NK-R" w:eastAsia="UD デジタル 教科書体 NK-R" w:cs="ＭＳ." w:hint="eastAsia"/>
          <w:color w:val="0070C0"/>
          <w:kern w:val="0"/>
        </w:rPr>
        <w:lastRenderedPageBreak/>
        <w:t>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w:t>
      </w:r>
      <w:r w:rsidRPr="003755A1">
        <w:rPr>
          <w:rFonts w:ascii="UD デジタル 教科書体 NK-R" w:eastAsia="UD デジタル 教科書体 NK-R" w:cs="ＭＳ." w:hint="eastAsia"/>
          <w:color w:val="0070C0"/>
          <w:kern w:val="0"/>
          <w:u w:val="single"/>
        </w:rPr>
        <w:t>提供のみ</w:t>
      </w:r>
      <w:r w:rsidRPr="003755A1">
        <w:rPr>
          <w:rFonts w:ascii="UD デジタル 教科書体 NK-R" w:eastAsia="UD デジタル 教科書体 NK-R" w:cs="ＭＳ." w:hint="eastAsia"/>
          <w:color w:val="0070C0"/>
          <w:kern w:val="0"/>
        </w:rPr>
        <w:t>を行う場合などが該当する。</w:t>
      </w:r>
    </w:p>
    <w:p w14:paraId="05D97569" w14:textId="77777777" w:rsidR="0023559E" w:rsidRPr="003755A1" w:rsidRDefault="0023559E" w:rsidP="0023559E">
      <w:pPr>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w:t>
      </w:r>
      <w:r w:rsidRPr="003755A1">
        <w:rPr>
          <w:rFonts w:ascii="UD デジタル 教科書体 NK-R" w:eastAsia="UD デジタル 教科書体 NK-R" w:cs="ＭＳ." w:hint="eastAsia"/>
          <w:color w:val="0070C0"/>
          <w:kern w:val="0"/>
          <w:szCs w:val="22"/>
          <w:u w:val="single"/>
        </w:rPr>
        <w:t>「研究機関」には該当しない（当該機関所属者は「研究者等」に該当しない。）。</w:t>
      </w:r>
      <w:r w:rsidRPr="003755A1">
        <w:rPr>
          <w:rFonts w:ascii="UD デジタル 教科書体 NK-R" w:eastAsia="UD デジタル 教科書体 NK-R" w:cs="ＭＳ." w:hint="eastAsia"/>
          <w:color w:val="0070C0"/>
          <w:kern w:val="0"/>
          <w:szCs w:val="22"/>
        </w:rPr>
        <w:t>IC取得は当該機関で実施する。</w:t>
      </w:r>
    </w:p>
    <w:p w14:paraId="6AC5D93C" w14:textId="77777777" w:rsidR="00513DB1" w:rsidRPr="003755A1" w:rsidRDefault="00513DB1" w:rsidP="003E033B">
      <w:pPr>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432BCC1B" w14:textId="77777777" w:rsidR="00513DB1" w:rsidRPr="003755A1" w:rsidRDefault="00513DB1">
      <w:pPr>
        <w:pStyle w:val="a0"/>
        <w:ind w:left="216" w:hangingChars="100" w:hanging="216"/>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・多数の場合別紙に記載してもよい。その場合は「別紙「参加機関一覧」参照。」などとここに記載したうえで、別紙を添付すること。様式は任意。</w:t>
      </w:r>
    </w:p>
    <w:p w14:paraId="1A7F92F5" w14:textId="77777777" w:rsidR="00513DB1" w:rsidRPr="003755A1" w:rsidRDefault="00513DB1" w:rsidP="003E033B">
      <w:pPr>
        <w:ind w:leftChars="100" w:left="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w:t>
      </w:r>
    </w:p>
    <w:p w14:paraId="2B359048" w14:textId="77777777" w:rsidR="00513DB1" w:rsidRPr="003755A1" w:rsidRDefault="00513DB1" w:rsidP="003E033B">
      <w:pPr>
        <w:ind w:leftChars="200" w:left="432"/>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〇〇病院</w:t>
      </w:r>
    </w:p>
    <w:p w14:paraId="40ECD460" w14:textId="77777777" w:rsidR="00513DB1" w:rsidRPr="003755A1" w:rsidRDefault="00513DB1" w:rsidP="003E033B">
      <w:pPr>
        <w:ind w:leftChars="200" w:left="432"/>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住所：〇〇県〇〇市1丁目１－１</w:t>
      </w:r>
    </w:p>
    <w:p w14:paraId="589C45E2" w14:textId="77777777" w:rsidR="00513DB1" w:rsidRPr="003755A1" w:rsidRDefault="00513DB1" w:rsidP="003E033B">
      <w:pPr>
        <w:ind w:leftChars="200" w:left="432"/>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機関の長氏名：〇〇〇〇</w:t>
      </w:r>
    </w:p>
    <w:p w14:paraId="7E31D53A" w14:textId="77777777" w:rsidR="00513DB1" w:rsidRPr="003755A1" w:rsidRDefault="00513DB1" w:rsidP="003E033B">
      <w:pPr>
        <w:ind w:leftChars="200" w:left="432"/>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担当者氏名・所属部署：〇〇　〇〇</w:t>
      </w:r>
    </w:p>
    <w:p w14:paraId="58CE0203" w14:textId="77777777" w:rsidR="00513DB1" w:rsidRPr="003755A1" w:rsidRDefault="00513DB1" w:rsidP="003E033B">
      <w:pPr>
        <w:spacing w:line="320" w:lineRule="exact"/>
        <w:rPr>
          <w:rFonts w:ascii="UD デジタル 教科書体 NK-R" w:eastAsia="UD デジタル 教科書体 NK-R"/>
        </w:rPr>
      </w:pPr>
    </w:p>
    <w:p w14:paraId="72301550" w14:textId="77777777" w:rsidR="00513DB1" w:rsidRPr="003755A1" w:rsidRDefault="00513DB1" w:rsidP="003E033B">
      <w:pPr>
        <w:spacing w:line="320" w:lineRule="exact"/>
        <w:rPr>
          <w:rFonts w:ascii="UD デジタル 教科書体 NK-R" w:eastAsia="UD デジタル 教科書体 NK-R"/>
          <w:b/>
        </w:rPr>
      </w:pPr>
      <w:r w:rsidRPr="003755A1">
        <w:rPr>
          <w:rFonts w:ascii="UD デジタル 教科書体 NK-R" w:eastAsia="UD デジタル 教科書体 NK-R" w:hint="eastAsia"/>
          <w:b/>
        </w:rPr>
        <w:t>(3)研究協力機関</w:t>
      </w:r>
    </w:p>
    <w:p w14:paraId="39AE914E" w14:textId="0E877E35" w:rsidR="00513DB1" w:rsidRPr="003755A1" w:rsidRDefault="00513DB1" w:rsidP="003E033B">
      <w:pPr>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w:t>
      </w:r>
      <w:r w:rsidRPr="003755A1">
        <w:rPr>
          <w:rFonts w:ascii="UD デジタル 教科書体 NK-R" w:eastAsia="UD デジタル 教科書体 NK-R" w:cs="ＭＳ." w:hint="eastAsia"/>
          <w:color w:val="0070C0"/>
          <w:kern w:val="0"/>
          <w:szCs w:val="22"/>
          <w:u w:val="single"/>
        </w:rPr>
        <w:t>共同研究機関以外で、侵襲無し</w:t>
      </w:r>
      <w:r w:rsidR="002765EB" w:rsidRPr="003755A1">
        <w:rPr>
          <w:rFonts w:ascii="UD デジタル 教科書体 NK-R" w:eastAsia="UD デジタル 教科書体 NK-R" w:cs="ＭＳ." w:hint="eastAsia"/>
          <w:color w:val="0070C0"/>
          <w:kern w:val="0"/>
          <w:szCs w:val="22"/>
          <w:u w:val="single"/>
        </w:rPr>
        <w:t>又</w:t>
      </w:r>
      <w:r w:rsidRPr="003755A1">
        <w:rPr>
          <w:rFonts w:ascii="UD デジタル 教科書体 NK-R" w:eastAsia="UD デジタル 教科書体 NK-R" w:cs="ＭＳ." w:hint="eastAsia"/>
          <w:color w:val="0070C0"/>
          <w:kern w:val="0"/>
          <w:szCs w:val="22"/>
          <w:u w:val="single"/>
        </w:rPr>
        <w:t>は軽微侵襲を伴って新たに試料・情報を取得し、研究機関に提供のみを行う機関</w:t>
      </w:r>
      <w:r w:rsidRPr="003755A1">
        <w:rPr>
          <w:rFonts w:ascii="UD デジタル 教科書体 NK-R" w:eastAsia="UD デジタル 教科書体 NK-R" w:cs="ＭＳ." w:hint="eastAsia"/>
          <w:color w:val="0070C0"/>
          <w:kern w:val="0"/>
          <w:szCs w:val="22"/>
        </w:rPr>
        <w:t>は、ここに記載すること。具体的ケースとして、研究のための採血・採尿・喀痰採取・胸部単純レントゲン、研究のための身体・精神に生じる負担が小さい内容のアンケート調査などを実施して提供する場合が該当する。</w:t>
      </w:r>
    </w:p>
    <w:p w14:paraId="79091EE5" w14:textId="4BB743F4" w:rsidR="00513DB1" w:rsidRPr="003755A1" w:rsidRDefault="00513DB1" w:rsidP="003E033B">
      <w:pPr>
        <w:ind w:left="216" w:hangingChars="100" w:hanging="216"/>
        <w:rPr>
          <w:rFonts w:ascii="UD デジタル 教科書体 NK-R" w:eastAsia="UD デジタル 教科書体 NK-R" w:hAnsi="ＭＳ 明朝" w:cs="ＭＳ 明朝"/>
          <w:color w:val="0070C0"/>
          <w:kern w:val="0"/>
          <w:szCs w:val="22"/>
        </w:rPr>
      </w:pPr>
      <w:r w:rsidRPr="003755A1">
        <w:rPr>
          <w:rFonts w:ascii="UD デジタル 教科書体 NK-R" w:eastAsia="UD デジタル 教科書体 NK-R" w:hAnsi="ＭＳ 明朝" w:cs="ＭＳ 明朝" w:hint="eastAsia"/>
          <w:color w:val="0070C0"/>
          <w:kern w:val="0"/>
          <w:szCs w:val="22"/>
        </w:rPr>
        <w:t>※侵襲有りは</w:t>
      </w:r>
      <w:r w:rsidR="00581C56" w:rsidRPr="003755A1">
        <w:rPr>
          <w:rFonts w:ascii="UD デジタル 教科書体 NK-R" w:eastAsia="UD デジタル 教科書体 NK-R" w:hAnsi="ＭＳ 明朝" w:cs="ＭＳ 明朝" w:hint="eastAsia"/>
          <w:color w:val="0070C0"/>
          <w:kern w:val="0"/>
          <w:szCs w:val="22"/>
        </w:rPr>
        <w:t>「</w:t>
      </w:r>
      <w:r w:rsidRPr="003755A1">
        <w:rPr>
          <w:rFonts w:ascii="UD デジタル 教科書体 NK-R" w:eastAsia="UD デジタル 教科書体 NK-R" w:hAnsi="ＭＳ 明朝" w:cs="ＭＳ 明朝" w:hint="eastAsia"/>
          <w:color w:val="0070C0"/>
          <w:kern w:val="0"/>
          <w:szCs w:val="22"/>
        </w:rPr>
        <w:t>研究協力機関</w:t>
      </w:r>
      <w:r w:rsidR="00581C56" w:rsidRPr="003755A1">
        <w:rPr>
          <w:rFonts w:ascii="UD デジタル 教科書体 NK-R" w:eastAsia="UD デジタル 教科書体 NK-R" w:hAnsi="ＭＳ 明朝" w:cs="ＭＳ 明朝" w:hint="eastAsia"/>
          <w:color w:val="0070C0"/>
          <w:kern w:val="0"/>
          <w:szCs w:val="22"/>
        </w:rPr>
        <w:t>」</w:t>
      </w:r>
      <w:r w:rsidRPr="003755A1">
        <w:rPr>
          <w:rFonts w:ascii="UD デジタル 教科書体 NK-R" w:eastAsia="UD デジタル 教科書体 NK-R" w:hAnsi="ＭＳ 明朝" w:cs="ＭＳ 明朝" w:hint="eastAsia"/>
          <w:color w:val="0070C0"/>
          <w:kern w:val="0"/>
          <w:szCs w:val="22"/>
        </w:rPr>
        <w:t>に該当しない。</w:t>
      </w:r>
    </w:p>
    <w:p w14:paraId="6DF334EB" w14:textId="77777777" w:rsidR="00513DB1" w:rsidRPr="003755A1" w:rsidRDefault="00513DB1" w:rsidP="003E033B">
      <w:pPr>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hAnsi="ＭＳ 明朝" w:cs="ＭＳ 明朝" w:hint="eastAsia"/>
          <w:color w:val="0070C0"/>
          <w:kern w:val="0"/>
          <w:szCs w:val="22"/>
        </w:rPr>
        <w:t>※</w:t>
      </w:r>
      <w:r w:rsidRPr="003755A1">
        <w:rPr>
          <w:rFonts w:ascii="UD デジタル 教科書体 NK-R" w:eastAsia="UD デジタル 教科書体 NK-R" w:hAnsi="ＭＳ 明朝" w:cs="ＭＳ 明朝" w:hint="eastAsia"/>
          <w:color w:val="0070C0"/>
          <w:kern w:val="0"/>
          <w:szCs w:val="22"/>
          <w:u w:val="single"/>
        </w:rPr>
        <w:t>「研究者等」（論文共著者への参画を含む。）としての関与はできない。説明及び</w:t>
      </w:r>
      <w:r w:rsidRPr="003755A1">
        <w:rPr>
          <w:rFonts w:ascii="UD デジタル 教科書体 NK-R" w:eastAsia="UD デジタル 教科書体 NK-R" w:hAnsiTheme="minorHAnsi" w:cs="ＭＳ 明朝" w:hint="eastAsia"/>
          <w:color w:val="0070C0"/>
          <w:kern w:val="0"/>
          <w:szCs w:val="22"/>
          <w:u w:val="single"/>
        </w:rPr>
        <w:t>IC</w:t>
      </w:r>
      <w:r w:rsidRPr="003755A1">
        <w:rPr>
          <w:rFonts w:ascii="UD デジタル 教科書体 NK-R" w:eastAsia="UD デジタル 教科書体 NK-R" w:hAnsi="ＭＳ 明朝" w:cs="ＭＳ 明朝" w:hint="eastAsia"/>
          <w:color w:val="0070C0"/>
          <w:kern w:val="0"/>
          <w:szCs w:val="22"/>
          <w:u w:val="single"/>
        </w:rPr>
        <w:t>取得はできない。</w:t>
      </w:r>
    </w:p>
    <w:p w14:paraId="264213C8" w14:textId="23DA1EEA" w:rsidR="00513DB1" w:rsidRPr="003755A1" w:rsidRDefault="00513DB1" w:rsidP="003E033B">
      <w:pPr>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・機関名、</w:t>
      </w:r>
      <w:r w:rsidR="00B84058" w:rsidRPr="003755A1">
        <w:rPr>
          <w:rFonts w:ascii="UD デジタル 教科書体 NK-R" w:eastAsia="UD デジタル 教科書体 NK-R" w:cs="ＭＳ." w:hint="eastAsia"/>
          <w:color w:val="0070C0"/>
          <w:kern w:val="0"/>
          <w:szCs w:val="22"/>
        </w:rPr>
        <w:t>住所、</w:t>
      </w:r>
      <w:r w:rsidRPr="003755A1">
        <w:rPr>
          <w:rFonts w:ascii="UD デジタル 教科書体 NK-R" w:eastAsia="UD デジタル 教科書体 NK-R" w:cs="ＭＳ." w:hint="eastAsia"/>
          <w:color w:val="0070C0"/>
          <w:kern w:val="0"/>
          <w:szCs w:val="22"/>
        </w:rPr>
        <w:t>担当者氏名を記載すること。</w:t>
      </w:r>
    </w:p>
    <w:p w14:paraId="4FFDB599" w14:textId="77777777" w:rsidR="00513DB1" w:rsidRPr="003755A1" w:rsidRDefault="00513DB1" w:rsidP="003E033B">
      <w:pPr>
        <w:ind w:left="216" w:hangingChars="100" w:hanging="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532C9588" w14:textId="77777777" w:rsidR="00513DB1" w:rsidRPr="003755A1" w:rsidRDefault="00513DB1">
      <w:pPr>
        <w:pStyle w:val="a0"/>
        <w:ind w:left="216" w:hangingChars="100" w:hanging="216"/>
        <w:rPr>
          <w:rFonts w:ascii="UD デジタル 教科書体 NK-R" w:eastAsia="UD デジタル 教科書体 NK-R" w:cs="ＭＳ."/>
          <w:color w:val="0070C0"/>
          <w:kern w:val="0"/>
        </w:rPr>
      </w:pPr>
      <w:r w:rsidRPr="003755A1">
        <w:rPr>
          <w:rFonts w:ascii="UD デジタル 教科書体 NK-R" w:eastAsia="UD デジタル 教科書体 NK-R" w:cs="ＭＳ." w:hint="eastAsia"/>
          <w:color w:val="0070C0"/>
          <w:kern w:val="0"/>
        </w:rPr>
        <w:t>・多数の場合別紙に記載してもよい。その場合は「別紙「参加機関一覧」参照。」などとここに記載したうえで、別紙を添付すること。様式は任意。</w:t>
      </w:r>
    </w:p>
    <w:p w14:paraId="02CF1933" w14:textId="1FFB7F41" w:rsidR="00513DB1" w:rsidRPr="003755A1" w:rsidRDefault="00513DB1" w:rsidP="003E033B">
      <w:pPr>
        <w:ind w:leftChars="100" w:left="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（例）</w:t>
      </w:r>
    </w:p>
    <w:p w14:paraId="5E065C71" w14:textId="77777777" w:rsidR="00513DB1" w:rsidRPr="003755A1" w:rsidRDefault="00513DB1" w:rsidP="003E033B">
      <w:pPr>
        <w:ind w:leftChars="200" w:left="432"/>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〇〇病院</w:t>
      </w:r>
    </w:p>
    <w:p w14:paraId="166383DC" w14:textId="02C63CEF" w:rsidR="00B84058" w:rsidRPr="003755A1" w:rsidRDefault="00B84058" w:rsidP="003E033B">
      <w:pPr>
        <w:ind w:leftChars="200" w:left="432"/>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住所：〇〇県〇〇市1丁目１－１</w:t>
      </w:r>
    </w:p>
    <w:p w14:paraId="35154D9F" w14:textId="77777777" w:rsidR="00513DB1" w:rsidRPr="003755A1" w:rsidRDefault="00513DB1" w:rsidP="003E033B">
      <w:pPr>
        <w:ind w:leftChars="200" w:left="432"/>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担当者氏名・所属部署：〇〇　〇〇</w:t>
      </w:r>
    </w:p>
    <w:p w14:paraId="68EE737D" w14:textId="77777777" w:rsidR="00142E43" w:rsidRPr="003755A1" w:rsidRDefault="00142E43" w:rsidP="003E033B">
      <w:pPr>
        <w:autoSpaceDE w:val="0"/>
        <w:autoSpaceDN w:val="0"/>
        <w:adjustRightInd w:val="0"/>
        <w:rPr>
          <w:rFonts w:ascii="UD デジタル 教科書体 NK-R" w:eastAsia="UD デジタル 教科書体 NK-R" w:hAnsi="ＭＳ 明朝" w:cs="ＭＳ."/>
          <w:color w:val="000000"/>
          <w:kern w:val="0"/>
          <w:szCs w:val="22"/>
        </w:rPr>
      </w:pPr>
    </w:p>
    <w:p w14:paraId="1ED16A1D" w14:textId="77777777" w:rsidR="00A33439" w:rsidRPr="003755A1" w:rsidRDefault="00A33439" w:rsidP="003A40EE">
      <w:pPr>
        <w:pStyle w:val="2"/>
        <w:rPr>
          <w:rFonts w:ascii="UD デジタル 教科書体 NK-R" w:eastAsia="UD デジタル 教科書体 NK-R"/>
        </w:rPr>
      </w:pPr>
      <w:bookmarkStart w:id="823" w:name="_Toc411947397"/>
      <w:bookmarkStart w:id="824" w:name="_Toc132816741"/>
      <w:r w:rsidRPr="003755A1">
        <w:rPr>
          <w:rFonts w:ascii="UD デジタル 教科書体 NK-R" w:eastAsia="UD デジタル 教科書体 NK-R" w:hint="eastAsia"/>
        </w:rPr>
        <w:t>研究に関する問合せ窓口</w:t>
      </w:r>
      <w:bookmarkEnd w:id="823"/>
      <w:bookmarkEnd w:id="824"/>
    </w:p>
    <w:p w14:paraId="62E09CFF" w14:textId="6ABDA530" w:rsidR="00A33439" w:rsidRPr="003755A1" w:rsidRDefault="00A33439" w:rsidP="003E033B">
      <w:pPr>
        <w:autoSpaceDE w:val="0"/>
        <w:autoSpaceDN w:val="0"/>
        <w:adjustRightInd w:val="0"/>
        <w:rPr>
          <w:rFonts w:ascii="UD デジタル 教科書体 NK-R" w:eastAsia="UD デジタル 教科書体 NK-R" w:cs="ＭＳ."/>
          <w:color w:val="000000"/>
          <w:kern w:val="0"/>
        </w:rPr>
      </w:pPr>
      <w:r w:rsidRPr="003755A1">
        <w:rPr>
          <w:rFonts w:ascii="UD デジタル 教科書体 NK-R" w:eastAsia="UD デジタル 教科書体 NK-R" w:cs="ＭＳ." w:hint="eastAsia"/>
          <w:color w:val="000000"/>
          <w:kern w:val="0"/>
        </w:rPr>
        <w:t>連絡先</w:t>
      </w:r>
    </w:p>
    <w:p w14:paraId="6B3BFE5C" w14:textId="77777777" w:rsidR="00A33439" w:rsidRPr="003755A1" w:rsidRDefault="00A33439" w:rsidP="003E033B">
      <w:pPr>
        <w:autoSpaceDE w:val="0"/>
        <w:autoSpaceDN w:val="0"/>
        <w:adjustRightInd w:val="0"/>
        <w:rPr>
          <w:rFonts w:ascii="UD デジタル 教科書体 NK-R" w:eastAsia="UD デジタル 教科書体 NK-R" w:hAnsi="ＭＳ 明朝" w:cs="ＭＳ."/>
          <w:color w:val="000000"/>
          <w:kern w:val="0"/>
          <w:szCs w:val="22"/>
        </w:rPr>
      </w:pPr>
    </w:p>
    <w:p w14:paraId="779A0235" w14:textId="77777777" w:rsidR="00CA1394" w:rsidRPr="003755A1" w:rsidRDefault="0051535D" w:rsidP="003A40EE">
      <w:pPr>
        <w:pStyle w:val="1"/>
        <w:rPr>
          <w:rFonts w:ascii="UD デジタル 教科書体 NK-R" w:eastAsia="UD デジタル 教科書体 NK-R"/>
        </w:rPr>
      </w:pPr>
      <w:bookmarkStart w:id="825" w:name="_Toc411947398"/>
      <w:bookmarkStart w:id="826" w:name="_Toc132816742"/>
      <w:r w:rsidRPr="003755A1">
        <w:rPr>
          <w:rFonts w:ascii="UD デジタル 教科書体 NK-R" w:eastAsia="UD デジタル 教科書体 NK-R" w:hint="eastAsia"/>
        </w:rPr>
        <w:t>引用文献</w:t>
      </w:r>
      <w:bookmarkEnd w:id="825"/>
      <w:bookmarkEnd w:id="826"/>
    </w:p>
    <w:p w14:paraId="2877E726" w14:textId="77777777" w:rsidR="00AA28CB" w:rsidRPr="003755A1" w:rsidRDefault="00CA1394" w:rsidP="003E033B">
      <w:pPr>
        <w:pStyle w:val="Default"/>
        <w:ind w:left="216" w:hangingChars="100" w:hanging="216"/>
        <w:jc w:val="both"/>
        <w:rPr>
          <w:rFonts w:ascii="UD デジタル 教科書体 NK-R" w:eastAsia="UD デジタル 教科書体 NK-R" w:cs="ＭＳ."/>
          <w:color w:val="0070C0"/>
          <w:sz w:val="22"/>
          <w:szCs w:val="22"/>
        </w:rPr>
      </w:pPr>
      <w:r w:rsidRPr="003755A1">
        <w:rPr>
          <w:rFonts w:ascii="UD デジタル 教科書体 NK-R" w:eastAsia="UD デジタル 教科書体 NK-R" w:cs="-Ｓ." w:hint="eastAsia"/>
          <w:color w:val="0070C0"/>
          <w:sz w:val="22"/>
          <w:szCs w:val="22"/>
        </w:rPr>
        <w:t>・</w:t>
      </w:r>
      <w:r w:rsidR="0051535D" w:rsidRPr="003755A1">
        <w:rPr>
          <w:rFonts w:ascii="UD デジタル 教科書体 NK-R" w:eastAsia="UD デジタル 教科書体 NK-R" w:cs="ＭＳ." w:hint="eastAsia"/>
          <w:color w:val="0070C0"/>
          <w:sz w:val="22"/>
          <w:szCs w:val="22"/>
        </w:rPr>
        <w:t>引用文献リスト</w:t>
      </w:r>
      <w:r w:rsidRPr="003755A1">
        <w:rPr>
          <w:rFonts w:ascii="UD デジタル 教科書体 NK-R" w:eastAsia="UD デジタル 教科書体 NK-R" w:cs="ＭＳ." w:hint="eastAsia"/>
          <w:color w:val="0070C0"/>
          <w:sz w:val="22"/>
          <w:szCs w:val="22"/>
        </w:rPr>
        <w:t>は、the International Commi</w:t>
      </w:r>
      <w:r w:rsidR="0051535D" w:rsidRPr="003755A1">
        <w:rPr>
          <w:rFonts w:ascii="UD デジタル 教科書体 NK-R" w:eastAsia="UD デジタル 教科書体 NK-R" w:cs="ＭＳ." w:hint="eastAsia"/>
          <w:color w:val="0070C0"/>
          <w:sz w:val="22"/>
          <w:szCs w:val="22"/>
        </w:rPr>
        <w:t>ttee of Medical Journal Editors</w:t>
      </w:r>
      <w:r w:rsidRPr="003755A1">
        <w:rPr>
          <w:rFonts w:ascii="UD デジタル 教科書体 NK-R" w:eastAsia="UD デジタル 教科書体 NK-R" w:cs="ＭＳ." w:hint="eastAsia"/>
          <w:color w:val="0070C0"/>
          <w:sz w:val="22"/>
          <w:szCs w:val="22"/>
        </w:rPr>
        <w:t>（ICMJE）による“Uniform Requirements for Manuscripts Submitted to Biomedical Journals”</w:t>
      </w:r>
      <w:r w:rsidR="0051535D" w:rsidRPr="003755A1">
        <w:rPr>
          <w:rFonts w:ascii="UD デジタル 教科書体 NK-R" w:eastAsia="UD デジタル 教科書体 NK-R" w:cs="ＭＳ." w:hint="eastAsia"/>
          <w:color w:val="0070C0"/>
          <w:sz w:val="22"/>
          <w:szCs w:val="22"/>
        </w:rPr>
        <w:t>に従う。</w:t>
      </w:r>
    </w:p>
    <w:p w14:paraId="1AEB554E" w14:textId="77777777" w:rsidR="00AA28CB" w:rsidRPr="003755A1" w:rsidRDefault="00AA28CB" w:rsidP="003E033B">
      <w:pPr>
        <w:autoSpaceDE w:val="0"/>
        <w:autoSpaceDN w:val="0"/>
        <w:adjustRightInd w:val="0"/>
        <w:ind w:firstLineChars="100" w:firstLine="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t>（原文）</w:t>
      </w:r>
      <w:hyperlink r:id="rId14" w:history="1">
        <w:r w:rsidRPr="003755A1">
          <w:rPr>
            <w:rStyle w:val="af2"/>
            <w:rFonts w:ascii="UD デジタル 教科書体 NK-R" w:eastAsia="UD デジタル 教科書体 NK-R" w:cs="ＭＳ." w:hint="eastAsia"/>
            <w:kern w:val="0"/>
            <w:szCs w:val="22"/>
          </w:rPr>
          <w:t>http://www.icmje.org/</w:t>
        </w:r>
      </w:hyperlink>
    </w:p>
    <w:p w14:paraId="5134432A" w14:textId="77777777" w:rsidR="00CA1394" w:rsidRPr="003755A1" w:rsidRDefault="0051535D" w:rsidP="003E033B">
      <w:pPr>
        <w:autoSpaceDE w:val="0"/>
        <w:autoSpaceDN w:val="0"/>
        <w:adjustRightInd w:val="0"/>
        <w:ind w:firstLineChars="100" w:firstLine="216"/>
        <w:rPr>
          <w:rFonts w:ascii="UD デジタル 教科書体 NK-R" w:eastAsia="UD デジタル 教科書体 NK-R" w:cs="ＭＳ."/>
          <w:color w:val="0070C0"/>
          <w:kern w:val="0"/>
          <w:szCs w:val="22"/>
        </w:rPr>
      </w:pPr>
      <w:r w:rsidRPr="003755A1">
        <w:rPr>
          <w:rFonts w:ascii="UD デジタル 教科書体 NK-R" w:eastAsia="UD デジタル 教科書体 NK-R" w:cs="ＭＳ." w:hint="eastAsia"/>
          <w:color w:val="0070C0"/>
          <w:kern w:val="0"/>
          <w:szCs w:val="22"/>
        </w:rPr>
        <w:lastRenderedPageBreak/>
        <w:t>（和訳）</w:t>
      </w:r>
      <w:hyperlink r:id="rId15" w:history="1">
        <w:r w:rsidRPr="003755A1">
          <w:rPr>
            <w:rStyle w:val="af2"/>
            <w:rFonts w:ascii="UD デジタル 教科書体 NK-R" w:eastAsia="UD デジタル 教科書体 NK-R" w:cs="ＭＳ." w:hint="eastAsia"/>
            <w:kern w:val="0"/>
            <w:szCs w:val="22"/>
          </w:rPr>
          <w:t>http://www.honyakucenter.jp/usefulinfo/pdf/uniform_requirements2010.pdf</w:t>
        </w:r>
      </w:hyperlink>
    </w:p>
    <w:p w14:paraId="5D017414" w14:textId="77777777" w:rsidR="0051535D" w:rsidRPr="003755A1" w:rsidRDefault="0051535D" w:rsidP="003E033B">
      <w:pPr>
        <w:autoSpaceDE w:val="0"/>
        <w:autoSpaceDN w:val="0"/>
        <w:adjustRightInd w:val="0"/>
        <w:rPr>
          <w:rFonts w:ascii="UD デジタル 教科書体 NK-R" w:eastAsia="UD デジタル 教科書体 NK-R" w:cs="ＭＳ."/>
          <w:color w:val="FF0000"/>
          <w:kern w:val="0"/>
          <w:szCs w:val="22"/>
        </w:rPr>
      </w:pPr>
    </w:p>
    <w:p w14:paraId="1BCF0A98" w14:textId="77777777" w:rsidR="00CA1394" w:rsidRPr="003755A1" w:rsidRDefault="00CA1394" w:rsidP="003A40EE">
      <w:pPr>
        <w:pStyle w:val="aff0"/>
        <w:rPr>
          <w:rFonts w:ascii="UD デジタル 教科書体 NK-R" w:eastAsia="UD デジタル 教科書体 NK-R"/>
        </w:rPr>
      </w:pPr>
      <w:bookmarkStart w:id="827" w:name="_Toc411947399"/>
      <w:bookmarkStart w:id="828" w:name="_Toc132816743"/>
      <w:r w:rsidRPr="003755A1">
        <w:rPr>
          <w:rFonts w:ascii="UD デジタル 教科書体 NK-R" w:eastAsia="UD デジタル 教科書体 NK-R" w:hint="eastAsia"/>
        </w:rPr>
        <w:t>Appendix</w:t>
      </w:r>
      <w:bookmarkEnd w:id="827"/>
      <w:bookmarkEnd w:id="828"/>
    </w:p>
    <w:p w14:paraId="70D62F33" w14:textId="77777777" w:rsidR="00CA1394" w:rsidRPr="003755A1" w:rsidRDefault="00CA1394" w:rsidP="003E033B">
      <w:pPr>
        <w:autoSpaceDE w:val="0"/>
        <w:autoSpaceDN w:val="0"/>
        <w:adjustRightInd w:val="0"/>
        <w:rPr>
          <w:rFonts w:ascii="UD デジタル 教科書体 NK-R" w:eastAsia="UD デジタル 教科書体 NK-R" w:cs="ＭＳ."/>
          <w:kern w:val="0"/>
          <w:szCs w:val="22"/>
        </w:rPr>
      </w:pPr>
      <w:r w:rsidRPr="003755A1">
        <w:rPr>
          <w:rFonts w:ascii="UD デジタル 教科書体 NK-R" w:eastAsia="UD デジタル 教科書体 NK-R" w:cs="-Ｓ." w:hint="eastAsia"/>
          <w:kern w:val="0"/>
          <w:szCs w:val="22"/>
        </w:rPr>
        <w:t>・</w:t>
      </w:r>
      <w:r w:rsidR="004B0645" w:rsidRPr="003755A1">
        <w:rPr>
          <w:rFonts w:ascii="UD デジタル 教科書体 NK-R" w:eastAsia="UD デジタル 教科書体 NK-R" w:cs="ＭＳ." w:hint="eastAsia"/>
          <w:kern w:val="0"/>
          <w:szCs w:val="22"/>
        </w:rPr>
        <w:t>情報公開資料</w:t>
      </w:r>
    </w:p>
    <w:p w14:paraId="63DDAA64" w14:textId="77777777" w:rsidR="00CA1394" w:rsidRPr="003755A1" w:rsidRDefault="00CA1394" w:rsidP="003E033B">
      <w:pPr>
        <w:autoSpaceDE w:val="0"/>
        <w:autoSpaceDN w:val="0"/>
        <w:adjustRightInd w:val="0"/>
        <w:rPr>
          <w:rFonts w:ascii="UD デジタル 教科書体 NK-R" w:eastAsia="UD デジタル 教科書体 NK-R" w:cs="ＭＳ."/>
          <w:kern w:val="0"/>
          <w:szCs w:val="22"/>
        </w:rPr>
      </w:pPr>
      <w:r w:rsidRPr="003755A1">
        <w:rPr>
          <w:rFonts w:ascii="UD デジタル 教科書体 NK-R" w:eastAsia="UD デジタル 教科書体 NK-R" w:cs="-Ｓ." w:hint="eastAsia"/>
          <w:kern w:val="0"/>
          <w:szCs w:val="22"/>
        </w:rPr>
        <w:t>・症例報告書</w:t>
      </w:r>
      <w:r w:rsidR="00F107E9" w:rsidRPr="003755A1">
        <w:rPr>
          <w:rFonts w:ascii="UD デジタル 教科書体 NK-R" w:eastAsia="UD デジタル 教科書体 NK-R" w:cs="ＭＳ." w:hint="eastAsia"/>
          <w:kern w:val="0"/>
          <w:szCs w:val="22"/>
        </w:rPr>
        <w:t>（見本）</w:t>
      </w:r>
    </w:p>
    <w:p w14:paraId="49DEA9B3" w14:textId="77777777" w:rsidR="009A5585" w:rsidRPr="003755A1" w:rsidRDefault="009A5585" w:rsidP="003E033B">
      <w:pPr>
        <w:autoSpaceDE w:val="0"/>
        <w:autoSpaceDN w:val="0"/>
        <w:adjustRightInd w:val="0"/>
        <w:rPr>
          <w:rFonts w:ascii="UD デジタル 教科書体 NK-R" w:eastAsia="UD デジタル 教科書体 NK-R" w:cs="ＭＳ."/>
          <w:kern w:val="0"/>
          <w:szCs w:val="22"/>
        </w:rPr>
      </w:pPr>
    </w:p>
    <w:p w14:paraId="7E211D07" w14:textId="77777777" w:rsidR="009C452D" w:rsidRPr="003755A1" w:rsidRDefault="00BD743E" w:rsidP="00F955C3">
      <w:pPr>
        <w:rPr>
          <w:rFonts w:ascii="UD デジタル 教科書体 NK-R" w:eastAsia="UD デジタル 教科書体 NK-R"/>
          <w:color w:val="0070C0"/>
        </w:rPr>
      </w:pPr>
      <w:r w:rsidRPr="003755A1">
        <w:rPr>
          <w:rFonts w:ascii="UD デジタル 教科書体 NK-R" w:eastAsia="UD デジタル 教科書体 NK-R" w:cs="ＭＳ." w:hint="eastAsia"/>
          <w:kern w:val="0"/>
          <w:szCs w:val="22"/>
        </w:rPr>
        <w:br w:type="page"/>
      </w:r>
      <w:bookmarkStart w:id="829" w:name="_Toc468113027"/>
      <w:bookmarkStart w:id="830" w:name="_Toc471833405"/>
      <w:r w:rsidR="009C452D" w:rsidRPr="003755A1">
        <w:rPr>
          <w:rFonts w:ascii="UD デジタル 教科書体 NK-R" w:eastAsia="UD デジタル 教科書体 NK-R" w:hint="eastAsia"/>
          <w:color w:val="0070C0"/>
        </w:rPr>
        <w:lastRenderedPageBreak/>
        <w:t>改定履歴</w:t>
      </w:r>
      <w:r w:rsidR="00DF5A34" w:rsidRPr="003755A1">
        <w:rPr>
          <w:rFonts w:ascii="UD デジタル 教科書体 NK-R" w:eastAsia="UD デジタル 教科書体 NK-R" w:hint="eastAsia"/>
          <w:color w:val="0070C0"/>
        </w:rPr>
        <w:t>（使用時は本ページを削除）</w:t>
      </w:r>
      <w:bookmarkEnd w:id="829"/>
      <w:bookmarkEnd w:id="830"/>
    </w:p>
    <w:tbl>
      <w:tblPr>
        <w:tblW w:w="10362"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91"/>
        <w:gridCol w:w="2268"/>
        <w:gridCol w:w="6803"/>
      </w:tblGrid>
      <w:tr w:rsidR="00D80929" w:rsidRPr="003755A1" w14:paraId="2C27FAD0" w14:textId="77777777" w:rsidTr="003E07FE">
        <w:trPr>
          <w:trHeight w:val="70"/>
          <w:jc w:val="center"/>
        </w:trPr>
        <w:tc>
          <w:tcPr>
            <w:tcW w:w="1291" w:type="dxa"/>
            <w:vAlign w:val="center"/>
          </w:tcPr>
          <w:p w14:paraId="5763900D" w14:textId="77777777" w:rsidR="009C452D" w:rsidRPr="003755A1" w:rsidRDefault="009C452D" w:rsidP="00A351B4">
            <w:pPr>
              <w:jc w:val="center"/>
              <w:rPr>
                <w:rFonts w:ascii="UD デジタル 教科書体 NK-R" w:eastAsia="UD デジタル 教科書体 NK-R" w:hAnsi="ＭＳ 明朝"/>
                <w:color w:val="0000FF"/>
              </w:rPr>
            </w:pPr>
            <w:r w:rsidRPr="003755A1">
              <w:rPr>
                <w:rFonts w:ascii="UD デジタル 教科書体 NK-R" w:eastAsia="UD デジタル 教科書体 NK-R" w:hAnsi="ＭＳ 明朝" w:hint="eastAsia"/>
                <w:color w:val="0070C0"/>
              </w:rPr>
              <w:t>版番号</w:t>
            </w:r>
          </w:p>
        </w:tc>
        <w:tc>
          <w:tcPr>
            <w:tcW w:w="2268" w:type="dxa"/>
            <w:vAlign w:val="center"/>
          </w:tcPr>
          <w:p w14:paraId="219A1BF7" w14:textId="77777777" w:rsidR="009C452D" w:rsidRPr="003755A1" w:rsidRDefault="009C452D" w:rsidP="00A351B4">
            <w:pPr>
              <w:jc w:val="center"/>
              <w:rPr>
                <w:rFonts w:ascii="UD デジタル 教科書体 NK-R" w:eastAsia="UD デジタル 教科書体 NK-R" w:hAnsi="ＭＳ 明朝"/>
                <w:color w:val="0000FF"/>
              </w:rPr>
            </w:pPr>
            <w:r w:rsidRPr="003755A1">
              <w:rPr>
                <w:rFonts w:ascii="UD デジタル 教科書体 NK-R" w:eastAsia="UD デジタル 教科書体 NK-R" w:hAnsi="ＭＳ 明朝" w:hint="eastAsia"/>
                <w:color w:val="0070C0"/>
              </w:rPr>
              <w:t>作成・改定日</w:t>
            </w:r>
          </w:p>
        </w:tc>
        <w:tc>
          <w:tcPr>
            <w:tcW w:w="6803" w:type="dxa"/>
            <w:vAlign w:val="center"/>
          </w:tcPr>
          <w:p w14:paraId="302F9305" w14:textId="77777777" w:rsidR="009C452D" w:rsidRPr="003755A1" w:rsidRDefault="009C452D" w:rsidP="00A351B4">
            <w:pPr>
              <w:jc w:val="center"/>
              <w:rPr>
                <w:rFonts w:ascii="UD デジタル 教科書体 NK-R" w:eastAsia="UD デジタル 教科書体 NK-R" w:hAnsi="ＭＳ 明朝"/>
                <w:color w:val="0070C0"/>
              </w:rPr>
            </w:pPr>
            <w:r w:rsidRPr="003755A1">
              <w:rPr>
                <w:rFonts w:ascii="UD デジタル 教科書体 NK-R" w:eastAsia="UD デジタル 教科書体 NK-R" w:hAnsi="ＭＳ 明朝" w:hint="eastAsia"/>
                <w:color w:val="0070C0"/>
              </w:rPr>
              <w:t>改定理由／内容</w:t>
            </w:r>
          </w:p>
        </w:tc>
      </w:tr>
      <w:tr w:rsidR="00D80929" w:rsidRPr="003755A1" w14:paraId="693ED112" w14:textId="77777777" w:rsidTr="003E07FE">
        <w:trPr>
          <w:trHeight w:val="403"/>
          <w:jc w:val="center"/>
        </w:trPr>
        <w:tc>
          <w:tcPr>
            <w:tcW w:w="1291" w:type="dxa"/>
            <w:vAlign w:val="center"/>
          </w:tcPr>
          <w:p w14:paraId="14CDC8CB" w14:textId="77777777" w:rsidR="009C452D" w:rsidRPr="003755A1" w:rsidRDefault="009C452D" w:rsidP="00A351B4">
            <w:pPr>
              <w:jc w:val="center"/>
              <w:rPr>
                <w:rFonts w:ascii="UD デジタル 教科書体 NK-R" w:eastAsia="UD デジタル 教科書体 NK-R" w:hAnsi="ＭＳ 明朝"/>
                <w:color w:val="0000FF"/>
              </w:rPr>
            </w:pPr>
            <w:r w:rsidRPr="003755A1">
              <w:rPr>
                <w:rFonts w:ascii="UD デジタル 教科書体 NK-R" w:eastAsia="UD デジタル 教科書体 NK-R" w:hint="eastAsia"/>
                <w:color w:val="0070C0"/>
              </w:rPr>
              <w:t>第1版</w:t>
            </w:r>
          </w:p>
        </w:tc>
        <w:tc>
          <w:tcPr>
            <w:tcW w:w="2268" w:type="dxa"/>
            <w:vAlign w:val="center"/>
          </w:tcPr>
          <w:p w14:paraId="359CD54F" w14:textId="7964B230" w:rsidR="009C452D" w:rsidRPr="003755A1" w:rsidRDefault="009C452D" w:rsidP="00A351B4">
            <w:pPr>
              <w:jc w:val="center"/>
              <w:rPr>
                <w:rFonts w:ascii="UD デジタル 教科書体 NK-R" w:eastAsia="UD デジタル 教科書体 NK-R" w:hAnsi="ＭＳ 明朝"/>
                <w:color w:val="0000FF"/>
                <w:szCs w:val="22"/>
              </w:rPr>
            </w:pPr>
            <w:r w:rsidRPr="003755A1">
              <w:rPr>
                <w:rFonts w:ascii="UD デジタル 教科書体 NK-R" w:eastAsia="UD デジタル 教科書体 NK-R" w:hint="eastAsia"/>
                <w:color w:val="0070C0"/>
                <w:szCs w:val="22"/>
              </w:rPr>
              <w:t>20</w:t>
            </w:r>
            <w:r w:rsidR="003E07FE">
              <w:rPr>
                <w:rFonts w:ascii="UD デジタル 教科書体 NK-R" w:eastAsia="UD デジタル 教科書体 NK-R" w:hint="eastAsia"/>
                <w:color w:val="0070C0"/>
                <w:szCs w:val="22"/>
              </w:rPr>
              <w:t>24</w:t>
            </w:r>
            <w:r w:rsidRPr="003755A1">
              <w:rPr>
                <w:rFonts w:ascii="UD デジタル 教科書体 NK-R" w:eastAsia="UD デジタル 教科書体 NK-R" w:hint="eastAsia"/>
                <w:color w:val="0070C0"/>
                <w:szCs w:val="22"/>
              </w:rPr>
              <w:t>年</w:t>
            </w:r>
            <w:r w:rsidR="003E07FE">
              <w:rPr>
                <w:rFonts w:ascii="UD デジタル 教科書体 NK-R" w:eastAsia="UD デジタル 教科書体 NK-R" w:hint="eastAsia"/>
                <w:color w:val="0070C0"/>
                <w:szCs w:val="22"/>
              </w:rPr>
              <w:t>6</w:t>
            </w:r>
            <w:r w:rsidRPr="003755A1">
              <w:rPr>
                <w:rFonts w:ascii="UD デジタル 教科書体 NK-R" w:eastAsia="UD デジタル 教科書体 NK-R" w:hint="eastAsia"/>
                <w:color w:val="0070C0"/>
                <w:szCs w:val="22"/>
              </w:rPr>
              <w:t>月1</w:t>
            </w:r>
            <w:r w:rsidR="003E07FE">
              <w:rPr>
                <w:rFonts w:ascii="UD デジタル 教科書体 NK-R" w:eastAsia="UD デジタル 教科書体 NK-R" w:hint="eastAsia"/>
                <w:color w:val="0070C0"/>
                <w:szCs w:val="22"/>
              </w:rPr>
              <w:t>7</w:t>
            </w:r>
            <w:r w:rsidRPr="003755A1">
              <w:rPr>
                <w:rFonts w:ascii="UD デジタル 教科書体 NK-R" w:eastAsia="UD デジタル 教科書体 NK-R" w:hint="eastAsia"/>
                <w:color w:val="0070C0"/>
                <w:szCs w:val="22"/>
              </w:rPr>
              <w:t>日</w:t>
            </w:r>
          </w:p>
        </w:tc>
        <w:tc>
          <w:tcPr>
            <w:tcW w:w="6803" w:type="dxa"/>
            <w:vAlign w:val="center"/>
          </w:tcPr>
          <w:p w14:paraId="5CB00F10" w14:textId="77777777" w:rsidR="009C452D" w:rsidRPr="003755A1" w:rsidRDefault="009C452D" w:rsidP="00A351B4">
            <w:pPr>
              <w:jc w:val="left"/>
              <w:rPr>
                <w:rFonts w:ascii="UD デジタル 教科書体 NK-R" w:eastAsia="UD デジタル 教科書体 NK-R" w:hAnsi="ＭＳ 明朝"/>
                <w:color w:val="0070C0"/>
              </w:rPr>
            </w:pPr>
            <w:r w:rsidRPr="003755A1">
              <w:rPr>
                <w:rFonts w:ascii="UD デジタル 教科書体 NK-R" w:eastAsia="UD デジタル 教科書体 NK-R" w:hAnsi="ＭＳ 明朝" w:hint="eastAsia"/>
                <w:color w:val="0070C0"/>
              </w:rPr>
              <w:t>新規制定</w:t>
            </w:r>
          </w:p>
        </w:tc>
      </w:tr>
    </w:tbl>
    <w:p w14:paraId="48FA6175" w14:textId="77777777" w:rsidR="004356B0" w:rsidRPr="00F9692C" w:rsidRDefault="004356B0" w:rsidP="003E07FE">
      <w:pPr>
        <w:autoSpaceDE w:val="0"/>
        <w:autoSpaceDN w:val="0"/>
        <w:adjustRightInd w:val="0"/>
        <w:rPr>
          <w:rFonts w:ascii="ＭＳ." w:eastAsia="ＭＳ." w:cs="ＭＳ."/>
          <w:color w:val="0070C0"/>
          <w:kern w:val="0"/>
          <w:sz w:val="20"/>
          <w:szCs w:val="20"/>
        </w:rPr>
      </w:pPr>
    </w:p>
    <w:sectPr w:rsidR="004356B0" w:rsidRPr="00F9692C" w:rsidSect="00925421">
      <w:headerReference w:type="default" r:id="rId16"/>
      <w:footerReference w:type="default" r:id="rId17"/>
      <w:headerReference w:type="first" r:id="rId18"/>
      <w:footerReference w:type="first" r:id="rId19"/>
      <w:pgSz w:w="11906" w:h="16838" w:code="9"/>
      <w:pgMar w:top="851" w:right="851" w:bottom="567" w:left="1134" w:header="397" w:footer="284" w:gutter="0"/>
      <w:pgNumType w:start="1"/>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74E4D" w14:textId="77777777" w:rsidR="00F514FC" w:rsidRDefault="00F514FC">
      <w:r>
        <w:separator/>
      </w:r>
    </w:p>
  </w:endnote>
  <w:endnote w:type="continuationSeparator" w:id="0">
    <w:p w14:paraId="26B85DDC" w14:textId="77777777" w:rsidR="00F514FC" w:rsidRDefault="00F5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Osaka|">
    <w:altName w:val="Times New Roman"/>
    <w:panose1 w:val="00000000000000000000"/>
    <w:charset w:val="00"/>
    <w:family w:val="roman"/>
    <w:notTrueType/>
    <w:pitch w:val="default"/>
  </w:font>
  <w:font w:name="ＭＳゴシック">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6F74" w14:textId="012661DE" w:rsidR="00FB728F" w:rsidRPr="00931F71" w:rsidRDefault="00FB728F" w:rsidP="00931F71">
    <w:pPr>
      <w:pStyle w:val="af"/>
      <w:jc w:val="center"/>
      <w:rPr>
        <w:rFonts w:ascii="UD デジタル 教科書体 NK-R" w:eastAsia="UD デジタル 教科書体 NK-R"/>
      </w:rPr>
    </w:pPr>
    <w:r w:rsidRPr="00931F71">
      <w:rPr>
        <w:rFonts w:ascii="UD デジタル 教科書体 NK-R" w:eastAsia="UD デジタル 教科書体 NK-R" w:hint="eastAsia"/>
      </w:rPr>
      <w:fldChar w:fldCharType="begin"/>
    </w:r>
    <w:r w:rsidRPr="00931F71">
      <w:rPr>
        <w:rFonts w:ascii="UD デジタル 教科書体 NK-R" w:eastAsia="UD デジタル 教科書体 NK-R" w:hint="eastAsia"/>
      </w:rPr>
      <w:instrText>PAGE   \* MERGEFORMAT</w:instrText>
    </w:r>
    <w:r w:rsidRPr="00931F71">
      <w:rPr>
        <w:rFonts w:ascii="UD デジタル 教科書体 NK-R" w:eastAsia="UD デジタル 教科書体 NK-R" w:hint="eastAsia"/>
      </w:rPr>
      <w:fldChar w:fldCharType="separate"/>
    </w:r>
    <w:r w:rsidRPr="00931F71">
      <w:rPr>
        <w:rFonts w:ascii="UD デジタル 教科書体 NK-R" w:eastAsia="UD デジタル 教科書体 NK-R" w:hint="eastAsia"/>
        <w:noProof/>
        <w:lang w:val="ja-JP"/>
      </w:rPr>
      <w:t>24</w:t>
    </w:r>
    <w:r w:rsidRPr="00931F71">
      <w:rPr>
        <w:rFonts w:ascii="UD デジタル 教科書体 NK-R" w:eastAsia="UD デジタル 教科書体 NK-R"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95194"/>
      <w:docPartObj>
        <w:docPartGallery w:val="Page Numbers (Bottom of Page)"/>
        <w:docPartUnique/>
      </w:docPartObj>
    </w:sdtPr>
    <w:sdtEndPr>
      <w:rPr>
        <w:rFonts w:ascii="UD デジタル 教科書体 NK-R" w:eastAsia="UD デジタル 教科書体 NK-R" w:hint="eastAsia"/>
      </w:rPr>
    </w:sdtEndPr>
    <w:sdtContent>
      <w:p w14:paraId="60D467D4" w14:textId="0D36C394" w:rsidR="00FB728F" w:rsidRPr="00931F71" w:rsidRDefault="00FB728F" w:rsidP="00931F71">
        <w:pPr>
          <w:pStyle w:val="af"/>
          <w:jc w:val="center"/>
          <w:rPr>
            <w:rFonts w:ascii="UD デジタル 教科書体 NK-R" w:eastAsia="UD デジタル 教科書体 NK-R"/>
          </w:rPr>
        </w:pPr>
        <w:r w:rsidRPr="00931F71">
          <w:rPr>
            <w:rFonts w:ascii="UD デジタル 教科書体 NK-R" w:eastAsia="UD デジタル 教科書体 NK-R" w:hint="eastAsia"/>
          </w:rPr>
          <w:fldChar w:fldCharType="begin"/>
        </w:r>
        <w:r w:rsidRPr="00931F71">
          <w:rPr>
            <w:rFonts w:ascii="UD デジタル 教科書体 NK-R" w:eastAsia="UD デジタル 教科書体 NK-R" w:hint="eastAsia"/>
          </w:rPr>
          <w:instrText>PAGE   \* MERGEFORMAT</w:instrText>
        </w:r>
        <w:r w:rsidRPr="00931F71">
          <w:rPr>
            <w:rFonts w:ascii="UD デジタル 教科書体 NK-R" w:eastAsia="UD デジタル 教科書体 NK-R" w:hint="eastAsia"/>
          </w:rPr>
          <w:fldChar w:fldCharType="separate"/>
        </w:r>
        <w:r w:rsidRPr="00931F71">
          <w:rPr>
            <w:rFonts w:ascii="UD デジタル 教科書体 NK-R" w:eastAsia="UD デジタル 教科書体 NK-R" w:hint="eastAsia"/>
            <w:noProof/>
            <w:lang w:val="ja-JP"/>
          </w:rPr>
          <w:t>1</w:t>
        </w:r>
        <w:r w:rsidRPr="00931F71">
          <w:rPr>
            <w:rFonts w:ascii="UD デジタル 教科書体 NK-R" w:eastAsia="UD デジタル 教科書体 NK-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B7909" w14:textId="77777777" w:rsidR="00F514FC" w:rsidRDefault="00F514FC">
      <w:r>
        <w:separator/>
      </w:r>
    </w:p>
  </w:footnote>
  <w:footnote w:type="continuationSeparator" w:id="0">
    <w:p w14:paraId="50455B29" w14:textId="77777777" w:rsidR="00F514FC" w:rsidRDefault="00F5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3151" w14:textId="77777777" w:rsidR="00FB728F" w:rsidRDefault="00FB728F" w:rsidP="00B232F6">
    <w:pPr>
      <w:pStyle w:val="ad"/>
      <w:tabs>
        <w:tab w:val="clear" w:pos="4252"/>
        <w:tab w:val="clear" w:pos="8504"/>
        <w:tab w:val="center" w:pos="5102"/>
        <w:tab w:val="right" w:pos="10204"/>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0F41" w14:textId="12E9D8E5" w:rsidR="00FB728F" w:rsidRPr="003755A1" w:rsidRDefault="00FB728F">
    <w:pPr>
      <w:pStyle w:val="ad"/>
      <w:rPr>
        <w:rFonts w:ascii="UD デジタル 教科書体 NK-R" w:eastAsia="UD デジタル 教科書体 NK-R"/>
      </w:rPr>
    </w:pPr>
    <w:r>
      <w:ptab w:relativeTo="margin" w:alignment="center" w:leader="none"/>
    </w:r>
    <w:r>
      <w:ptab w:relativeTo="margin" w:alignment="right" w:leader="none"/>
    </w:r>
    <w:r w:rsidRPr="003755A1">
      <w:rPr>
        <w:rFonts w:ascii="UD デジタル 教科書体 NK-R" w:eastAsia="UD デジタル 教科書体 NK-R" w:hint="eastAsia"/>
      </w:rPr>
      <w:t>研究計画書雛形ver</w:t>
    </w:r>
    <w:r>
      <w:rPr>
        <w:rFonts w:ascii="UD デジタル 教科書体 NK-R" w:eastAsia="UD デジタル 教科書体 NK-R"/>
      </w:rPr>
      <w:t>_</w:t>
    </w:r>
    <w:r w:rsidRPr="003755A1">
      <w:rPr>
        <w:rFonts w:ascii="UD デジタル 教科書体 NK-R" w:eastAsia="UD デジタル 教科書体 NK-R" w:hint="eastAsia"/>
      </w:rPr>
      <w:t>1_202</w:t>
    </w:r>
    <w:r>
      <w:rPr>
        <w:rFonts w:ascii="UD デジタル 教科書体 NK-R" w:eastAsia="UD デジタル 教科書体 NK-R"/>
      </w:rPr>
      <w:t>4</w:t>
    </w:r>
    <w:r w:rsidRPr="003755A1">
      <w:rPr>
        <w:rFonts w:ascii="UD デジタル 教科書体 NK-R" w:eastAsia="UD デジタル 教科書体 NK-R" w:hint="eastAsia"/>
      </w:rPr>
      <w:t>0</w:t>
    </w:r>
    <w:r w:rsidR="00FD61CA">
      <w:rPr>
        <w:rFonts w:ascii="UD デジタル 教科書体 NK-R" w:eastAsia="UD デジタル 教科書体 NK-R" w:hint="eastAsia"/>
      </w:rPr>
      <w:t>7</w:t>
    </w:r>
    <w:r w:rsidRPr="003755A1">
      <w:rPr>
        <w:rFonts w:ascii="UD デジタル 教科書体 NK-R" w:eastAsia="UD デジタル 教科書体 NK-R" w:hint="eastAsia"/>
      </w:rPr>
      <w:t>1</w:t>
    </w:r>
    <w:r w:rsidR="00FD61CA">
      <w:rPr>
        <w:rFonts w:ascii="UD デジタル 教科書体 NK-R" w:eastAsia="UD デジタル 教科書体 NK-R" w:hint="eastAsia"/>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E986" w14:textId="77777777" w:rsidR="00FB728F" w:rsidRPr="00BB69EB" w:rsidRDefault="00FB728F" w:rsidP="00BB69EB">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9C3F" w14:textId="77777777" w:rsidR="00FB728F" w:rsidRPr="00BB69EB" w:rsidRDefault="00FB728F"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61C22"/>
    <w:multiLevelType w:val="hybridMultilevel"/>
    <w:tmpl w:val="AD08AD94"/>
    <w:lvl w:ilvl="0" w:tplc="A2485526">
      <w:start w:val="1"/>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C7079"/>
    <w:multiLevelType w:val="hybridMultilevel"/>
    <w:tmpl w:val="593E3C4C"/>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03565"/>
    <w:multiLevelType w:val="hybridMultilevel"/>
    <w:tmpl w:val="AE50E2C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12B86"/>
    <w:multiLevelType w:val="multilevel"/>
    <w:tmpl w:val="78689DE2"/>
    <w:lvl w:ilvl="0">
      <w:numFmt w:val="decimal"/>
      <w:lvlText w:val="%1."/>
      <w:lvlJc w:val="left"/>
      <w:pPr>
        <w:ind w:left="360" w:hanging="360"/>
      </w:pPr>
      <w:rPr>
        <w:rFonts w:hint="eastAsia"/>
        <w:b w:val="0"/>
        <w:bCs w:val="0"/>
        <w:i w:val="0"/>
        <w:iCs w:val="0"/>
        <w:caps w:val="0"/>
        <w:smallCaps w:val="0"/>
        <w:strike w:val="0"/>
        <w:dstrike w:val="0"/>
        <w:outline w:val="0"/>
        <w:shadow w:val="0"/>
        <w:emboss w:val="0"/>
        <w:imprint w:val="0"/>
        <w:noProof w:val="0"/>
        <w:vanish w:val="0"/>
        <w:color w:val="FF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26F20"/>
    <w:multiLevelType w:val="hybridMultilevel"/>
    <w:tmpl w:val="F93ADD0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672B17"/>
    <w:multiLevelType w:val="hybridMultilevel"/>
    <w:tmpl w:val="DF66EEE8"/>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1F7347"/>
    <w:multiLevelType w:val="hybridMultilevel"/>
    <w:tmpl w:val="0F1C0ED0"/>
    <w:lvl w:ilvl="0" w:tplc="B03460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522C6B"/>
    <w:multiLevelType w:val="multilevel"/>
    <w:tmpl w:val="1528177A"/>
    <w:lvl w:ilvl="0">
      <w:numFmt w:val="decimal"/>
      <w:pStyle w:val="1"/>
      <w:lvlText w:val="%1."/>
      <w:lvlJc w:val="left"/>
      <w:pPr>
        <w:ind w:left="420" w:hanging="420"/>
      </w:pPr>
      <w:rPr>
        <w:rFonts w:ascii="UD デジタル 教科書体 NK-R" w:eastAsia="UD デジタル 教科書体 NK-R" w:hAnsi="ＭＳ Ｐゴシック" w:hint="eastAsia"/>
        <w:b/>
        <w:i w:val="0"/>
        <w:position w:val="0"/>
        <w:sz w:val="24"/>
      </w:rPr>
    </w:lvl>
    <w:lvl w:ilvl="1">
      <w:start w:val="1"/>
      <w:numFmt w:val="decimal"/>
      <w:pStyle w:val="2"/>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E85664B"/>
    <w:multiLevelType w:val="hybridMultilevel"/>
    <w:tmpl w:val="E89A0374"/>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020A5"/>
    <w:multiLevelType w:val="hybridMultilevel"/>
    <w:tmpl w:val="FDE86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1"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005A3E"/>
    <w:multiLevelType w:val="hybridMultilevel"/>
    <w:tmpl w:val="A546E12A"/>
    <w:lvl w:ilvl="0" w:tplc="6AA0E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4B26C2"/>
    <w:multiLevelType w:val="hybridMultilevel"/>
    <w:tmpl w:val="E3CA42AA"/>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5"/>
  </w:num>
  <w:num w:numId="3">
    <w:abstractNumId w:val="14"/>
  </w:num>
  <w:num w:numId="4">
    <w:abstractNumId w:val="8"/>
  </w:num>
  <w:num w:numId="5">
    <w:abstractNumId w:val="26"/>
  </w:num>
  <w:num w:numId="6">
    <w:abstractNumId w:val="29"/>
  </w:num>
  <w:num w:numId="7">
    <w:abstractNumId w:val="1"/>
  </w:num>
  <w:num w:numId="8">
    <w:abstractNumId w:val="35"/>
  </w:num>
  <w:num w:numId="9">
    <w:abstractNumId w:val="34"/>
  </w:num>
  <w:num w:numId="10">
    <w:abstractNumId w:val="16"/>
  </w:num>
  <w:num w:numId="11">
    <w:abstractNumId w:val="15"/>
  </w:num>
  <w:num w:numId="12">
    <w:abstractNumId w:val="9"/>
  </w:num>
  <w:num w:numId="13">
    <w:abstractNumId w:val="3"/>
  </w:num>
  <w:num w:numId="14">
    <w:abstractNumId w:val="12"/>
  </w:num>
  <w:num w:numId="15">
    <w:abstractNumId w:val="17"/>
  </w:num>
  <w:num w:numId="16">
    <w:abstractNumId w:val="32"/>
  </w:num>
  <w:num w:numId="17">
    <w:abstractNumId w:val="21"/>
  </w:num>
  <w:num w:numId="18">
    <w:abstractNumId w:val="31"/>
  </w:num>
  <w:num w:numId="19">
    <w:abstractNumId w:val="5"/>
  </w:num>
  <w:num w:numId="20">
    <w:abstractNumId w:val="20"/>
  </w:num>
  <w:num w:numId="21">
    <w:abstractNumId w:val="6"/>
  </w:num>
  <w:num w:numId="22">
    <w:abstractNumId w:val="23"/>
  </w:num>
  <w:num w:numId="23">
    <w:abstractNumId w:val="7"/>
  </w:num>
  <w:num w:numId="24">
    <w:abstractNumId w:val="30"/>
  </w:num>
  <w:num w:numId="25">
    <w:abstractNumId w:val="19"/>
  </w:num>
  <w:num w:numId="26">
    <w:abstractNumId w:val="27"/>
  </w:num>
  <w:num w:numId="27">
    <w:abstractNumId w:val="0"/>
  </w:num>
  <w:num w:numId="28">
    <w:abstractNumId w:val="1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8"/>
  </w:num>
  <w:num w:numId="32">
    <w:abstractNumId w:val="10"/>
  </w:num>
  <w:num w:numId="33">
    <w:abstractNumId w:val="4"/>
  </w:num>
  <w:num w:numId="34">
    <w:abstractNumId w:val="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4"/>
  </w:num>
  <w:num w:numId="43">
    <w:abstractNumId w:val="22"/>
  </w:num>
  <w:num w:numId="44">
    <w:abstractNumId w:val="22"/>
  </w:num>
  <w:num w:numId="45">
    <w:abstractNumId w:val="22"/>
  </w:num>
  <w:num w:numId="46">
    <w:abstractNumId w:val="22"/>
  </w:num>
  <w:num w:numId="47">
    <w:abstractNumId w:val="18"/>
  </w:num>
  <w:num w:numId="48">
    <w:abstractNumId w:val="22"/>
  </w:num>
  <w:num w:numId="49">
    <w:abstractNumId w:val="22"/>
  </w:num>
  <w:num w:numId="50">
    <w:abstractNumId w:val="22"/>
  </w:num>
  <w:num w:numId="51">
    <w:abstractNumId w:val="22"/>
  </w:num>
  <w:num w:numId="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22"/>
  </w:num>
  <w:num w:numId="55">
    <w:abstractNumId w:val="22"/>
  </w:num>
  <w:num w:numId="5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840"/>
  <w:drawingGridHorizontalSpacing w:val="20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927"/>
    <w:rsid w:val="00000B11"/>
    <w:rsid w:val="00000D7D"/>
    <w:rsid w:val="00001932"/>
    <w:rsid w:val="0000238D"/>
    <w:rsid w:val="00002855"/>
    <w:rsid w:val="00003933"/>
    <w:rsid w:val="0000435C"/>
    <w:rsid w:val="00004A71"/>
    <w:rsid w:val="00004B81"/>
    <w:rsid w:val="00010112"/>
    <w:rsid w:val="00010C03"/>
    <w:rsid w:val="0001117D"/>
    <w:rsid w:val="000119E7"/>
    <w:rsid w:val="0001272A"/>
    <w:rsid w:val="00013F84"/>
    <w:rsid w:val="0002090E"/>
    <w:rsid w:val="000221BC"/>
    <w:rsid w:val="00022247"/>
    <w:rsid w:val="000246BD"/>
    <w:rsid w:val="00027355"/>
    <w:rsid w:val="00027B32"/>
    <w:rsid w:val="0003367D"/>
    <w:rsid w:val="0003409A"/>
    <w:rsid w:val="00035052"/>
    <w:rsid w:val="00035A9F"/>
    <w:rsid w:val="00037296"/>
    <w:rsid w:val="0003777A"/>
    <w:rsid w:val="000404EC"/>
    <w:rsid w:val="000409FF"/>
    <w:rsid w:val="00044F6E"/>
    <w:rsid w:val="000467EF"/>
    <w:rsid w:val="0004685C"/>
    <w:rsid w:val="0004749F"/>
    <w:rsid w:val="0004761F"/>
    <w:rsid w:val="00050BBE"/>
    <w:rsid w:val="000511A1"/>
    <w:rsid w:val="000514BE"/>
    <w:rsid w:val="000516A7"/>
    <w:rsid w:val="000521BD"/>
    <w:rsid w:val="00053B75"/>
    <w:rsid w:val="00053BA3"/>
    <w:rsid w:val="00054AE6"/>
    <w:rsid w:val="00054F54"/>
    <w:rsid w:val="00060C59"/>
    <w:rsid w:val="000620E1"/>
    <w:rsid w:val="00063417"/>
    <w:rsid w:val="0006365D"/>
    <w:rsid w:val="00063A31"/>
    <w:rsid w:val="0006422C"/>
    <w:rsid w:val="000654A6"/>
    <w:rsid w:val="000664F5"/>
    <w:rsid w:val="000668AD"/>
    <w:rsid w:val="00066C4E"/>
    <w:rsid w:val="000675A8"/>
    <w:rsid w:val="00070BCD"/>
    <w:rsid w:val="000716A5"/>
    <w:rsid w:val="00071BB7"/>
    <w:rsid w:val="00072792"/>
    <w:rsid w:val="000737C3"/>
    <w:rsid w:val="00073899"/>
    <w:rsid w:val="000753D1"/>
    <w:rsid w:val="0007557A"/>
    <w:rsid w:val="0008010C"/>
    <w:rsid w:val="000804F7"/>
    <w:rsid w:val="00080E88"/>
    <w:rsid w:val="0008162C"/>
    <w:rsid w:val="00082084"/>
    <w:rsid w:val="000822FD"/>
    <w:rsid w:val="00085418"/>
    <w:rsid w:val="000857F6"/>
    <w:rsid w:val="00086AE3"/>
    <w:rsid w:val="00090CEE"/>
    <w:rsid w:val="00092BB3"/>
    <w:rsid w:val="000938FC"/>
    <w:rsid w:val="0009703B"/>
    <w:rsid w:val="00097B98"/>
    <w:rsid w:val="000A11E8"/>
    <w:rsid w:val="000A4819"/>
    <w:rsid w:val="000A5407"/>
    <w:rsid w:val="000B180A"/>
    <w:rsid w:val="000B1B6D"/>
    <w:rsid w:val="000B3E9A"/>
    <w:rsid w:val="000B46DA"/>
    <w:rsid w:val="000C2434"/>
    <w:rsid w:val="000C38C5"/>
    <w:rsid w:val="000C4EA0"/>
    <w:rsid w:val="000C5311"/>
    <w:rsid w:val="000C5507"/>
    <w:rsid w:val="000C5EBD"/>
    <w:rsid w:val="000D157B"/>
    <w:rsid w:val="000D1681"/>
    <w:rsid w:val="000D16D1"/>
    <w:rsid w:val="000D335A"/>
    <w:rsid w:val="000D3D6A"/>
    <w:rsid w:val="000D5B86"/>
    <w:rsid w:val="000D6DA6"/>
    <w:rsid w:val="000D6FB1"/>
    <w:rsid w:val="000E025D"/>
    <w:rsid w:val="000E0EDD"/>
    <w:rsid w:val="000E13F1"/>
    <w:rsid w:val="000E18F3"/>
    <w:rsid w:val="000E1AC7"/>
    <w:rsid w:val="000E3A11"/>
    <w:rsid w:val="000E3DB4"/>
    <w:rsid w:val="000E6AA2"/>
    <w:rsid w:val="000F11BD"/>
    <w:rsid w:val="000F21A5"/>
    <w:rsid w:val="000F27F5"/>
    <w:rsid w:val="000F3E14"/>
    <w:rsid w:val="000F73A5"/>
    <w:rsid w:val="00100264"/>
    <w:rsid w:val="001028FD"/>
    <w:rsid w:val="0010706F"/>
    <w:rsid w:val="00107CD3"/>
    <w:rsid w:val="00111070"/>
    <w:rsid w:val="0011149E"/>
    <w:rsid w:val="00114732"/>
    <w:rsid w:val="00122EBC"/>
    <w:rsid w:val="00123196"/>
    <w:rsid w:val="001237AB"/>
    <w:rsid w:val="00124348"/>
    <w:rsid w:val="00124C98"/>
    <w:rsid w:val="00124DBA"/>
    <w:rsid w:val="00125430"/>
    <w:rsid w:val="001262A9"/>
    <w:rsid w:val="00126B06"/>
    <w:rsid w:val="00127362"/>
    <w:rsid w:val="00130511"/>
    <w:rsid w:val="00130681"/>
    <w:rsid w:val="00132A38"/>
    <w:rsid w:val="00134A33"/>
    <w:rsid w:val="00134AFD"/>
    <w:rsid w:val="00134BD9"/>
    <w:rsid w:val="00135011"/>
    <w:rsid w:val="0013510B"/>
    <w:rsid w:val="00135147"/>
    <w:rsid w:val="00141972"/>
    <w:rsid w:val="00142E43"/>
    <w:rsid w:val="00147D93"/>
    <w:rsid w:val="00147FED"/>
    <w:rsid w:val="00151FD6"/>
    <w:rsid w:val="00153125"/>
    <w:rsid w:val="001543C0"/>
    <w:rsid w:val="001546F1"/>
    <w:rsid w:val="001555B9"/>
    <w:rsid w:val="00157C85"/>
    <w:rsid w:val="0016166E"/>
    <w:rsid w:val="00163221"/>
    <w:rsid w:val="00164EB1"/>
    <w:rsid w:val="00164FDE"/>
    <w:rsid w:val="0016576B"/>
    <w:rsid w:val="00166985"/>
    <w:rsid w:val="00171311"/>
    <w:rsid w:val="00171EC9"/>
    <w:rsid w:val="0017222F"/>
    <w:rsid w:val="0017432A"/>
    <w:rsid w:val="00174B0B"/>
    <w:rsid w:val="00174BDD"/>
    <w:rsid w:val="00175EBB"/>
    <w:rsid w:val="001778ED"/>
    <w:rsid w:val="00177A18"/>
    <w:rsid w:val="00177D4E"/>
    <w:rsid w:val="00180079"/>
    <w:rsid w:val="00183B75"/>
    <w:rsid w:val="001840CA"/>
    <w:rsid w:val="00185496"/>
    <w:rsid w:val="001859EB"/>
    <w:rsid w:val="00186D60"/>
    <w:rsid w:val="00187F3E"/>
    <w:rsid w:val="00192ECD"/>
    <w:rsid w:val="00194143"/>
    <w:rsid w:val="00194CD5"/>
    <w:rsid w:val="001A1539"/>
    <w:rsid w:val="001A2D72"/>
    <w:rsid w:val="001A43EB"/>
    <w:rsid w:val="001A6CCA"/>
    <w:rsid w:val="001A77CF"/>
    <w:rsid w:val="001B0CF2"/>
    <w:rsid w:val="001B5972"/>
    <w:rsid w:val="001B6BA3"/>
    <w:rsid w:val="001C157A"/>
    <w:rsid w:val="001C32A0"/>
    <w:rsid w:val="001C5208"/>
    <w:rsid w:val="001C61B1"/>
    <w:rsid w:val="001C6E40"/>
    <w:rsid w:val="001C7BF4"/>
    <w:rsid w:val="001D0919"/>
    <w:rsid w:val="001D16FC"/>
    <w:rsid w:val="001D1B18"/>
    <w:rsid w:val="001D4AE2"/>
    <w:rsid w:val="001D5845"/>
    <w:rsid w:val="001D6C85"/>
    <w:rsid w:val="001E090F"/>
    <w:rsid w:val="001E1A66"/>
    <w:rsid w:val="001E4DB6"/>
    <w:rsid w:val="001F04FD"/>
    <w:rsid w:val="001F0B47"/>
    <w:rsid w:val="001F21CA"/>
    <w:rsid w:val="001F66D7"/>
    <w:rsid w:val="001F6FE3"/>
    <w:rsid w:val="001F7DD4"/>
    <w:rsid w:val="002000C9"/>
    <w:rsid w:val="00200566"/>
    <w:rsid w:val="002029C7"/>
    <w:rsid w:val="00205968"/>
    <w:rsid w:val="0020724A"/>
    <w:rsid w:val="002072B7"/>
    <w:rsid w:val="002119BE"/>
    <w:rsid w:val="0021451C"/>
    <w:rsid w:val="002146C4"/>
    <w:rsid w:val="00217E3E"/>
    <w:rsid w:val="00222956"/>
    <w:rsid w:val="002233DE"/>
    <w:rsid w:val="00223537"/>
    <w:rsid w:val="00223A35"/>
    <w:rsid w:val="0022444B"/>
    <w:rsid w:val="00224DB5"/>
    <w:rsid w:val="002269B2"/>
    <w:rsid w:val="002274FF"/>
    <w:rsid w:val="00227986"/>
    <w:rsid w:val="00233B2D"/>
    <w:rsid w:val="00233C2D"/>
    <w:rsid w:val="00234BBF"/>
    <w:rsid w:val="00235275"/>
    <w:rsid w:val="0023559E"/>
    <w:rsid w:val="0023588C"/>
    <w:rsid w:val="002366C0"/>
    <w:rsid w:val="00240479"/>
    <w:rsid w:val="002422DA"/>
    <w:rsid w:val="00243933"/>
    <w:rsid w:val="00243F01"/>
    <w:rsid w:val="00244A9D"/>
    <w:rsid w:val="002452EA"/>
    <w:rsid w:val="00246080"/>
    <w:rsid w:val="0024663B"/>
    <w:rsid w:val="00247262"/>
    <w:rsid w:val="00247BEF"/>
    <w:rsid w:val="002509F1"/>
    <w:rsid w:val="00251AD4"/>
    <w:rsid w:val="002609EA"/>
    <w:rsid w:val="00262E2C"/>
    <w:rsid w:val="00262FC4"/>
    <w:rsid w:val="00263DE5"/>
    <w:rsid w:val="00264742"/>
    <w:rsid w:val="00264CAD"/>
    <w:rsid w:val="0026588D"/>
    <w:rsid w:val="00267F52"/>
    <w:rsid w:val="00270644"/>
    <w:rsid w:val="00270F52"/>
    <w:rsid w:val="00271C8B"/>
    <w:rsid w:val="00271D63"/>
    <w:rsid w:val="002737BF"/>
    <w:rsid w:val="00275C9F"/>
    <w:rsid w:val="002765EB"/>
    <w:rsid w:val="00277D67"/>
    <w:rsid w:val="002806D4"/>
    <w:rsid w:val="00281931"/>
    <w:rsid w:val="002831F1"/>
    <w:rsid w:val="00283439"/>
    <w:rsid w:val="00284D15"/>
    <w:rsid w:val="0028721D"/>
    <w:rsid w:val="00287899"/>
    <w:rsid w:val="00290002"/>
    <w:rsid w:val="002906EE"/>
    <w:rsid w:val="00292131"/>
    <w:rsid w:val="00292FC1"/>
    <w:rsid w:val="00295F0F"/>
    <w:rsid w:val="00296AA6"/>
    <w:rsid w:val="002A3D69"/>
    <w:rsid w:val="002A45E0"/>
    <w:rsid w:val="002A6A28"/>
    <w:rsid w:val="002A72FF"/>
    <w:rsid w:val="002A761D"/>
    <w:rsid w:val="002B0105"/>
    <w:rsid w:val="002B04E1"/>
    <w:rsid w:val="002B070D"/>
    <w:rsid w:val="002B16CE"/>
    <w:rsid w:val="002B1BD3"/>
    <w:rsid w:val="002B2614"/>
    <w:rsid w:val="002B3CA2"/>
    <w:rsid w:val="002B5AAF"/>
    <w:rsid w:val="002B6023"/>
    <w:rsid w:val="002B6123"/>
    <w:rsid w:val="002B7021"/>
    <w:rsid w:val="002B72E2"/>
    <w:rsid w:val="002C0535"/>
    <w:rsid w:val="002C0CD6"/>
    <w:rsid w:val="002C4034"/>
    <w:rsid w:val="002C42C0"/>
    <w:rsid w:val="002C6CF4"/>
    <w:rsid w:val="002C7BAB"/>
    <w:rsid w:val="002D04D0"/>
    <w:rsid w:val="002D134D"/>
    <w:rsid w:val="002D205F"/>
    <w:rsid w:val="002D2B4B"/>
    <w:rsid w:val="002D3825"/>
    <w:rsid w:val="002D4727"/>
    <w:rsid w:val="002D4EF5"/>
    <w:rsid w:val="002D711E"/>
    <w:rsid w:val="002D7978"/>
    <w:rsid w:val="002D7BD2"/>
    <w:rsid w:val="002E247E"/>
    <w:rsid w:val="002E411C"/>
    <w:rsid w:val="002E6243"/>
    <w:rsid w:val="002F1AC3"/>
    <w:rsid w:val="002F204D"/>
    <w:rsid w:val="002F3DB9"/>
    <w:rsid w:val="002F4017"/>
    <w:rsid w:val="002F511F"/>
    <w:rsid w:val="00301314"/>
    <w:rsid w:val="00301D4B"/>
    <w:rsid w:val="0030278E"/>
    <w:rsid w:val="00302BB4"/>
    <w:rsid w:val="00303E1C"/>
    <w:rsid w:val="0030470D"/>
    <w:rsid w:val="00304B20"/>
    <w:rsid w:val="003073DA"/>
    <w:rsid w:val="00307E55"/>
    <w:rsid w:val="003100CE"/>
    <w:rsid w:val="00310446"/>
    <w:rsid w:val="00311044"/>
    <w:rsid w:val="003121A9"/>
    <w:rsid w:val="0031241F"/>
    <w:rsid w:val="00312F16"/>
    <w:rsid w:val="00314C42"/>
    <w:rsid w:val="003201F6"/>
    <w:rsid w:val="00320A59"/>
    <w:rsid w:val="00320B13"/>
    <w:rsid w:val="003211A4"/>
    <w:rsid w:val="003216D6"/>
    <w:rsid w:val="00325F93"/>
    <w:rsid w:val="00326F59"/>
    <w:rsid w:val="00330052"/>
    <w:rsid w:val="00330761"/>
    <w:rsid w:val="00332227"/>
    <w:rsid w:val="00333027"/>
    <w:rsid w:val="00333361"/>
    <w:rsid w:val="00333AB7"/>
    <w:rsid w:val="003343A9"/>
    <w:rsid w:val="00334C95"/>
    <w:rsid w:val="003351BA"/>
    <w:rsid w:val="0033743A"/>
    <w:rsid w:val="00337F9E"/>
    <w:rsid w:val="00340127"/>
    <w:rsid w:val="00340B0E"/>
    <w:rsid w:val="00342C7D"/>
    <w:rsid w:val="00343DA8"/>
    <w:rsid w:val="0034488A"/>
    <w:rsid w:val="003455E0"/>
    <w:rsid w:val="003459C1"/>
    <w:rsid w:val="00346483"/>
    <w:rsid w:val="00347149"/>
    <w:rsid w:val="0035023E"/>
    <w:rsid w:val="00350881"/>
    <w:rsid w:val="003515AF"/>
    <w:rsid w:val="00351BAD"/>
    <w:rsid w:val="00351BFA"/>
    <w:rsid w:val="00351E60"/>
    <w:rsid w:val="003522C2"/>
    <w:rsid w:val="0035328A"/>
    <w:rsid w:val="00354557"/>
    <w:rsid w:val="003554F6"/>
    <w:rsid w:val="00361271"/>
    <w:rsid w:val="00361455"/>
    <w:rsid w:val="00362775"/>
    <w:rsid w:val="00366F89"/>
    <w:rsid w:val="003706CC"/>
    <w:rsid w:val="00370797"/>
    <w:rsid w:val="00370C4C"/>
    <w:rsid w:val="0037457D"/>
    <w:rsid w:val="003755A1"/>
    <w:rsid w:val="003762F9"/>
    <w:rsid w:val="00377839"/>
    <w:rsid w:val="003808C5"/>
    <w:rsid w:val="00380B04"/>
    <w:rsid w:val="00380C3F"/>
    <w:rsid w:val="00381D67"/>
    <w:rsid w:val="0038252A"/>
    <w:rsid w:val="003825DE"/>
    <w:rsid w:val="00382CC2"/>
    <w:rsid w:val="003873D8"/>
    <w:rsid w:val="0038779B"/>
    <w:rsid w:val="00387B33"/>
    <w:rsid w:val="00387F0D"/>
    <w:rsid w:val="00390393"/>
    <w:rsid w:val="00392DF8"/>
    <w:rsid w:val="003933E4"/>
    <w:rsid w:val="00393BAE"/>
    <w:rsid w:val="003956FD"/>
    <w:rsid w:val="003969DE"/>
    <w:rsid w:val="00396A40"/>
    <w:rsid w:val="00397D95"/>
    <w:rsid w:val="003A0F4F"/>
    <w:rsid w:val="003A20C3"/>
    <w:rsid w:val="003A20DA"/>
    <w:rsid w:val="003A32AD"/>
    <w:rsid w:val="003A345A"/>
    <w:rsid w:val="003A40EE"/>
    <w:rsid w:val="003A47AA"/>
    <w:rsid w:val="003A5871"/>
    <w:rsid w:val="003A7D9C"/>
    <w:rsid w:val="003B0741"/>
    <w:rsid w:val="003B64F4"/>
    <w:rsid w:val="003B69B8"/>
    <w:rsid w:val="003B766A"/>
    <w:rsid w:val="003B7CF6"/>
    <w:rsid w:val="003C0C96"/>
    <w:rsid w:val="003C35DF"/>
    <w:rsid w:val="003C396C"/>
    <w:rsid w:val="003C584E"/>
    <w:rsid w:val="003C5F63"/>
    <w:rsid w:val="003D0269"/>
    <w:rsid w:val="003D2BFB"/>
    <w:rsid w:val="003D3FB0"/>
    <w:rsid w:val="003D3FCC"/>
    <w:rsid w:val="003D4512"/>
    <w:rsid w:val="003D4A67"/>
    <w:rsid w:val="003D5B37"/>
    <w:rsid w:val="003D6D8D"/>
    <w:rsid w:val="003D7B78"/>
    <w:rsid w:val="003E02A8"/>
    <w:rsid w:val="003E033B"/>
    <w:rsid w:val="003E0785"/>
    <w:rsid w:val="003E07FE"/>
    <w:rsid w:val="003E0914"/>
    <w:rsid w:val="003E13C1"/>
    <w:rsid w:val="003E31EF"/>
    <w:rsid w:val="003E401F"/>
    <w:rsid w:val="003E68E2"/>
    <w:rsid w:val="003E6F55"/>
    <w:rsid w:val="003E70F1"/>
    <w:rsid w:val="003E7966"/>
    <w:rsid w:val="003F15E5"/>
    <w:rsid w:val="003F1F01"/>
    <w:rsid w:val="003F2B0B"/>
    <w:rsid w:val="003F3678"/>
    <w:rsid w:val="003F42AF"/>
    <w:rsid w:val="003F456A"/>
    <w:rsid w:val="003F45C3"/>
    <w:rsid w:val="003F4A87"/>
    <w:rsid w:val="003F5D24"/>
    <w:rsid w:val="004006D7"/>
    <w:rsid w:val="0040280E"/>
    <w:rsid w:val="004041FF"/>
    <w:rsid w:val="00404A47"/>
    <w:rsid w:val="00404B8A"/>
    <w:rsid w:val="00405DFB"/>
    <w:rsid w:val="004069A7"/>
    <w:rsid w:val="004116EA"/>
    <w:rsid w:val="00411D1D"/>
    <w:rsid w:val="00413B56"/>
    <w:rsid w:val="004146A2"/>
    <w:rsid w:val="004170E6"/>
    <w:rsid w:val="004178E8"/>
    <w:rsid w:val="004206F6"/>
    <w:rsid w:val="00423062"/>
    <w:rsid w:val="00425524"/>
    <w:rsid w:val="00425ADB"/>
    <w:rsid w:val="004315CE"/>
    <w:rsid w:val="00433888"/>
    <w:rsid w:val="00434846"/>
    <w:rsid w:val="004356B0"/>
    <w:rsid w:val="00435A36"/>
    <w:rsid w:val="004361CD"/>
    <w:rsid w:val="00436D4B"/>
    <w:rsid w:val="004404A0"/>
    <w:rsid w:val="00440643"/>
    <w:rsid w:val="00441928"/>
    <w:rsid w:val="00441DF5"/>
    <w:rsid w:val="00442056"/>
    <w:rsid w:val="004426B3"/>
    <w:rsid w:val="00443CE4"/>
    <w:rsid w:val="0044584B"/>
    <w:rsid w:val="00447A52"/>
    <w:rsid w:val="0045106F"/>
    <w:rsid w:val="004515A5"/>
    <w:rsid w:val="004524DC"/>
    <w:rsid w:val="00452CF6"/>
    <w:rsid w:val="0045324B"/>
    <w:rsid w:val="00454FE7"/>
    <w:rsid w:val="00460A25"/>
    <w:rsid w:val="0046127A"/>
    <w:rsid w:val="0046232F"/>
    <w:rsid w:val="004634E6"/>
    <w:rsid w:val="004638ED"/>
    <w:rsid w:val="00463A5A"/>
    <w:rsid w:val="004657E1"/>
    <w:rsid w:val="004669A2"/>
    <w:rsid w:val="00467F0B"/>
    <w:rsid w:val="00471ECD"/>
    <w:rsid w:val="0047236C"/>
    <w:rsid w:val="00472893"/>
    <w:rsid w:val="00481272"/>
    <w:rsid w:val="0048249B"/>
    <w:rsid w:val="00483FFE"/>
    <w:rsid w:val="004843F8"/>
    <w:rsid w:val="00484636"/>
    <w:rsid w:val="0048520E"/>
    <w:rsid w:val="00486C4F"/>
    <w:rsid w:val="004910F1"/>
    <w:rsid w:val="004920BE"/>
    <w:rsid w:val="00495997"/>
    <w:rsid w:val="00496186"/>
    <w:rsid w:val="00497610"/>
    <w:rsid w:val="004A2A10"/>
    <w:rsid w:val="004A3B28"/>
    <w:rsid w:val="004B024A"/>
    <w:rsid w:val="004B04E7"/>
    <w:rsid w:val="004B0645"/>
    <w:rsid w:val="004B0BAB"/>
    <w:rsid w:val="004B12D6"/>
    <w:rsid w:val="004B12F0"/>
    <w:rsid w:val="004B2563"/>
    <w:rsid w:val="004B37D4"/>
    <w:rsid w:val="004B53A9"/>
    <w:rsid w:val="004B56E4"/>
    <w:rsid w:val="004B5B08"/>
    <w:rsid w:val="004B62D7"/>
    <w:rsid w:val="004B73EF"/>
    <w:rsid w:val="004C0F71"/>
    <w:rsid w:val="004C16AE"/>
    <w:rsid w:val="004C18D8"/>
    <w:rsid w:val="004C41CA"/>
    <w:rsid w:val="004C46BC"/>
    <w:rsid w:val="004C473A"/>
    <w:rsid w:val="004C5248"/>
    <w:rsid w:val="004C5CDB"/>
    <w:rsid w:val="004C5D25"/>
    <w:rsid w:val="004C6A74"/>
    <w:rsid w:val="004C78ED"/>
    <w:rsid w:val="004C791D"/>
    <w:rsid w:val="004C7EEF"/>
    <w:rsid w:val="004D154D"/>
    <w:rsid w:val="004D19D8"/>
    <w:rsid w:val="004D3354"/>
    <w:rsid w:val="004D6E6B"/>
    <w:rsid w:val="004D6F62"/>
    <w:rsid w:val="004D7885"/>
    <w:rsid w:val="004D7D14"/>
    <w:rsid w:val="004D7DF4"/>
    <w:rsid w:val="004E144B"/>
    <w:rsid w:val="004E2055"/>
    <w:rsid w:val="004E206F"/>
    <w:rsid w:val="004E3A7E"/>
    <w:rsid w:val="004E5538"/>
    <w:rsid w:val="004E568E"/>
    <w:rsid w:val="004E602E"/>
    <w:rsid w:val="004E6918"/>
    <w:rsid w:val="004F04DF"/>
    <w:rsid w:val="004F0B36"/>
    <w:rsid w:val="004F3230"/>
    <w:rsid w:val="004F45F5"/>
    <w:rsid w:val="004F496B"/>
    <w:rsid w:val="00501B10"/>
    <w:rsid w:val="005027CE"/>
    <w:rsid w:val="00502FBE"/>
    <w:rsid w:val="00503100"/>
    <w:rsid w:val="005033C6"/>
    <w:rsid w:val="00506816"/>
    <w:rsid w:val="005073E7"/>
    <w:rsid w:val="00507725"/>
    <w:rsid w:val="00507F5B"/>
    <w:rsid w:val="005103B1"/>
    <w:rsid w:val="00510694"/>
    <w:rsid w:val="00513DB1"/>
    <w:rsid w:val="00513EAA"/>
    <w:rsid w:val="0051442C"/>
    <w:rsid w:val="00514434"/>
    <w:rsid w:val="00514ABB"/>
    <w:rsid w:val="00515252"/>
    <w:rsid w:val="0051535D"/>
    <w:rsid w:val="00515495"/>
    <w:rsid w:val="0051683A"/>
    <w:rsid w:val="00516FFE"/>
    <w:rsid w:val="00520727"/>
    <w:rsid w:val="005207E3"/>
    <w:rsid w:val="0052150A"/>
    <w:rsid w:val="00521CC1"/>
    <w:rsid w:val="005221D3"/>
    <w:rsid w:val="00522387"/>
    <w:rsid w:val="00523020"/>
    <w:rsid w:val="00523424"/>
    <w:rsid w:val="00523909"/>
    <w:rsid w:val="0052397B"/>
    <w:rsid w:val="00523AB6"/>
    <w:rsid w:val="00525E31"/>
    <w:rsid w:val="00527313"/>
    <w:rsid w:val="00527C17"/>
    <w:rsid w:val="00531301"/>
    <w:rsid w:val="0053259D"/>
    <w:rsid w:val="00532A00"/>
    <w:rsid w:val="00535AA6"/>
    <w:rsid w:val="00536E2F"/>
    <w:rsid w:val="0054041C"/>
    <w:rsid w:val="00541141"/>
    <w:rsid w:val="005436CB"/>
    <w:rsid w:val="00544713"/>
    <w:rsid w:val="00544AF0"/>
    <w:rsid w:val="0054602B"/>
    <w:rsid w:val="00550323"/>
    <w:rsid w:val="00551348"/>
    <w:rsid w:val="00552B3F"/>
    <w:rsid w:val="005538E3"/>
    <w:rsid w:val="00553EB1"/>
    <w:rsid w:val="0055507C"/>
    <w:rsid w:val="00556D22"/>
    <w:rsid w:val="00556E75"/>
    <w:rsid w:val="005600F7"/>
    <w:rsid w:val="00561700"/>
    <w:rsid w:val="0056181A"/>
    <w:rsid w:val="005624F6"/>
    <w:rsid w:val="00562EDF"/>
    <w:rsid w:val="0056433C"/>
    <w:rsid w:val="00564656"/>
    <w:rsid w:val="00564BA0"/>
    <w:rsid w:val="00564EF1"/>
    <w:rsid w:val="0056788B"/>
    <w:rsid w:val="00570A3C"/>
    <w:rsid w:val="00570EA8"/>
    <w:rsid w:val="0057169B"/>
    <w:rsid w:val="005733F4"/>
    <w:rsid w:val="00573828"/>
    <w:rsid w:val="005738AC"/>
    <w:rsid w:val="005744A9"/>
    <w:rsid w:val="00581C56"/>
    <w:rsid w:val="00586579"/>
    <w:rsid w:val="005870E1"/>
    <w:rsid w:val="00587B66"/>
    <w:rsid w:val="005902EA"/>
    <w:rsid w:val="00594AA2"/>
    <w:rsid w:val="00595EBF"/>
    <w:rsid w:val="005A1C51"/>
    <w:rsid w:val="005A629F"/>
    <w:rsid w:val="005A663A"/>
    <w:rsid w:val="005B0D13"/>
    <w:rsid w:val="005B2DE3"/>
    <w:rsid w:val="005B3F5D"/>
    <w:rsid w:val="005B500F"/>
    <w:rsid w:val="005B5CBC"/>
    <w:rsid w:val="005C313E"/>
    <w:rsid w:val="005C48ED"/>
    <w:rsid w:val="005C5B6B"/>
    <w:rsid w:val="005C60D4"/>
    <w:rsid w:val="005D0FDD"/>
    <w:rsid w:val="005D3711"/>
    <w:rsid w:val="005D3FC5"/>
    <w:rsid w:val="005D76B3"/>
    <w:rsid w:val="005E0094"/>
    <w:rsid w:val="005E030D"/>
    <w:rsid w:val="005E0501"/>
    <w:rsid w:val="005E2B02"/>
    <w:rsid w:val="005E780B"/>
    <w:rsid w:val="005F1F8B"/>
    <w:rsid w:val="005F6F0B"/>
    <w:rsid w:val="005F71EE"/>
    <w:rsid w:val="006006BF"/>
    <w:rsid w:val="00601E93"/>
    <w:rsid w:val="006058D8"/>
    <w:rsid w:val="0060617F"/>
    <w:rsid w:val="00612B73"/>
    <w:rsid w:val="00613401"/>
    <w:rsid w:val="00613533"/>
    <w:rsid w:val="00613CA8"/>
    <w:rsid w:val="0061416E"/>
    <w:rsid w:val="006143DD"/>
    <w:rsid w:val="00614B37"/>
    <w:rsid w:val="00615C4E"/>
    <w:rsid w:val="006228DB"/>
    <w:rsid w:val="00622EF1"/>
    <w:rsid w:val="00625BD2"/>
    <w:rsid w:val="00625D51"/>
    <w:rsid w:val="00626DC7"/>
    <w:rsid w:val="00634D6B"/>
    <w:rsid w:val="006401AA"/>
    <w:rsid w:val="00641DD2"/>
    <w:rsid w:val="006432BB"/>
    <w:rsid w:val="00644AF3"/>
    <w:rsid w:val="006467FE"/>
    <w:rsid w:val="006474CB"/>
    <w:rsid w:val="00650FFA"/>
    <w:rsid w:val="0065206F"/>
    <w:rsid w:val="00652857"/>
    <w:rsid w:val="00652A6C"/>
    <w:rsid w:val="00652DEA"/>
    <w:rsid w:val="006545C1"/>
    <w:rsid w:val="00655B39"/>
    <w:rsid w:val="0066444C"/>
    <w:rsid w:val="00665FEE"/>
    <w:rsid w:val="00666A35"/>
    <w:rsid w:val="00670785"/>
    <w:rsid w:val="006707A7"/>
    <w:rsid w:val="00670EDB"/>
    <w:rsid w:val="0067127D"/>
    <w:rsid w:val="00671FEE"/>
    <w:rsid w:val="006728EB"/>
    <w:rsid w:val="00672CAA"/>
    <w:rsid w:val="00673177"/>
    <w:rsid w:val="006738B7"/>
    <w:rsid w:val="00675124"/>
    <w:rsid w:val="0067631F"/>
    <w:rsid w:val="0067673C"/>
    <w:rsid w:val="00680386"/>
    <w:rsid w:val="00682CB9"/>
    <w:rsid w:val="006842BD"/>
    <w:rsid w:val="00684916"/>
    <w:rsid w:val="00685C77"/>
    <w:rsid w:val="006903E4"/>
    <w:rsid w:val="006905A7"/>
    <w:rsid w:val="00690D03"/>
    <w:rsid w:val="00691B0B"/>
    <w:rsid w:val="006A3A8F"/>
    <w:rsid w:val="006A3DB9"/>
    <w:rsid w:val="006A4FB8"/>
    <w:rsid w:val="006B01F0"/>
    <w:rsid w:val="006B1637"/>
    <w:rsid w:val="006B3D3E"/>
    <w:rsid w:val="006B3F9D"/>
    <w:rsid w:val="006B5D5F"/>
    <w:rsid w:val="006B7E90"/>
    <w:rsid w:val="006C0439"/>
    <w:rsid w:val="006C0761"/>
    <w:rsid w:val="006C07CA"/>
    <w:rsid w:val="006C23BB"/>
    <w:rsid w:val="006C27CF"/>
    <w:rsid w:val="006C3954"/>
    <w:rsid w:val="006C638C"/>
    <w:rsid w:val="006C6667"/>
    <w:rsid w:val="006C75FF"/>
    <w:rsid w:val="006C7765"/>
    <w:rsid w:val="006D096C"/>
    <w:rsid w:val="006D12E3"/>
    <w:rsid w:val="006D143E"/>
    <w:rsid w:val="006D1826"/>
    <w:rsid w:val="006D2907"/>
    <w:rsid w:val="006D2BD7"/>
    <w:rsid w:val="006D2F5C"/>
    <w:rsid w:val="006D44F4"/>
    <w:rsid w:val="006D5456"/>
    <w:rsid w:val="006D5CE1"/>
    <w:rsid w:val="006D5E47"/>
    <w:rsid w:val="006D6984"/>
    <w:rsid w:val="006E0E23"/>
    <w:rsid w:val="006E0E4E"/>
    <w:rsid w:val="006E121D"/>
    <w:rsid w:val="006E12E5"/>
    <w:rsid w:val="006E2E49"/>
    <w:rsid w:val="006E301E"/>
    <w:rsid w:val="006E3499"/>
    <w:rsid w:val="006E4600"/>
    <w:rsid w:val="006E6637"/>
    <w:rsid w:val="006E6CC6"/>
    <w:rsid w:val="006E6E8C"/>
    <w:rsid w:val="006E701A"/>
    <w:rsid w:val="006E710F"/>
    <w:rsid w:val="006F0BD8"/>
    <w:rsid w:val="006F0FCC"/>
    <w:rsid w:val="006F146A"/>
    <w:rsid w:val="006F1EBF"/>
    <w:rsid w:val="006F276C"/>
    <w:rsid w:val="006F409E"/>
    <w:rsid w:val="006F7D08"/>
    <w:rsid w:val="00701604"/>
    <w:rsid w:val="00701838"/>
    <w:rsid w:val="00701AB6"/>
    <w:rsid w:val="00701E17"/>
    <w:rsid w:val="00703F10"/>
    <w:rsid w:val="0070418F"/>
    <w:rsid w:val="007052F1"/>
    <w:rsid w:val="00705576"/>
    <w:rsid w:val="0071028B"/>
    <w:rsid w:val="00711C7F"/>
    <w:rsid w:val="00711DDE"/>
    <w:rsid w:val="0071270A"/>
    <w:rsid w:val="007127ED"/>
    <w:rsid w:val="00714554"/>
    <w:rsid w:val="00716168"/>
    <w:rsid w:val="00716913"/>
    <w:rsid w:val="00716FA7"/>
    <w:rsid w:val="00717C1A"/>
    <w:rsid w:val="00720A8C"/>
    <w:rsid w:val="00722792"/>
    <w:rsid w:val="00722CB4"/>
    <w:rsid w:val="00723EA8"/>
    <w:rsid w:val="00724151"/>
    <w:rsid w:val="00724F19"/>
    <w:rsid w:val="00725C81"/>
    <w:rsid w:val="007263D2"/>
    <w:rsid w:val="007316E2"/>
    <w:rsid w:val="00733B38"/>
    <w:rsid w:val="00733E5F"/>
    <w:rsid w:val="00733E68"/>
    <w:rsid w:val="007348EF"/>
    <w:rsid w:val="00735156"/>
    <w:rsid w:val="0073680E"/>
    <w:rsid w:val="00741A36"/>
    <w:rsid w:val="00742B28"/>
    <w:rsid w:val="007447A6"/>
    <w:rsid w:val="007458B6"/>
    <w:rsid w:val="007508E1"/>
    <w:rsid w:val="00751EB1"/>
    <w:rsid w:val="0075336C"/>
    <w:rsid w:val="00754DBA"/>
    <w:rsid w:val="00755926"/>
    <w:rsid w:val="00755F41"/>
    <w:rsid w:val="0076201B"/>
    <w:rsid w:val="00763E02"/>
    <w:rsid w:val="00772278"/>
    <w:rsid w:val="00772613"/>
    <w:rsid w:val="00773183"/>
    <w:rsid w:val="00773824"/>
    <w:rsid w:val="00773E3C"/>
    <w:rsid w:val="00775067"/>
    <w:rsid w:val="0077519A"/>
    <w:rsid w:val="0078011B"/>
    <w:rsid w:val="007819F6"/>
    <w:rsid w:val="00781AAC"/>
    <w:rsid w:val="00781DBA"/>
    <w:rsid w:val="00782F72"/>
    <w:rsid w:val="00783F35"/>
    <w:rsid w:val="007858F8"/>
    <w:rsid w:val="00787444"/>
    <w:rsid w:val="00787B0F"/>
    <w:rsid w:val="00787CFA"/>
    <w:rsid w:val="0079376A"/>
    <w:rsid w:val="007949A5"/>
    <w:rsid w:val="007953F7"/>
    <w:rsid w:val="007959EF"/>
    <w:rsid w:val="00796ADA"/>
    <w:rsid w:val="00797D64"/>
    <w:rsid w:val="00797D85"/>
    <w:rsid w:val="007A1BBE"/>
    <w:rsid w:val="007A1EC6"/>
    <w:rsid w:val="007A256C"/>
    <w:rsid w:val="007A368D"/>
    <w:rsid w:val="007A4F2C"/>
    <w:rsid w:val="007A7981"/>
    <w:rsid w:val="007B1508"/>
    <w:rsid w:val="007B6A80"/>
    <w:rsid w:val="007C05B8"/>
    <w:rsid w:val="007C075C"/>
    <w:rsid w:val="007C0E77"/>
    <w:rsid w:val="007C131A"/>
    <w:rsid w:val="007C139F"/>
    <w:rsid w:val="007C1DE3"/>
    <w:rsid w:val="007C2403"/>
    <w:rsid w:val="007C36EC"/>
    <w:rsid w:val="007C3A83"/>
    <w:rsid w:val="007C513F"/>
    <w:rsid w:val="007C5EB7"/>
    <w:rsid w:val="007C657D"/>
    <w:rsid w:val="007C7002"/>
    <w:rsid w:val="007D3665"/>
    <w:rsid w:val="007E1657"/>
    <w:rsid w:val="007E1F1B"/>
    <w:rsid w:val="007E240F"/>
    <w:rsid w:val="007E356E"/>
    <w:rsid w:val="007E3A24"/>
    <w:rsid w:val="007E3C13"/>
    <w:rsid w:val="007E454D"/>
    <w:rsid w:val="007E6EE7"/>
    <w:rsid w:val="007E756D"/>
    <w:rsid w:val="007F0584"/>
    <w:rsid w:val="007F23FA"/>
    <w:rsid w:val="007F2C81"/>
    <w:rsid w:val="007F2F7B"/>
    <w:rsid w:val="007F4133"/>
    <w:rsid w:val="007F4735"/>
    <w:rsid w:val="007F5278"/>
    <w:rsid w:val="00803181"/>
    <w:rsid w:val="00803A0B"/>
    <w:rsid w:val="00805DAB"/>
    <w:rsid w:val="00807313"/>
    <w:rsid w:val="0081061A"/>
    <w:rsid w:val="00812B22"/>
    <w:rsid w:val="00814B25"/>
    <w:rsid w:val="00814E5F"/>
    <w:rsid w:val="0081589B"/>
    <w:rsid w:val="008220CF"/>
    <w:rsid w:val="008221DB"/>
    <w:rsid w:val="008244F4"/>
    <w:rsid w:val="00826ECE"/>
    <w:rsid w:val="00832899"/>
    <w:rsid w:val="00832CEC"/>
    <w:rsid w:val="00834E2C"/>
    <w:rsid w:val="008361EA"/>
    <w:rsid w:val="00842112"/>
    <w:rsid w:val="00846555"/>
    <w:rsid w:val="00850776"/>
    <w:rsid w:val="00856321"/>
    <w:rsid w:val="00857025"/>
    <w:rsid w:val="008571D2"/>
    <w:rsid w:val="00857234"/>
    <w:rsid w:val="00857657"/>
    <w:rsid w:val="008638A5"/>
    <w:rsid w:val="00863B45"/>
    <w:rsid w:val="00863F94"/>
    <w:rsid w:val="00864B41"/>
    <w:rsid w:val="00874AB7"/>
    <w:rsid w:val="00874E5A"/>
    <w:rsid w:val="008757C9"/>
    <w:rsid w:val="00877DAB"/>
    <w:rsid w:val="00881164"/>
    <w:rsid w:val="00885550"/>
    <w:rsid w:val="008869AA"/>
    <w:rsid w:val="008879B5"/>
    <w:rsid w:val="00891038"/>
    <w:rsid w:val="008911E8"/>
    <w:rsid w:val="00892CE0"/>
    <w:rsid w:val="00894309"/>
    <w:rsid w:val="00896FE0"/>
    <w:rsid w:val="008A0741"/>
    <w:rsid w:val="008A0D50"/>
    <w:rsid w:val="008A0DB0"/>
    <w:rsid w:val="008A1B2C"/>
    <w:rsid w:val="008A2A55"/>
    <w:rsid w:val="008A6A49"/>
    <w:rsid w:val="008A7402"/>
    <w:rsid w:val="008A7698"/>
    <w:rsid w:val="008A7BCA"/>
    <w:rsid w:val="008B16DB"/>
    <w:rsid w:val="008B4239"/>
    <w:rsid w:val="008B46CE"/>
    <w:rsid w:val="008B4701"/>
    <w:rsid w:val="008C228F"/>
    <w:rsid w:val="008C2A06"/>
    <w:rsid w:val="008C307B"/>
    <w:rsid w:val="008C4388"/>
    <w:rsid w:val="008C5BA5"/>
    <w:rsid w:val="008C6B61"/>
    <w:rsid w:val="008C7E6D"/>
    <w:rsid w:val="008D09F9"/>
    <w:rsid w:val="008D2868"/>
    <w:rsid w:val="008D412F"/>
    <w:rsid w:val="008D4925"/>
    <w:rsid w:val="008D575A"/>
    <w:rsid w:val="008D71AF"/>
    <w:rsid w:val="008E05ED"/>
    <w:rsid w:val="008E0E3F"/>
    <w:rsid w:val="008E174F"/>
    <w:rsid w:val="008E177D"/>
    <w:rsid w:val="008E6F49"/>
    <w:rsid w:val="008E7FFD"/>
    <w:rsid w:val="008F0910"/>
    <w:rsid w:val="008F1B86"/>
    <w:rsid w:val="008F36FC"/>
    <w:rsid w:val="008F44BB"/>
    <w:rsid w:val="008F63D0"/>
    <w:rsid w:val="00900F2C"/>
    <w:rsid w:val="00901660"/>
    <w:rsid w:val="00901794"/>
    <w:rsid w:val="00901DBA"/>
    <w:rsid w:val="009031D6"/>
    <w:rsid w:val="00906E3D"/>
    <w:rsid w:val="009074EA"/>
    <w:rsid w:val="00913536"/>
    <w:rsid w:val="00913896"/>
    <w:rsid w:val="00914407"/>
    <w:rsid w:val="00915D37"/>
    <w:rsid w:val="009169F8"/>
    <w:rsid w:val="00917299"/>
    <w:rsid w:val="0091779F"/>
    <w:rsid w:val="00923F58"/>
    <w:rsid w:val="00925421"/>
    <w:rsid w:val="00926B7A"/>
    <w:rsid w:val="00927785"/>
    <w:rsid w:val="009277BB"/>
    <w:rsid w:val="00927A05"/>
    <w:rsid w:val="00930AC2"/>
    <w:rsid w:val="00931F71"/>
    <w:rsid w:val="0093286E"/>
    <w:rsid w:val="00932907"/>
    <w:rsid w:val="0093295E"/>
    <w:rsid w:val="00935C09"/>
    <w:rsid w:val="00941E65"/>
    <w:rsid w:val="009420D4"/>
    <w:rsid w:val="00942853"/>
    <w:rsid w:val="00943590"/>
    <w:rsid w:val="00943B16"/>
    <w:rsid w:val="009441D5"/>
    <w:rsid w:val="00950EA8"/>
    <w:rsid w:val="0095148B"/>
    <w:rsid w:val="00952F29"/>
    <w:rsid w:val="00954B26"/>
    <w:rsid w:val="00955DE9"/>
    <w:rsid w:val="00956393"/>
    <w:rsid w:val="0096003A"/>
    <w:rsid w:val="0096183E"/>
    <w:rsid w:val="0096323A"/>
    <w:rsid w:val="0096427B"/>
    <w:rsid w:val="009642D8"/>
    <w:rsid w:val="00965E33"/>
    <w:rsid w:val="00966457"/>
    <w:rsid w:val="00970E0B"/>
    <w:rsid w:val="00975F6F"/>
    <w:rsid w:val="009836C2"/>
    <w:rsid w:val="0098390C"/>
    <w:rsid w:val="0098390F"/>
    <w:rsid w:val="00983D37"/>
    <w:rsid w:val="00985088"/>
    <w:rsid w:val="00985320"/>
    <w:rsid w:val="009873E0"/>
    <w:rsid w:val="00987C9F"/>
    <w:rsid w:val="00990C30"/>
    <w:rsid w:val="00991707"/>
    <w:rsid w:val="009924D6"/>
    <w:rsid w:val="00992783"/>
    <w:rsid w:val="009933C9"/>
    <w:rsid w:val="00993626"/>
    <w:rsid w:val="00993D94"/>
    <w:rsid w:val="0099465E"/>
    <w:rsid w:val="00994A69"/>
    <w:rsid w:val="0099528E"/>
    <w:rsid w:val="009A01D0"/>
    <w:rsid w:val="009A073D"/>
    <w:rsid w:val="009A2A55"/>
    <w:rsid w:val="009A4D25"/>
    <w:rsid w:val="009A54F9"/>
    <w:rsid w:val="009A5585"/>
    <w:rsid w:val="009A6599"/>
    <w:rsid w:val="009A7FCE"/>
    <w:rsid w:val="009B15AC"/>
    <w:rsid w:val="009B36FA"/>
    <w:rsid w:val="009B65AB"/>
    <w:rsid w:val="009C012C"/>
    <w:rsid w:val="009C3B5A"/>
    <w:rsid w:val="009C452D"/>
    <w:rsid w:val="009C471C"/>
    <w:rsid w:val="009C694C"/>
    <w:rsid w:val="009C7B26"/>
    <w:rsid w:val="009D1BFC"/>
    <w:rsid w:val="009D3327"/>
    <w:rsid w:val="009D5157"/>
    <w:rsid w:val="009E0F56"/>
    <w:rsid w:val="009E162F"/>
    <w:rsid w:val="009E2953"/>
    <w:rsid w:val="009E427B"/>
    <w:rsid w:val="009E73A9"/>
    <w:rsid w:val="009F15EB"/>
    <w:rsid w:val="009F183B"/>
    <w:rsid w:val="009F1BE0"/>
    <w:rsid w:val="009F26EC"/>
    <w:rsid w:val="009F4093"/>
    <w:rsid w:val="009F5D79"/>
    <w:rsid w:val="009F7757"/>
    <w:rsid w:val="00A003C9"/>
    <w:rsid w:val="00A00987"/>
    <w:rsid w:val="00A01781"/>
    <w:rsid w:val="00A03799"/>
    <w:rsid w:val="00A03C9B"/>
    <w:rsid w:val="00A0408C"/>
    <w:rsid w:val="00A05212"/>
    <w:rsid w:val="00A05787"/>
    <w:rsid w:val="00A0732D"/>
    <w:rsid w:val="00A076FA"/>
    <w:rsid w:val="00A10F79"/>
    <w:rsid w:val="00A11809"/>
    <w:rsid w:val="00A1348B"/>
    <w:rsid w:val="00A13749"/>
    <w:rsid w:val="00A14968"/>
    <w:rsid w:val="00A165D8"/>
    <w:rsid w:val="00A16D24"/>
    <w:rsid w:val="00A176F4"/>
    <w:rsid w:val="00A20F4D"/>
    <w:rsid w:val="00A20FBB"/>
    <w:rsid w:val="00A21901"/>
    <w:rsid w:val="00A22A9A"/>
    <w:rsid w:val="00A268FA"/>
    <w:rsid w:val="00A273D7"/>
    <w:rsid w:val="00A27A81"/>
    <w:rsid w:val="00A31D8B"/>
    <w:rsid w:val="00A32247"/>
    <w:rsid w:val="00A33439"/>
    <w:rsid w:val="00A34B97"/>
    <w:rsid w:val="00A351B4"/>
    <w:rsid w:val="00A35FBF"/>
    <w:rsid w:val="00A36A05"/>
    <w:rsid w:val="00A40D83"/>
    <w:rsid w:val="00A41295"/>
    <w:rsid w:val="00A41642"/>
    <w:rsid w:val="00A42DB9"/>
    <w:rsid w:val="00A44479"/>
    <w:rsid w:val="00A445B7"/>
    <w:rsid w:val="00A46A94"/>
    <w:rsid w:val="00A46AF2"/>
    <w:rsid w:val="00A50745"/>
    <w:rsid w:val="00A5173B"/>
    <w:rsid w:val="00A523DE"/>
    <w:rsid w:val="00A5267D"/>
    <w:rsid w:val="00A54D66"/>
    <w:rsid w:val="00A574F6"/>
    <w:rsid w:val="00A61BA0"/>
    <w:rsid w:val="00A621AB"/>
    <w:rsid w:val="00A6292C"/>
    <w:rsid w:val="00A62C66"/>
    <w:rsid w:val="00A639FE"/>
    <w:rsid w:val="00A6421F"/>
    <w:rsid w:val="00A6530B"/>
    <w:rsid w:val="00A672B9"/>
    <w:rsid w:val="00A67CC0"/>
    <w:rsid w:val="00A70E96"/>
    <w:rsid w:val="00A71D03"/>
    <w:rsid w:val="00A73076"/>
    <w:rsid w:val="00A73558"/>
    <w:rsid w:val="00A736EE"/>
    <w:rsid w:val="00A75A65"/>
    <w:rsid w:val="00A75CB9"/>
    <w:rsid w:val="00A76B6F"/>
    <w:rsid w:val="00A80583"/>
    <w:rsid w:val="00A81A4B"/>
    <w:rsid w:val="00A857C6"/>
    <w:rsid w:val="00A867EB"/>
    <w:rsid w:val="00A86C0A"/>
    <w:rsid w:val="00A87417"/>
    <w:rsid w:val="00A906C8"/>
    <w:rsid w:val="00A910FA"/>
    <w:rsid w:val="00A9131C"/>
    <w:rsid w:val="00A92264"/>
    <w:rsid w:val="00A95239"/>
    <w:rsid w:val="00A95EB8"/>
    <w:rsid w:val="00AA18DD"/>
    <w:rsid w:val="00AA28CB"/>
    <w:rsid w:val="00AA4A50"/>
    <w:rsid w:val="00AA4FCC"/>
    <w:rsid w:val="00AA6838"/>
    <w:rsid w:val="00AB0EFD"/>
    <w:rsid w:val="00AB3278"/>
    <w:rsid w:val="00AB45A3"/>
    <w:rsid w:val="00AB585B"/>
    <w:rsid w:val="00AB74B7"/>
    <w:rsid w:val="00AC090C"/>
    <w:rsid w:val="00AC1CAE"/>
    <w:rsid w:val="00AC487E"/>
    <w:rsid w:val="00AC5AD5"/>
    <w:rsid w:val="00AC6DE3"/>
    <w:rsid w:val="00AC7B59"/>
    <w:rsid w:val="00AC7DBA"/>
    <w:rsid w:val="00AD0DF4"/>
    <w:rsid w:val="00AD1348"/>
    <w:rsid w:val="00AD38B4"/>
    <w:rsid w:val="00AD53BB"/>
    <w:rsid w:val="00AD646E"/>
    <w:rsid w:val="00AD7925"/>
    <w:rsid w:val="00AD7FC2"/>
    <w:rsid w:val="00AE062A"/>
    <w:rsid w:val="00AE26F0"/>
    <w:rsid w:val="00AE4602"/>
    <w:rsid w:val="00AE49AD"/>
    <w:rsid w:val="00AE72F6"/>
    <w:rsid w:val="00AE7A41"/>
    <w:rsid w:val="00AF191F"/>
    <w:rsid w:val="00AF2D91"/>
    <w:rsid w:val="00AF4273"/>
    <w:rsid w:val="00AF44EC"/>
    <w:rsid w:val="00AF5E14"/>
    <w:rsid w:val="00B0019E"/>
    <w:rsid w:val="00B01E34"/>
    <w:rsid w:val="00B03618"/>
    <w:rsid w:val="00B03B82"/>
    <w:rsid w:val="00B05EFD"/>
    <w:rsid w:val="00B0612F"/>
    <w:rsid w:val="00B0644C"/>
    <w:rsid w:val="00B1362D"/>
    <w:rsid w:val="00B136F2"/>
    <w:rsid w:val="00B15272"/>
    <w:rsid w:val="00B1785C"/>
    <w:rsid w:val="00B17DC5"/>
    <w:rsid w:val="00B20A4A"/>
    <w:rsid w:val="00B232F6"/>
    <w:rsid w:val="00B2455C"/>
    <w:rsid w:val="00B249DA"/>
    <w:rsid w:val="00B26B0B"/>
    <w:rsid w:val="00B2709B"/>
    <w:rsid w:val="00B276F2"/>
    <w:rsid w:val="00B27B41"/>
    <w:rsid w:val="00B27C6F"/>
    <w:rsid w:val="00B31368"/>
    <w:rsid w:val="00B31FDF"/>
    <w:rsid w:val="00B320D2"/>
    <w:rsid w:val="00B34D29"/>
    <w:rsid w:val="00B36C52"/>
    <w:rsid w:val="00B37123"/>
    <w:rsid w:val="00B37D56"/>
    <w:rsid w:val="00B40FDC"/>
    <w:rsid w:val="00B41933"/>
    <w:rsid w:val="00B42435"/>
    <w:rsid w:val="00B424B9"/>
    <w:rsid w:val="00B43E66"/>
    <w:rsid w:val="00B444B0"/>
    <w:rsid w:val="00B47915"/>
    <w:rsid w:val="00B47D6A"/>
    <w:rsid w:val="00B5131D"/>
    <w:rsid w:val="00B52494"/>
    <w:rsid w:val="00B5311D"/>
    <w:rsid w:val="00B54201"/>
    <w:rsid w:val="00B609D9"/>
    <w:rsid w:val="00B61C40"/>
    <w:rsid w:val="00B62A14"/>
    <w:rsid w:val="00B64E76"/>
    <w:rsid w:val="00B67E6C"/>
    <w:rsid w:val="00B70048"/>
    <w:rsid w:val="00B702AC"/>
    <w:rsid w:val="00B702DF"/>
    <w:rsid w:val="00B70CDB"/>
    <w:rsid w:val="00B70F3C"/>
    <w:rsid w:val="00B7253D"/>
    <w:rsid w:val="00B727A6"/>
    <w:rsid w:val="00B72ADE"/>
    <w:rsid w:val="00B76A27"/>
    <w:rsid w:val="00B7775D"/>
    <w:rsid w:val="00B81207"/>
    <w:rsid w:val="00B8343B"/>
    <w:rsid w:val="00B83C25"/>
    <w:rsid w:val="00B84058"/>
    <w:rsid w:val="00B868E3"/>
    <w:rsid w:val="00B90C8F"/>
    <w:rsid w:val="00B93446"/>
    <w:rsid w:val="00B93DB0"/>
    <w:rsid w:val="00B94BD5"/>
    <w:rsid w:val="00B94F3D"/>
    <w:rsid w:val="00B956EF"/>
    <w:rsid w:val="00B95BF0"/>
    <w:rsid w:val="00B97B6D"/>
    <w:rsid w:val="00BA05C0"/>
    <w:rsid w:val="00BA0DCD"/>
    <w:rsid w:val="00BA16DF"/>
    <w:rsid w:val="00BA5534"/>
    <w:rsid w:val="00BB01D4"/>
    <w:rsid w:val="00BB1373"/>
    <w:rsid w:val="00BB2149"/>
    <w:rsid w:val="00BB21C8"/>
    <w:rsid w:val="00BB2483"/>
    <w:rsid w:val="00BB31DE"/>
    <w:rsid w:val="00BB3475"/>
    <w:rsid w:val="00BB41E1"/>
    <w:rsid w:val="00BB4ACD"/>
    <w:rsid w:val="00BB4C5D"/>
    <w:rsid w:val="00BB4CD8"/>
    <w:rsid w:val="00BB69EB"/>
    <w:rsid w:val="00BB7D51"/>
    <w:rsid w:val="00BC33EA"/>
    <w:rsid w:val="00BC36CE"/>
    <w:rsid w:val="00BC585B"/>
    <w:rsid w:val="00BC58A8"/>
    <w:rsid w:val="00BC7A93"/>
    <w:rsid w:val="00BD189B"/>
    <w:rsid w:val="00BD2387"/>
    <w:rsid w:val="00BD3A1A"/>
    <w:rsid w:val="00BD6604"/>
    <w:rsid w:val="00BD6E98"/>
    <w:rsid w:val="00BD743E"/>
    <w:rsid w:val="00BD7CB5"/>
    <w:rsid w:val="00BE0A9B"/>
    <w:rsid w:val="00BE0DA4"/>
    <w:rsid w:val="00BE1C55"/>
    <w:rsid w:val="00BE2394"/>
    <w:rsid w:val="00BE3266"/>
    <w:rsid w:val="00BE3482"/>
    <w:rsid w:val="00BE3EEB"/>
    <w:rsid w:val="00BF0300"/>
    <w:rsid w:val="00BF329F"/>
    <w:rsid w:val="00BF4D22"/>
    <w:rsid w:val="00BF4F07"/>
    <w:rsid w:val="00BF4FB3"/>
    <w:rsid w:val="00BF6DCE"/>
    <w:rsid w:val="00BF78A5"/>
    <w:rsid w:val="00BF7ED4"/>
    <w:rsid w:val="00C02FC3"/>
    <w:rsid w:val="00C03471"/>
    <w:rsid w:val="00C12C28"/>
    <w:rsid w:val="00C1316B"/>
    <w:rsid w:val="00C145AE"/>
    <w:rsid w:val="00C151BE"/>
    <w:rsid w:val="00C16053"/>
    <w:rsid w:val="00C16CCB"/>
    <w:rsid w:val="00C171DE"/>
    <w:rsid w:val="00C20C7F"/>
    <w:rsid w:val="00C26F52"/>
    <w:rsid w:val="00C27557"/>
    <w:rsid w:val="00C30B50"/>
    <w:rsid w:val="00C32230"/>
    <w:rsid w:val="00C362BE"/>
    <w:rsid w:val="00C36CD2"/>
    <w:rsid w:val="00C36E6A"/>
    <w:rsid w:val="00C4009A"/>
    <w:rsid w:val="00C41376"/>
    <w:rsid w:val="00C418C1"/>
    <w:rsid w:val="00C4334B"/>
    <w:rsid w:val="00C44368"/>
    <w:rsid w:val="00C44CA0"/>
    <w:rsid w:val="00C46141"/>
    <w:rsid w:val="00C46602"/>
    <w:rsid w:val="00C46BC7"/>
    <w:rsid w:val="00C46FAD"/>
    <w:rsid w:val="00C478F4"/>
    <w:rsid w:val="00C479B7"/>
    <w:rsid w:val="00C509C7"/>
    <w:rsid w:val="00C54F26"/>
    <w:rsid w:val="00C55FA8"/>
    <w:rsid w:val="00C6346B"/>
    <w:rsid w:val="00C64FFF"/>
    <w:rsid w:val="00C65149"/>
    <w:rsid w:val="00C658DB"/>
    <w:rsid w:val="00C6593D"/>
    <w:rsid w:val="00C70642"/>
    <w:rsid w:val="00C71443"/>
    <w:rsid w:val="00C72C19"/>
    <w:rsid w:val="00C7341F"/>
    <w:rsid w:val="00C74121"/>
    <w:rsid w:val="00C751C2"/>
    <w:rsid w:val="00C753F3"/>
    <w:rsid w:val="00C80006"/>
    <w:rsid w:val="00C80B4C"/>
    <w:rsid w:val="00C815F4"/>
    <w:rsid w:val="00C828A3"/>
    <w:rsid w:val="00C831B7"/>
    <w:rsid w:val="00C83710"/>
    <w:rsid w:val="00C83758"/>
    <w:rsid w:val="00C83791"/>
    <w:rsid w:val="00C84FB3"/>
    <w:rsid w:val="00C877D2"/>
    <w:rsid w:val="00C9065D"/>
    <w:rsid w:val="00C91489"/>
    <w:rsid w:val="00C92EE7"/>
    <w:rsid w:val="00C9344D"/>
    <w:rsid w:val="00C9362B"/>
    <w:rsid w:val="00C94763"/>
    <w:rsid w:val="00C94DAB"/>
    <w:rsid w:val="00C965BB"/>
    <w:rsid w:val="00C968C9"/>
    <w:rsid w:val="00C96D50"/>
    <w:rsid w:val="00C97ACB"/>
    <w:rsid w:val="00C97DE3"/>
    <w:rsid w:val="00CA1394"/>
    <w:rsid w:val="00CA179D"/>
    <w:rsid w:val="00CA23F8"/>
    <w:rsid w:val="00CA2C73"/>
    <w:rsid w:val="00CA41E8"/>
    <w:rsid w:val="00CA426F"/>
    <w:rsid w:val="00CA4E80"/>
    <w:rsid w:val="00CA62A0"/>
    <w:rsid w:val="00CA65FA"/>
    <w:rsid w:val="00CB12C8"/>
    <w:rsid w:val="00CB3C5E"/>
    <w:rsid w:val="00CB4342"/>
    <w:rsid w:val="00CB5471"/>
    <w:rsid w:val="00CB622A"/>
    <w:rsid w:val="00CB6E72"/>
    <w:rsid w:val="00CC32D3"/>
    <w:rsid w:val="00CC3EF2"/>
    <w:rsid w:val="00CC4A69"/>
    <w:rsid w:val="00CC5591"/>
    <w:rsid w:val="00CC692E"/>
    <w:rsid w:val="00CC7148"/>
    <w:rsid w:val="00CD3B86"/>
    <w:rsid w:val="00CD7A0B"/>
    <w:rsid w:val="00CE031D"/>
    <w:rsid w:val="00CE042C"/>
    <w:rsid w:val="00CE30DD"/>
    <w:rsid w:val="00CE3AF8"/>
    <w:rsid w:val="00CE3B2F"/>
    <w:rsid w:val="00CE57C9"/>
    <w:rsid w:val="00CF04F0"/>
    <w:rsid w:val="00CF1A3F"/>
    <w:rsid w:val="00CF2CF0"/>
    <w:rsid w:val="00CF30FA"/>
    <w:rsid w:val="00CF3C61"/>
    <w:rsid w:val="00CF3D8F"/>
    <w:rsid w:val="00CF584C"/>
    <w:rsid w:val="00CF6EC9"/>
    <w:rsid w:val="00D000F2"/>
    <w:rsid w:val="00D020EA"/>
    <w:rsid w:val="00D03C04"/>
    <w:rsid w:val="00D06269"/>
    <w:rsid w:val="00D109C0"/>
    <w:rsid w:val="00D10A17"/>
    <w:rsid w:val="00D10A70"/>
    <w:rsid w:val="00D10ABE"/>
    <w:rsid w:val="00D119BB"/>
    <w:rsid w:val="00D13970"/>
    <w:rsid w:val="00D15BE8"/>
    <w:rsid w:val="00D171E5"/>
    <w:rsid w:val="00D212CF"/>
    <w:rsid w:val="00D2185F"/>
    <w:rsid w:val="00D26526"/>
    <w:rsid w:val="00D309FA"/>
    <w:rsid w:val="00D31313"/>
    <w:rsid w:val="00D31AD9"/>
    <w:rsid w:val="00D31BE0"/>
    <w:rsid w:val="00D3203F"/>
    <w:rsid w:val="00D323FE"/>
    <w:rsid w:val="00D335F9"/>
    <w:rsid w:val="00D34914"/>
    <w:rsid w:val="00D364A4"/>
    <w:rsid w:val="00D36C44"/>
    <w:rsid w:val="00D36C51"/>
    <w:rsid w:val="00D37923"/>
    <w:rsid w:val="00D37F71"/>
    <w:rsid w:val="00D42428"/>
    <w:rsid w:val="00D42ED8"/>
    <w:rsid w:val="00D431C6"/>
    <w:rsid w:val="00D43309"/>
    <w:rsid w:val="00D44AAC"/>
    <w:rsid w:val="00D4505A"/>
    <w:rsid w:val="00D460F8"/>
    <w:rsid w:val="00D4789B"/>
    <w:rsid w:val="00D50A56"/>
    <w:rsid w:val="00D50B06"/>
    <w:rsid w:val="00D54219"/>
    <w:rsid w:val="00D554E8"/>
    <w:rsid w:val="00D55CC2"/>
    <w:rsid w:val="00D56FA7"/>
    <w:rsid w:val="00D57D17"/>
    <w:rsid w:val="00D6094D"/>
    <w:rsid w:val="00D609DF"/>
    <w:rsid w:val="00D60B47"/>
    <w:rsid w:val="00D6124E"/>
    <w:rsid w:val="00D617AA"/>
    <w:rsid w:val="00D6214B"/>
    <w:rsid w:val="00D628C1"/>
    <w:rsid w:val="00D62C73"/>
    <w:rsid w:val="00D62D3A"/>
    <w:rsid w:val="00D63D71"/>
    <w:rsid w:val="00D66800"/>
    <w:rsid w:val="00D668E1"/>
    <w:rsid w:val="00D72ADB"/>
    <w:rsid w:val="00D72E08"/>
    <w:rsid w:val="00D74628"/>
    <w:rsid w:val="00D74DF4"/>
    <w:rsid w:val="00D76EBB"/>
    <w:rsid w:val="00D76FE9"/>
    <w:rsid w:val="00D776F3"/>
    <w:rsid w:val="00D77FE2"/>
    <w:rsid w:val="00D80929"/>
    <w:rsid w:val="00D80FC8"/>
    <w:rsid w:val="00D814D3"/>
    <w:rsid w:val="00D84427"/>
    <w:rsid w:val="00D84D9F"/>
    <w:rsid w:val="00D876C7"/>
    <w:rsid w:val="00D907AA"/>
    <w:rsid w:val="00D90B41"/>
    <w:rsid w:val="00D91679"/>
    <w:rsid w:val="00D9204B"/>
    <w:rsid w:val="00D925D7"/>
    <w:rsid w:val="00D93418"/>
    <w:rsid w:val="00D978EB"/>
    <w:rsid w:val="00DA0118"/>
    <w:rsid w:val="00DA0F7A"/>
    <w:rsid w:val="00DA1FC7"/>
    <w:rsid w:val="00DA22F5"/>
    <w:rsid w:val="00DA2B7C"/>
    <w:rsid w:val="00DA3807"/>
    <w:rsid w:val="00DA397F"/>
    <w:rsid w:val="00DA3DC7"/>
    <w:rsid w:val="00DA4A9A"/>
    <w:rsid w:val="00DA5453"/>
    <w:rsid w:val="00DA57E6"/>
    <w:rsid w:val="00DB097A"/>
    <w:rsid w:val="00DB4DAF"/>
    <w:rsid w:val="00DB59C7"/>
    <w:rsid w:val="00DB6AA9"/>
    <w:rsid w:val="00DC0018"/>
    <w:rsid w:val="00DC01DE"/>
    <w:rsid w:val="00DC21F4"/>
    <w:rsid w:val="00DC3649"/>
    <w:rsid w:val="00DC47F7"/>
    <w:rsid w:val="00DC48F6"/>
    <w:rsid w:val="00DC64A8"/>
    <w:rsid w:val="00DC757E"/>
    <w:rsid w:val="00DC7A5E"/>
    <w:rsid w:val="00DD067D"/>
    <w:rsid w:val="00DD15EB"/>
    <w:rsid w:val="00DD3FDD"/>
    <w:rsid w:val="00DD55F2"/>
    <w:rsid w:val="00DD6214"/>
    <w:rsid w:val="00DE0D79"/>
    <w:rsid w:val="00DE1B72"/>
    <w:rsid w:val="00DE67B8"/>
    <w:rsid w:val="00DE7629"/>
    <w:rsid w:val="00DF006E"/>
    <w:rsid w:val="00DF193B"/>
    <w:rsid w:val="00DF4934"/>
    <w:rsid w:val="00DF5329"/>
    <w:rsid w:val="00DF5A34"/>
    <w:rsid w:val="00E00281"/>
    <w:rsid w:val="00E01B1D"/>
    <w:rsid w:val="00E0368B"/>
    <w:rsid w:val="00E04DA6"/>
    <w:rsid w:val="00E05251"/>
    <w:rsid w:val="00E07A3F"/>
    <w:rsid w:val="00E11232"/>
    <w:rsid w:val="00E123E8"/>
    <w:rsid w:val="00E15041"/>
    <w:rsid w:val="00E15165"/>
    <w:rsid w:val="00E15C29"/>
    <w:rsid w:val="00E16E20"/>
    <w:rsid w:val="00E170C7"/>
    <w:rsid w:val="00E17247"/>
    <w:rsid w:val="00E206FB"/>
    <w:rsid w:val="00E2134B"/>
    <w:rsid w:val="00E22AA9"/>
    <w:rsid w:val="00E22E4E"/>
    <w:rsid w:val="00E26B7B"/>
    <w:rsid w:val="00E26FFC"/>
    <w:rsid w:val="00E30663"/>
    <w:rsid w:val="00E30A8A"/>
    <w:rsid w:val="00E325E3"/>
    <w:rsid w:val="00E32F7C"/>
    <w:rsid w:val="00E33366"/>
    <w:rsid w:val="00E33B74"/>
    <w:rsid w:val="00E34C9C"/>
    <w:rsid w:val="00E35B9E"/>
    <w:rsid w:val="00E36117"/>
    <w:rsid w:val="00E364DF"/>
    <w:rsid w:val="00E37EE7"/>
    <w:rsid w:val="00E40C3E"/>
    <w:rsid w:val="00E40CE1"/>
    <w:rsid w:val="00E40EC4"/>
    <w:rsid w:val="00E414BF"/>
    <w:rsid w:val="00E41A27"/>
    <w:rsid w:val="00E41DCF"/>
    <w:rsid w:val="00E46CEE"/>
    <w:rsid w:val="00E53234"/>
    <w:rsid w:val="00E53389"/>
    <w:rsid w:val="00E53FFB"/>
    <w:rsid w:val="00E54790"/>
    <w:rsid w:val="00E55C87"/>
    <w:rsid w:val="00E601CC"/>
    <w:rsid w:val="00E60376"/>
    <w:rsid w:val="00E60A0F"/>
    <w:rsid w:val="00E61278"/>
    <w:rsid w:val="00E617AA"/>
    <w:rsid w:val="00E62C31"/>
    <w:rsid w:val="00E62DDB"/>
    <w:rsid w:val="00E66911"/>
    <w:rsid w:val="00E671E7"/>
    <w:rsid w:val="00E67369"/>
    <w:rsid w:val="00E67E22"/>
    <w:rsid w:val="00E7024B"/>
    <w:rsid w:val="00E74252"/>
    <w:rsid w:val="00E74323"/>
    <w:rsid w:val="00E743A3"/>
    <w:rsid w:val="00E75974"/>
    <w:rsid w:val="00E75A75"/>
    <w:rsid w:val="00E763E1"/>
    <w:rsid w:val="00E779C6"/>
    <w:rsid w:val="00E77D82"/>
    <w:rsid w:val="00E80DDB"/>
    <w:rsid w:val="00E811C2"/>
    <w:rsid w:val="00E822B2"/>
    <w:rsid w:val="00E862C2"/>
    <w:rsid w:val="00E86ED3"/>
    <w:rsid w:val="00E91DF2"/>
    <w:rsid w:val="00E95729"/>
    <w:rsid w:val="00EA4308"/>
    <w:rsid w:val="00EB0DCC"/>
    <w:rsid w:val="00EB1646"/>
    <w:rsid w:val="00EB1906"/>
    <w:rsid w:val="00EB2296"/>
    <w:rsid w:val="00EB602A"/>
    <w:rsid w:val="00EC0001"/>
    <w:rsid w:val="00EC29A1"/>
    <w:rsid w:val="00EC37F6"/>
    <w:rsid w:val="00EC38C8"/>
    <w:rsid w:val="00EC4E88"/>
    <w:rsid w:val="00EC5A23"/>
    <w:rsid w:val="00EC5CFA"/>
    <w:rsid w:val="00EC6D3A"/>
    <w:rsid w:val="00ED4302"/>
    <w:rsid w:val="00ED6974"/>
    <w:rsid w:val="00EE0494"/>
    <w:rsid w:val="00EE0DA7"/>
    <w:rsid w:val="00EE1D57"/>
    <w:rsid w:val="00EE36D7"/>
    <w:rsid w:val="00EE43AD"/>
    <w:rsid w:val="00EE5306"/>
    <w:rsid w:val="00EE724D"/>
    <w:rsid w:val="00EF0D7F"/>
    <w:rsid w:val="00EF1216"/>
    <w:rsid w:val="00EF43C2"/>
    <w:rsid w:val="00EF53B0"/>
    <w:rsid w:val="00EF558F"/>
    <w:rsid w:val="00EF7A7D"/>
    <w:rsid w:val="00F02E04"/>
    <w:rsid w:val="00F03770"/>
    <w:rsid w:val="00F041F8"/>
    <w:rsid w:val="00F05005"/>
    <w:rsid w:val="00F07894"/>
    <w:rsid w:val="00F107E9"/>
    <w:rsid w:val="00F11563"/>
    <w:rsid w:val="00F11A76"/>
    <w:rsid w:val="00F11B9B"/>
    <w:rsid w:val="00F11FBB"/>
    <w:rsid w:val="00F12FA5"/>
    <w:rsid w:val="00F14737"/>
    <w:rsid w:val="00F15C53"/>
    <w:rsid w:val="00F16003"/>
    <w:rsid w:val="00F20A61"/>
    <w:rsid w:val="00F21B6C"/>
    <w:rsid w:val="00F21C37"/>
    <w:rsid w:val="00F22902"/>
    <w:rsid w:val="00F242DB"/>
    <w:rsid w:val="00F27C11"/>
    <w:rsid w:val="00F3134F"/>
    <w:rsid w:val="00F31B0E"/>
    <w:rsid w:val="00F32AA7"/>
    <w:rsid w:val="00F32BCA"/>
    <w:rsid w:val="00F3316B"/>
    <w:rsid w:val="00F33267"/>
    <w:rsid w:val="00F33904"/>
    <w:rsid w:val="00F33C4D"/>
    <w:rsid w:val="00F33E79"/>
    <w:rsid w:val="00F34796"/>
    <w:rsid w:val="00F358EE"/>
    <w:rsid w:val="00F35D41"/>
    <w:rsid w:val="00F36EE4"/>
    <w:rsid w:val="00F403E1"/>
    <w:rsid w:val="00F4040C"/>
    <w:rsid w:val="00F43DD9"/>
    <w:rsid w:val="00F43E5C"/>
    <w:rsid w:val="00F44462"/>
    <w:rsid w:val="00F45C3A"/>
    <w:rsid w:val="00F46803"/>
    <w:rsid w:val="00F46C2A"/>
    <w:rsid w:val="00F4759B"/>
    <w:rsid w:val="00F475BE"/>
    <w:rsid w:val="00F514FC"/>
    <w:rsid w:val="00F53382"/>
    <w:rsid w:val="00F54FB2"/>
    <w:rsid w:val="00F55A86"/>
    <w:rsid w:val="00F56E96"/>
    <w:rsid w:val="00F5794B"/>
    <w:rsid w:val="00F57F1C"/>
    <w:rsid w:val="00F62CB5"/>
    <w:rsid w:val="00F6461F"/>
    <w:rsid w:val="00F67BFA"/>
    <w:rsid w:val="00F70BAC"/>
    <w:rsid w:val="00F714F9"/>
    <w:rsid w:val="00F7150D"/>
    <w:rsid w:val="00F71DB8"/>
    <w:rsid w:val="00F72B55"/>
    <w:rsid w:val="00F72D6D"/>
    <w:rsid w:val="00F758F1"/>
    <w:rsid w:val="00F769AE"/>
    <w:rsid w:val="00F82417"/>
    <w:rsid w:val="00F83485"/>
    <w:rsid w:val="00F854DF"/>
    <w:rsid w:val="00F8580E"/>
    <w:rsid w:val="00F85EE2"/>
    <w:rsid w:val="00F87248"/>
    <w:rsid w:val="00F87C1D"/>
    <w:rsid w:val="00F91864"/>
    <w:rsid w:val="00F92D98"/>
    <w:rsid w:val="00F93225"/>
    <w:rsid w:val="00F9365C"/>
    <w:rsid w:val="00F955C3"/>
    <w:rsid w:val="00F95817"/>
    <w:rsid w:val="00F9692C"/>
    <w:rsid w:val="00FA126A"/>
    <w:rsid w:val="00FA148C"/>
    <w:rsid w:val="00FA1555"/>
    <w:rsid w:val="00FA2381"/>
    <w:rsid w:val="00FA7CB1"/>
    <w:rsid w:val="00FB4286"/>
    <w:rsid w:val="00FB486C"/>
    <w:rsid w:val="00FB728F"/>
    <w:rsid w:val="00FC12E2"/>
    <w:rsid w:val="00FC59B4"/>
    <w:rsid w:val="00FD5EFD"/>
    <w:rsid w:val="00FD604F"/>
    <w:rsid w:val="00FD61CA"/>
    <w:rsid w:val="00FD6304"/>
    <w:rsid w:val="00FD741A"/>
    <w:rsid w:val="00FE592C"/>
    <w:rsid w:val="00FE61CE"/>
    <w:rsid w:val="00FF09DB"/>
    <w:rsid w:val="00FF29E9"/>
    <w:rsid w:val="00FF2A97"/>
    <w:rsid w:val="00FF40AA"/>
    <w:rsid w:val="00FF42E5"/>
    <w:rsid w:val="00FF4C32"/>
    <w:rsid w:val="00FF4D38"/>
    <w:rsid w:val="00FF5A9F"/>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339A5A"/>
  <w15:chartTrackingRefBased/>
  <w15:docId w15:val="{AC4E4850-F34B-4D7C-BBD5-125CA8A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421"/>
    <w:pPr>
      <w:widowControl w:val="0"/>
      <w:jc w:val="both"/>
    </w:pPr>
    <w:rPr>
      <w:kern w:val="2"/>
      <w:sz w:val="22"/>
      <w:szCs w:val="21"/>
    </w:rPr>
  </w:style>
  <w:style w:type="paragraph" w:styleId="1">
    <w:name w:val="heading 1"/>
    <w:basedOn w:val="a"/>
    <w:next w:val="a0"/>
    <w:link w:val="10"/>
    <w:autoRedefine/>
    <w:qFormat/>
    <w:rsid w:val="003A40EE"/>
    <w:pPr>
      <w:keepNext/>
      <w:numPr>
        <w:numId w:val="55"/>
      </w:numPr>
      <w:spacing w:beforeLines="50" w:before="175" w:afterLines="50" w:after="175"/>
      <w:outlineLvl w:val="0"/>
    </w:pPr>
    <w:rPr>
      <w:rFonts w:ascii="ＭＳ Ｐゴシック" w:eastAsia="ＭＳ Ｐゴシック" w:hAnsi="ＭＳ Ｐゴシック" w:cs="-Ｓ"/>
      <w:b/>
      <w:color w:val="FF0000"/>
      <w:sz w:val="24"/>
      <w:szCs w:val="24"/>
    </w:rPr>
  </w:style>
  <w:style w:type="paragraph" w:styleId="2">
    <w:name w:val="heading 2"/>
    <w:basedOn w:val="1"/>
    <w:next w:val="a0"/>
    <w:link w:val="20"/>
    <w:qFormat/>
    <w:rsid w:val="006D096C"/>
    <w:pPr>
      <w:numPr>
        <w:ilvl w:val="1"/>
      </w:numPr>
      <w:spacing w:beforeLines="0" w:before="0"/>
      <w:outlineLvl w:val="1"/>
    </w:pPr>
    <w:rPr>
      <w:rFonts w:cs="ＭＳ."/>
      <w:szCs w:val="22"/>
    </w:rPr>
  </w:style>
  <w:style w:type="paragraph" w:styleId="3">
    <w:name w:val="heading 3"/>
    <w:basedOn w:val="a"/>
    <w:next w:val="a0"/>
    <w:rsid w:val="006D096C"/>
    <w:pPr>
      <w:keepNext/>
      <w:spacing w:before="120" w:after="60"/>
      <w:outlineLvl w:val="2"/>
    </w:pPr>
    <w:rPr>
      <w:rFonts w:ascii="Arial" w:eastAsia="ＭＳ ゴシック" w:hAnsi="Arial"/>
      <w:sz w:val="24"/>
      <w:szCs w:val="20"/>
    </w:rPr>
  </w:style>
  <w:style w:type="paragraph" w:styleId="4">
    <w:name w:val="heading 4"/>
    <w:basedOn w:val="a"/>
    <w:next w:val="a0"/>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uiPriority w:val="99"/>
    <w:qFormat/>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027355"/>
    <w:pPr>
      <w:widowControl/>
      <w:jc w:val="left"/>
    </w:pPr>
    <w:rPr>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5870E1"/>
    <w:rPr>
      <w:kern w:val="2"/>
      <w:sz w:val="22"/>
      <w:szCs w:val="21"/>
    </w:rPr>
  </w:style>
  <w:style w:type="paragraph" w:customStyle="1" w:styleId="12">
    <w:name w:val="リスト段落1"/>
    <w:basedOn w:val="a"/>
    <w:rsid w:val="00392DF8"/>
    <w:pPr>
      <w:ind w:leftChars="400" w:left="840"/>
    </w:pPr>
    <w:rPr>
      <w:sz w:val="21"/>
      <w:szCs w:val="22"/>
    </w:rPr>
  </w:style>
  <w:style w:type="paragraph" w:customStyle="1" w:styleId="afa">
    <w:name w:val="一太郎８/９"/>
    <w:rsid w:val="00F854DF"/>
    <w:pPr>
      <w:widowControl w:val="0"/>
      <w:wordWrap w:val="0"/>
      <w:autoSpaceDE w:val="0"/>
      <w:autoSpaceDN w:val="0"/>
      <w:adjustRightInd w:val="0"/>
      <w:spacing w:line="251" w:lineRule="atLeast"/>
      <w:jc w:val="both"/>
    </w:pPr>
    <w:rPr>
      <w:rFonts w:ascii="ＭＳ 明朝"/>
      <w:spacing w:val="-1"/>
    </w:rPr>
  </w:style>
  <w:style w:type="character" w:customStyle="1" w:styleId="10">
    <w:name w:val="見出し 1 (文字)"/>
    <w:link w:val="1"/>
    <w:rsid w:val="003A40EE"/>
    <w:rPr>
      <w:rFonts w:ascii="ＭＳ Ｐゴシック" w:eastAsia="ＭＳ Ｐゴシック" w:hAnsi="ＭＳ Ｐゴシック" w:cs="-Ｓ"/>
      <w:b/>
      <w:color w:val="FF0000"/>
      <w:kern w:val="2"/>
      <w:sz w:val="24"/>
      <w:szCs w:val="24"/>
    </w:rPr>
  </w:style>
  <w:style w:type="character" w:styleId="afb">
    <w:name w:val="FollowedHyperlink"/>
    <w:rsid w:val="00D54219"/>
    <w:rPr>
      <w:color w:val="954F72"/>
      <w:u w:val="single"/>
    </w:rPr>
  </w:style>
  <w:style w:type="character" w:customStyle="1" w:styleId="aa">
    <w:name w:val="コメント文字列 (文字)"/>
    <w:link w:val="a9"/>
    <w:uiPriority w:val="99"/>
    <w:rsid w:val="002C4034"/>
    <w:rPr>
      <w:kern w:val="2"/>
      <w:sz w:val="22"/>
      <w:szCs w:val="21"/>
    </w:rPr>
  </w:style>
  <w:style w:type="paragraph" w:customStyle="1" w:styleId="31">
    <w:name w:val="見出し　3"/>
    <w:basedOn w:val="2"/>
    <w:link w:val="32"/>
    <w:qFormat/>
    <w:rsid w:val="00925421"/>
    <w:rPr>
      <w:color w:val="000000" w:themeColor="text1"/>
    </w:rPr>
  </w:style>
  <w:style w:type="character" w:customStyle="1" w:styleId="32">
    <w:name w:val="見出し　3 (文字)"/>
    <w:basedOn w:val="a1"/>
    <w:link w:val="31"/>
    <w:rsid w:val="00925421"/>
    <w:rPr>
      <w:rFonts w:ascii="ＭＳ Ｐゴシック" w:eastAsia="ＭＳ Ｐゴシック" w:hAnsi="ＭＳ Ｐゴシック" w:cs="ＭＳ."/>
      <w:b/>
      <w:color w:val="000000" w:themeColor="text1"/>
      <w:kern w:val="2"/>
      <w:sz w:val="24"/>
      <w:szCs w:val="22"/>
    </w:rPr>
  </w:style>
  <w:style w:type="character" w:customStyle="1" w:styleId="20">
    <w:name w:val="見出し 2 (文字)"/>
    <w:basedOn w:val="10"/>
    <w:link w:val="2"/>
    <w:rsid w:val="006D096C"/>
    <w:rPr>
      <w:rFonts w:ascii="ＭＳ Ｐゴシック" w:eastAsia="ＭＳ Ｐゴシック" w:hAnsi="ＭＳ Ｐゴシック" w:cs="ＭＳ."/>
      <w:b/>
      <w:color w:val="FF0000"/>
      <w:kern w:val="2"/>
      <w:sz w:val="24"/>
      <w:szCs w:val="22"/>
    </w:rPr>
  </w:style>
  <w:style w:type="paragraph" w:customStyle="1" w:styleId="afc">
    <w:name w:val="注意書き"/>
    <w:basedOn w:val="a"/>
    <w:link w:val="afd"/>
    <w:uiPriority w:val="1"/>
    <w:qFormat/>
    <w:rsid w:val="00622EF1"/>
    <w:pPr>
      <w:ind w:leftChars="350" w:left="990" w:rightChars="100" w:right="220" w:hangingChars="100" w:hanging="220"/>
      <w:jc w:val="left"/>
    </w:pPr>
    <w:rPr>
      <w:rFonts w:ascii="ＭＳ 明朝" w:hAnsi="HG丸ｺﾞｼｯｸM-PRO" w:cs="HG丸ｺﾞｼｯｸM-PRO"/>
      <w:color w:val="FF0000"/>
      <w:kern w:val="0"/>
      <w:szCs w:val="22"/>
    </w:rPr>
  </w:style>
  <w:style w:type="character" w:customStyle="1" w:styleId="afd">
    <w:name w:val="注意書き (文字)"/>
    <w:link w:val="afc"/>
    <w:uiPriority w:val="1"/>
    <w:rsid w:val="00622EF1"/>
    <w:rPr>
      <w:rFonts w:ascii="ＭＳ 明朝" w:hAnsi="HG丸ｺﾞｼｯｸM-PRO" w:cs="HG丸ｺﾞｼｯｸM-PRO"/>
      <w:color w:val="FF0000"/>
      <w:sz w:val="22"/>
      <w:szCs w:val="22"/>
    </w:rPr>
  </w:style>
  <w:style w:type="paragraph" w:customStyle="1" w:styleId="afe">
    <w:name w:val="作成例"/>
    <w:basedOn w:val="a"/>
    <w:link w:val="aff"/>
    <w:qFormat/>
    <w:rsid w:val="00622EF1"/>
    <w:pPr>
      <w:widowControl/>
      <w:jc w:val="left"/>
    </w:pPr>
    <w:rPr>
      <w:rFonts w:ascii="Calibri" w:eastAsiaTheme="minorEastAsia" w:hAnsi="Calibri" w:cstheme="minorHAnsi"/>
      <w:color w:val="0070C0"/>
      <w:kern w:val="0"/>
      <w:sz w:val="20"/>
      <w:szCs w:val="20"/>
    </w:rPr>
  </w:style>
  <w:style w:type="character" w:customStyle="1" w:styleId="aff">
    <w:name w:val="作成例 (文字)"/>
    <w:basedOn w:val="a1"/>
    <w:link w:val="afe"/>
    <w:rsid w:val="00622EF1"/>
    <w:rPr>
      <w:rFonts w:ascii="Calibri" w:eastAsiaTheme="minorEastAsia" w:hAnsi="Calibri" w:cstheme="minorHAnsi"/>
      <w:color w:val="0070C0"/>
    </w:rPr>
  </w:style>
  <w:style w:type="paragraph" w:customStyle="1" w:styleId="aff0">
    <w:name w:val="見出し　４"/>
    <w:basedOn w:val="1"/>
    <w:link w:val="aff1"/>
    <w:qFormat/>
    <w:rsid w:val="003E70F1"/>
    <w:rPr>
      <w:color w:val="000000" w:themeColor="text1"/>
    </w:rPr>
  </w:style>
  <w:style w:type="character" w:customStyle="1" w:styleId="aff1">
    <w:name w:val="見出し　４ (文字)"/>
    <w:basedOn w:val="10"/>
    <w:link w:val="aff0"/>
    <w:rsid w:val="003E70F1"/>
    <w:rPr>
      <w:rFonts w:ascii="ＭＳ Ｐゴシック" w:eastAsia="ＭＳ Ｐゴシック" w:hAnsi="ＭＳ Ｐゴシック" w:cs="-Ｓ"/>
      <w:b/>
      <w:color w:val="000000" w:themeColor="text1"/>
      <w:kern w:val="2"/>
      <w:sz w:val="24"/>
      <w:szCs w:val="24"/>
    </w:rPr>
  </w:style>
  <w:style w:type="paragraph" w:styleId="aff2">
    <w:name w:val="Plain Text"/>
    <w:basedOn w:val="a"/>
    <w:link w:val="aff3"/>
    <w:uiPriority w:val="99"/>
    <w:rsid w:val="00134AFD"/>
    <w:rPr>
      <w:rFonts w:ascii="ＭＳ 明朝" w:hAnsi="Courier New" w:cs="Courier New"/>
      <w:sz w:val="21"/>
    </w:rPr>
  </w:style>
  <w:style w:type="character" w:customStyle="1" w:styleId="aff3">
    <w:name w:val="書式なし (文字)"/>
    <w:basedOn w:val="a1"/>
    <w:link w:val="aff2"/>
    <w:uiPriority w:val="99"/>
    <w:rsid w:val="00134AF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468287112">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897010737">
      <w:bodyDiv w:val="1"/>
      <w:marLeft w:val="0"/>
      <w:marRight w:val="0"/>
      <w:marTop w:val="0"/>
      <w:marBottom w:val="0"/>
      <w:divBdr>
        <w:top w:val="none" w:sz="0" w:space="0" w:color="auto"/>
        <w:left w:val="none" w:sz="0" w:space="0" w:color="auto"/>
        <w:bottom w:val="none" w:sz="0" w:space="0" w:color="auto"/>
        <w:right w:val="none" w:sz="0" w:space="0" w:color="auto"/>
      </w:divBdr>
    </w:div>
    <w:div w:id="143204307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708599531">
      <w:bodyDiv w:val="1"/>
      <w:marLeft w:val="0"/>
      <w:marRight w:val="0"/>
      <w:marTop w:val="0"/>
      <w:marBottom w:val="0"/>
      <w:divBdr>
        <w:top w:val="none" w:sz="0" w:space="0" w:color="auto"/>
        <w:left w:val="none" w:sz="0" w:space="0" w:color="auto"/>
        <w:bottom w:val="none" w:sz="0" w:space="0" w:color="auto"/>
        <w:right w:val="none" w:sz="0" w:space="0" w:color="auto"/>
      </w:divBdr>
    </w:div>
    <w:div w:id="1813521846">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99825202">
      <w:bodyDiv w:val="1"/>
      <w:marLeft w:val="0"/>
      <w:marRight w:val="0"/>
      <w:marTop w:val="0"/>
      <w:marBottom w:val="0"/>
      <w:divBdr>
        <w:top w:val="none" w:sz="0" w:space="0" w:color="auto"/>
        <w:left w:val="none" w:sz="0" w:space="0" w:color="auto"/>
        <w:bottom w:val="none" w:sz="0" w:space="0" w:color="auto"/>
        <w:right w:val="none" w:sz="0" w:space="0" w:color="auto"/>
      </w:divBdr>
    </w:div>
    <w:div w:id="19824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pc.go.jp/personalinfo/lega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min.ac.jp/ctr/index-j.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2-717-7137" TargetMode="External"/><Relationship Id="rId5" Type="http://schemas.openxmlformats.org/officeDocument/2006/relationships/webSettings" Target="webSettings.xml"/><Relationship Id="rId15" Type="http://schemas.openxmlformats.org/officeDocument/2006/relationships/hyperlink" Target="http://www.honyakucenter.jp/usefulinfo/pdf/uniform_requirements2010.pdf"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mj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885D6-4838-4902-AA2A-F16DC0C7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4910</Words>
  <Characters>27991</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32836</CharactersWithSpaces>
  <SharedDoc>false</SharedDoc>
  <HLinks>
    <vt:vector size="468" baseType="variant">
      <vt:variant>
        <vt:i4>3670098</vt:i4>
      </vt:variant>
      <vt:variant>
        <vt:i4>450</vt:i4>
      </vt:variant>
      <vt:variant>
        <vt:i4>0</vt:i4>
      </vt:variant>
      <vt:variant>
        <vt:i4>5</vt:i4>
      </vt:variant>
      <vt:variant>
        <vt:lpwstr>http://www.honyakucenter.jp/usefulinfo/pdf/uniform_requirements2010.pdf</vt:lpwstr>
      </vt:variant>
      <vt:variant>
        <vt:lpwstr/>
      </vt:variant>
      <vt:variant>
        <vt:i4>4325381</vt:i4>
      </vt:variant>
      <vt:variant>
        <vt:i4>447</vt:i4>
      </vt:variant>
      <vt:variant>
        <vt:i4>0</vt:i4>
      </vt:variant>
      <vt:variant>
        <vt:i4>5</vt:i4>
      </vt:variant>
      <vt:variant>
        <vt:lpwstr>http://www.icmje.org/</vt:lpwstr>
      </vt:variant>
      <vt:variant>
        <vt:lpwstr/>
      </vt:variant>
      <vt:variant>
        <vt:i4>3866670</vt:i4>
      </vt:variant>
      <vt:variant>
        <vt:i4>444</vt:i4>
      </vt:variant>
      <vt:variant>
        <vt:i4>0</vt:i4>
      </vt:variant>
      <vt:variant>
        <vt:i4>5</vt:i4>
      </vt:variant>
      <vt:variant>
        <vt:lpwstr>https://dbcentre3.jmacct.med.or.jp/jmactr/</vt:lpwstr>
      </vt:variant>
      <vt:variant>
        <vt:lpwstr/>
      </vt:variant>
      <vt:variant>
        <vt:i4>5505036</vt:i4>
      </vt:variant>
      <vt:variant>
        <vt:i4>441</vt:i4>
      </vt:variant>
      <vt:variant>
        <vt:i4>0</vt:i4>
      </vt:variant>
      <vt:variant>
        <vt:i4>5</vt:i4>
      </vt:variant>
      <vt:variant>
        <vt:lpwstr>http://www.japic.or.jp/di/navi.php?cid=5</vt:lpwstr>
      </vt:variant>
      <vt:variant>
        <vt:lpwstr>sub3</vt:lpwstr>
      </vt:variant>
      <vt:variant>
        <vt:i4>1572874</vt:i4>
      </vt:variant>
      <vt:variant>
        <vt:i4>438</vt:i4>
      </vt:variant>
      <vt:variant>
        <vt:i4>0</vt:i4>
      </vt:variant>
      <vt:variant>
        <vt:i4>5</vt:i4>
      </vt:variant>
      <vt:variant>
        <vt:lpwstr>http://www.umin.ac.jp/ctr/index-j.htm</vt:lpwstr>
      </vt:variant>
      <vt:variant>
        <vt:lpwstr/>
      </vt:variant>
      <vt:variant>
        <vt:i4>5898270</vt:i4>
      </vt:variant>
      <vt:variant>
        <vt:i4>435</vt:i4>
      </vt:variant>
      <vt:variant>
        <vt:i4>0</vt:i4>
      </vt:variant>
      <vt:variant>
        <vt:i4>5</vt:i4>
      </vt:variant>
      <vt:variant>
        <vt:lpwstr>tel:022-717-7137</vt:lpwstr>
      </vt:variant>
      <vt:variant>
        <vt:lpwstr/>
      </vt:variant>
      <vt:variant>
        <vt:i4>1114163</vt:i4>
      </vt:variant>
      <vt:variant>
        <vt:i4>428</vt:i4>
      </vt:variant>
      <vt:variant>
        <vt:i4>0</vt:i4>
      </vt:variant>
      <vt:variant>
        <vt:i4>5</vt:i4>
      </vt:variant>
      <vt:variant>
        <vt:lpwstr/>
      </vt:variant>
      <vt:variant>
        <vt:lpwstr>_Toc523477276</vt:lpwstr>
      </vt:variant>
      <vt:variant>
        <vt:i4>1114163</vt:i4>
      </vt:variant>
      <vt:variant>
        <vt:i4>422</vt:i4>
      </vt:variant>
      <vt:variant>
        <vt:i4>0</vt:i4>
      </vt:variant>
      <vt:variant>
        <vt:i4>5</vt:i4>
      </vt:variant>
      <vt:variant>
        <vt:lpwstr/>
      </vt:variant>
      <vt:variant>
        <vt:lpwstr>_Toc523477275</vt:lpwstr>
      </vt:variant>
      <vt:variant>
        <vt:i4>1114163</vt:i4>
      </vt:variant>
      <vt:variant>
        <vt:i4>416</vt:i4>
      </vt:variant>
      <vt:variant>
        <vt:i4>0</vt:i4>
      </vt:variant>
      <vt:variant>
        <vt:i4>5</vt:i4>
      </vt:variant>
      <vt:variant>
        <vt:lpwstr/>
      </vt:variant>
      <vt:variant>
        <vt:lpwstr>_Toc523477274</vt:lpwstr>
      </vt:variant>
      <vt:variant>
        <vt:i4>1114163</vt:i4>
      </vt:variant>
      <vt:variant>
        <vt:i4>410</vt:i4>
      </vt:variant>
      <vt:variant>
        <vt:i4>0</vt:i4>
      </vt:variant>
      <vt:variant>
        <vt:i4>5</vt:i4>
      </vt:variant>
      <vt:variant>
        <vt:lpwstr/>
      </vt:variant>
      <vt:variant>
        <vt:lpwstr>_Toc523477273</vt:lpwstr>
      </vt:variant>
      <vt:variant>
        <vt:i4>1114163</vt:i4>
      </vt:variant>
      <vt:variant>
        <vt:i4>404</vt:i4>
      </vt:variant>
      <vt:variant>
        <vt:i4>0</vt:i4>
      </vt:variant>
      <vt:variant>
        <vt:i4>5</vt:i4>
      </vt:variant>
      <vt:variant>
        <vt:lpwstr/>
      </vt:variant>
      <vt:variant>
        <vt:lpwstr>_Toc523477272</vt:lpwstr>
      </vt:variant>
      <vt:variant>
        <vt:i4>1114163</vt:i4>
      </vt:variant>
      <vt:variant>
        <vt:i4>398</vt:i4>
      </vt:variant>
      <vt:variant>
        <vt:i4>0</vt:i4>
      </vt:variant>
      <vt:variant>
        <vt:i4>5</vt:i4>
      </vt:variant>
      <vt:variant>
        <vt:lpwstr/>
      </vt:variant>
      <vt:variant>
        <vt:lpwstr>_Toc523477271</vt:lpwstr>
      </vt:variant>
      <vt:variant>
        <vt:i4>1114163</vt:i4>
      </vt:variant>
      <vt:variant>
        <vt:i4>392</vt:i4>
      </vt:variant>
      <vt:variant>
        <vt:i4>0</vt:i4>
      </vt:variant>
      <vt:variant>
        <vt:i4>5</vt:i4>
      </vt:variant>
      <vt:variant>
        <vt:lpwstr/>
      </vt:variant>
      <vt:variant>
        <vt:lpwstr>_Toc523477270</vt:lpwstr>
      </vt:variant>
      <vt:variant>
        <vt:i4>1048627</vt:i4>
      </vt:variant>
      <vt:variant>
        <vt:i4>386</vt:i4>
      </vt:variant>
      <vt:variant>
        <vt:i4>0</vt:i4>
      </vt:variant>
      <vt:variant>
        <vt:i4>5</vt:i4>
      </vt:variant>
      <vt:variant>
        <vt:lpwstr/>
      </vt:variant>
      <vt:variant>
        <vt:lpwstr>_Toc523477269</vt:lpwstr>
      </vt:variant>
      <vt:variant>
        <vt:i4>1048627</vt:i4>
      </vt:variant>
      <vt:variant>
        <vt:i4>380</vt:i4>
      </vt:variant>
      <vt:variant>
        <vt:i4>0</vt:i4>
      </vt:variant>
      <vt:variant>
        <vt:i4>5</vt:i4>
      </vt:variant>
      <vt:variant>
        <vt:lpwstr/>
      </vt:variant>
      <vt:variant>
        <vt:lpwstr>_Toc523477268</vt:lpwstr>
      </vt:variant>
      <vt:variant>
        <vt:i4>1048627</vt:i4>
      </vt:variant>
      <vt:variant>
        <vt:i4>374</vt:i4>
      </vt:variant>
      <vt:variant>
        <vt:i4>0</vt:i4>
      </vt:variant>
      <vt:variant>
        <vt:i4>5</vt:i4>
      </vt:variant>
      <vt:variant>
        <vt:lpwstr/>
      </vt:variant>
      <vt:variant>
        <vt:lpwstr>_Toc523477267</vt:lpwstr>
      </vt:variant>
      <vt:variant>
        <vt:i4>1048627</vt:i4>
      </vt:variant>
      <vt:variant>
        <vt:i4>368</vt:i4>
      </vt:variant>
      <vt:variant>
        <vt:i4>0</vt:i4>
      </vt:variant>
      <vt:variant>
        <vt:i4>5</vt:i4>
      </vt:variant>
      <vt:variant>
        <vt:lpwstr/>
      </vt:variant>
      <vt:variant>
        <vt:lpwstr>_Toc523477266</vt:lpwstr>
      </vt:variant>
      <vt:variant>
        <vt:i4>1048627</vt:i4>
      </vt:variant>
      <vt:variant>
        <vt:i4>362</vt:i4>
      </vt:variant>
      <vt:variant>
        <vt:i4>0</vt:i4>
      </vt:variant>
      <vt:variant>
        <vt:i4>5</vt:i4>
      </vt:variant>
      <vt:variant>
        <vt:lpwstr/>
      </vt:variant>
      <vt:variant>
        <vt:lpwstr>_Toc523477265</vt:lpwstr>
      </vt:variant>
      <vt:variant>
        <vt:i4>1048627</vt:i4>
      </vt:variant>
      <vt:variant>
        <vt:i4>356</vt:i4>
      </vt:variant>
      <vt:variant>
        <vt:i4>0</vt:i4>
      </vt:variant>
      <vt:variant>
        <vt:i4>5</vt:i4>
      </vt:variant>
      <vt:variant>
        <vt:lpwstr/>
      </vt:variant>
      <vt:variant>
        <vt:lpwstr>_Toc523477264</vt:lpwstr>
      </vt:variant>
      <vt:variant>
        <vt:i4>1048627</vt:i4>
      </vt:variant>
      <vt:variant>
        <vt:i4>350</vt:i4>
      </vt:variant>
      <vt:variant>
        <vt:i4>0</vt:i4>
      </vt:variant>
      <vt:variant>
        <vt:i4>5</vt:i4>
      </vt:variant>
      <vt:variant>
        <vt:lpwstr/>
      </vt:variant>
      <vt:variant>
        <vt:lpwstr>_Toc523477263</vt:lpwstr>
      </vt:variant>
      <vt:variant>
        <vt:i4>1048627</vt:i4>
      </vt:variant>
      <vt:variant>
        <vt:i4>344</vt:i4>
      </vt:variant>
      <vt:variant>
        <vt:i4>0</vt:i4>
      </vt:variant>
      <vt:variant>
        <vt:i4>5</vt:i4>
      </vt:variant>
      <vt:variant>
        <vt:lpwstr/>
      </vt:variant>
      <vt:variant>
        <vt:lpwstr>_Toc523477262</vt:lpwstr>
      </vt:variant>
      <vt:variant>
        <vt:i4>1048627</vt:i4>
      </vt:variant>
      <vt:variant>
        <vt:i4>338</vt:i4>
      </vt:variant>
      <vt:variant>
        <vt:i4>0</vt:i4>
      </vt:variant>
      <vt:variant>
        <vt:i4>5</vt:i4>
      </vt:variant>
      <vt:variant>
        <vt:lpwstr/>
      </vt:variant>
      <vt:variant>
        <vt:lpwstr>_Toc523477261</vt:lpwstr>
      </vt:variant>
      <vt:variant>
        <vt:i4>1048627</vt:i4>
      </vt:variant>
      <vt:variant>
        <vt:i4>332</vt:i4>
      </vt:variant>
      <vt:variant>
        <vt:i4>0</vt:i4>
      </vt:variant>
      <vt:variant>
        <vt:i4>5</vt:i4>
      </vt:variant>
      <vt:variant>
        <vt:lpwstr/>
      </vt:variant>
      <vt:variant>
        <vt:lpwstr>_Toc523477260</vt:lpwstr>
      </vt:variant>
      <vt:variant>
        <vt:i4>1245235</vt:i4>
      </vt:variant>
      <vt:variant>
        <vt:i4>326</vt:i4>
      </vt:variant>
      <vt:variant>
        <vt:i4>0</vt:i4>
      </vt:variant>
      <vt:variant>
        <vt:i4>5</vt:i4>
      </vt:variant>
      <vt:variant>
        <vt:lpwstr/>
      </vt:variant>
      <vt:variant>
        <vt:lpwstr>_Toc523477259</vt:lpwstr>
      </vt:variant>
      <vt:variant>
        <vt:i4>1245235</vt:i4>
      </vt:variant>
      <vt:variant>
        <vt:i4>320</vt:i4>
      </vt:variant>
      <vt:variant>
        <vt:i4>0</vt:i4>
      </vt:variant>
      <vt:variant>
        <vt:i4>5</vt:i4>
      </vt:variant>
      <vt:variant>
        <vt:lpwstr/>
      </vt:variant>
      <vt:variant>
        <vt:lpwstr>_Toc523477258</vt:lpwstr>
      </vt:variant>
      <vt:variant>
        <vt:i4>1245235</vt:i4>
      </vt:variant>
      <vt:variant>
        <vt:i4>314</vt:i4>
      </vt:variant>
      <vt:variant>
        <vt:i4>0</vt:i4>
      </vt:variant>
      <vt:variant>
        <vt:i4>5</vt:i4>
      </vt:variant>
      <vt:variant>
        <vt:lpwstr/>
      </vt:variant>
      <vt:variant>
        <vt:lpwstr>_Toc523477257</vt:lpwstr>
      </vt:variant>
      <vt:variant>
        <vt:i4>1245235</vt:i4>
      </vt:variant>
      <vt:variant>
        <vt:i4>308</vt:i4>
      </vt:variant>
      <vt:variant>
        <vt:i4>0</vt:i4>
      </vt:variant>
      <vt:variant>
        <vt:i4>5</vt:i4>
      </vt:variant>
      <vt:variant>
        <vt:lpwstr/>
      </vt:variant>
      <vt:variant>
        <vt:lpwstr>_Toc523477256</vt:lpwstr>
      </vt:variant>
      <vt:variant>
        <vt:i4>1245235</vt:i4>
      </vt:variant>
      <vt:variant>
        <vt:i4>302</vt:i4>
      </vt:variant>
      <vt:variant>
        <vt:i4>0</vt:i4>
      </vt:variant>
      <vt:variant>
        <vt:i4>5</vt:i4>
      </vt:variant>
      <vt:variant>
        <vt:lpwstr/>
      </vt:variant>
      <vt:variant>
        <vt:lpwstr>_Toc523477255</vt:lpwstr>
      </vt:variant>
      <vt:variant>
        <vt:i4>1245235</vt:i4>
      </vt:variant>
      <vt:variant>
        <vt:i4>296</vt:i4>
      </vt:variant>
      <vt:variant>
        <vt:i4>0</vt:i4>
      </vt:variant>
      <vt:variant>
        <vt:i4>5</vt:i4>
      </vt:variant>
      <vt:variant>
        <vt:lpwstr/>
      </vt:variant>
      <vt:variant>
        <vt:lpwstr>_Toc523477254</vt:lpwstr>
      </vt:variant>
      <vt:variant>
        <vt:i4>1245235</vt:i4>
      </vt:variant>
      <vt:variant>
        <vt:i4>290</vt:i4>
      </vt:variant>
      <vt:variant>
        <vt:i4>0</vt:i4>
      </vt:variant>
      <vt:variant>
        <vt:i4>5</vt:i4>
      </vt:variant>
      <vt:variant>
        <vt:lpwstr/>
      </vt:variant>
      <vt:variant>
        <vt:lpwstr>_Toc523477253</vt:lpwstr>
      </vt:variant>
      <vt:variant>
        <vt:i4>1245235</vt:i4>
      </vt:variant>
      <vt:variant>
        <vt:i4>284</vt:i4>
      </vt:variant>
      <vt:variant>
        <vt:i4>0</vt:i4>
      </vt:variant>
      <vt:variant>
        <vt:i4>5</vt:i4>
      </vt:variant>
      <vt:variant>
        <vt:lpwstr/>
      </vt:variant>
      <vt:variant>
        <vt:lpwstr>_Toc523477252</vt:lpwstr>
      </vt:variant>
      <vt:variant>
        <vt:i4>1245235</vt:i4>
      </vt:variant>
      <vt:variant>
        <vt:i4>278</vt:i4>
      </vt:variant>
      <vt:variant>
        <vt:i4>0</vt:i4>
      </vt:variant>
      <vt:variant>
        <vt:i4>5</vt:i4>
      </vt:variant>
      <vt:variant>
        <vt:lpwstr/>
      </vt:variant>
      <vt:variant>
        <vt:lpwstr>_Toc523477251</vt:lpwstr>
      </vt:variant>
      <vt:variant>
        <vt:i4>1245235</vt:i4>
      </vt:variant>
      <vt:variant>
        <vt:i4>272</vt:i4>
      </vt:variant>
      <vt:variant>
        <vt:i4>0</vt:i4>
      </vt:variant>
      <vt:variant>
        <vt:i4>5</vt:i4>
      </vt:variant>
      <vt:variant>
        <vt:lpwstr/>
      </vt:variant>
      <vt:variant>
        <vt:lpwstr>_Toc523477250</vt:lpwstr>
      </vt:variant>
      <vt:variant>
        <vt:i4>1179699</vt:i4>
      </vt:variant>
      <vt:variant>
        <vt:i4>266</vt:i4>
      </vt:variant>
      <vt:variant>
        <vt:i4>0</vt:i4>
      </vt:variant>
      <vt:variant>
        <vt:i4>5</vt:i4>
      </vt:variant>
      <vt:variant>
        <vt:lpwstr/>
      </vt:variant>
      <vt:variant>
        <vt:lpwstr>_Toc523477249</vt:lpwstr>
      </vt:variant>
      <vt:variant>
        <vt:i4>1179699</vt:i4>
      </vt:variant>
      <vt:variant>
        <vt:i4>260</vt:i4>
      </vt:variant>
      <vt:variant>
        <vt:i4>0</vt:i4>
      </vt:variant>
      <vt:variant>
        <vt:i4>5</vt:i4>
      </vt:variant>
      <vt:variant>
        <vt:lpwstr/>
      </vt:variant>
      <vt:variant>
        <vt:lpwstr>_Toc523477248</vt:lpwstr>
      </vt:variant>
      <vt:variant>
        <vt:i4>1179699</vt:i4>
      </vt:variant>
      <vt:variant>
        <vt:i4>254</vt:i4>
      </vt:variant>
      <vt:variant>
        <vt:i4>0</vt:i4>
      </vt:variant>
      <vt:variant>
        <vt:i4>5</vt:i4>
      </vt:variant>
      <vt:variant>
        <vt:lpwstr/>
      </vt:variant>
      <vt:variant>
        <vt:lpwstr>_Toc523477247</vt:lpwstr>
      </vt:variant>
      <vt:variant>
        <vt:i4>1179699</vt:i4>
      </vt:variant>
      <vt:variant>
        <vt:i4>248</vt:i4>
      </vt:variant>
      <vt:variant>
        <vt:i4>0</vt:i4>
      </vt:variant>
      <vt:variant>
        <vt:i4>5</vt:i4>
      </vt:variant>
      <vt:variant>
        <vt:lpwstr/>
      </vt:variant>
      <vt:variant>
        <vt:lpwstr>_Toc523477246</vt:lpwstr>
      </vt:variant>
      <vt:variant>
        <vt:i4>1179699</vt:i4>
      </vt:variant>
      <vt:variant>
        <vt:i4>242</vt:i4>
      </vt:variant>
      <vt:variant>
        <vt:i4>0</vt:i4>
      </vt:variant>
      <vt:variant>
        <vt:i4>5</vt:i4>
      </vt:variant>
      <vt:variant>
        <vt:lpwstr/>
      </vt:variant>
      <vt:variant>
        <vt:lpwstr>_Toc523477245</vt:lpwstr>
      </vt:variant>
      <vt:variant>
        <vt:i4>1179699</vt:i4>
      </vt:variant>
      <vt:variant>
        <vt:i4>236</vt:i4>
      </vt:variant>
      <vt:variant>
        <vt:i4>0</vt:i4>
      </vt:variant>
      <vt:variant>
        <vt:i4>5</vt:i4>
      </vt:variant>
      <vt:variant>
        <vt:lpwstr/>
      </vt:variant>
      <vt:variant>
        <vt:lpwstr>_Toc523477244</vt:lpwstr>
      </vt:variant>
      <vt:variant>
        <vt:i4>1179699</vt:i4>
      </vt:variant>
      <vt:variant>
        <vt:i4>230</vt:i4>
      </vt:variant>
      <vt:variant>
        <vt:i4>0</vt:i4>
      </vt:variant>
      <vt:variant>
        <vt:i4>5</vt:i4>
      </vt:variant>
      <vt:variant>
        <vt:lpwstr/>
      </vt:variant>
      <vt:variant>
        <vt:lpwstr>_Toc523477243</vt:lpwstr>
      </vt:variant>
      <vt:variant>
        <vt:i4>1179699</vt:i4>
      </vt:variant>
      <vt:variant>
        <vt:i4>224</vt:i4>
      </vt:variant>
      <vt:variant>
        <vt:i4>0</vt:i4>
      </vt:variant>
      <vt:variant>
        <vt:i4>5</vt:i4>
      </vt:variant>
      <vt:variant>
        <vt:lpwstr/>
      </vt:variant>
      <vt:variant>
        <vt:lpwstr>_Toc523477242</vt:lpwstr>
      </vt:variant>
      <vt:variant>
        <vt:i4>1179699</vt:i4>
      </vt:variant>
      <vt:variant>
        <vt:i4>218</vt:i4>
      </vt:variant>
      <vt:variant>
        <vt:i4>0</vt:i4>
      </vt:variant>
      <vt:variant>
        <vt:i4>5</vt:i4>
      </vt:variant>
      <vt:variant>
        <vt:lpwstr/>
      </vt:variant>
      <vt:variant>
        <vt:lpwstr>_Toc523477241</vt:lpwstr>
      </vt:variant>
      <vt:variant>
        <vt:i4>1179699</vt:i4>
      </vt:variant>
      <vt:variant>
        <vt:i4>212</vt:i4>
      </vt:variant>
      <vt:variant>
        <vt:i4>0</vt:i4>
      </vt:variant>
      <vt:variant>
        <vt:i4>5</vt:i4>
      </vt:variant>
      <vt:variant>
        <vt:lpwstr/>
      </vt:variant>
      <vt:variant>
        <vt:lpwstr>_Toc523477240</vt:lpwstr>
      </vt:variant>
      <vt:variant>
        <vt:i4>1376307</vt:i4>
      </vt:variant>
      <vt:variant>
        <vt:i4>206</vt:i4>
      </vt:variant>
      <vt:variant>
        <vt:i4>0</vt:i4>
      </vt:variant>
      <vt:variant>
        <vt:i4>5</vt:i4>
      </vt:variant>
      <vt:variant>
        <vt:lpwstr/>
      </vt:variant>
      <vt:variant>
        <vt:lpwstr>_Toc523477239</vt:lpwstr>
      </vt:variant>
      <vt:variant>
        <vt:i4>1376307</vt:i4>
      </vt:variant>
      <vt:variant>
        <vt:i4>200</vt:i4>
      </vt:variant>
      <vt:variant>
        <vt:i4>0</vt:i4>
      </vt:variant>
      <vt:variant>
        <vt:i4>5</vt:i4>
      </vt:variant>
      <vt:variant>
        <vt:lpwstr/>
      </vt:variant>
      <vt:variant>
        <vt:lpwstr>_Toc523477238</vt:lpwstr>
      </vt:variant>
      <vt:variant>
        <vt:i4>1376307</vt:i4>
      </vt:variant>
      <vt:variant>
        <vt:i4>194</vt:i4>
      </vt:variant>
      <vt:variant>
        <vt:i4>0</vt:i4>
      </vt:variant>
      <vt:variant>
        <vt:i4>5</vt:i4>
      </vt:variant>
      <vt:variant>
        <vt:lpwstr/>
      </vt:variant>
      <vt:variant>
        <vt:lpwstr>_Toc523477237</vt:lpwstr>
      </vt:variant>
      <vt:variant>
        <vt:i4>1376307</vt:i4>
      </vt:variant>
      <vt:variant>
        <vt:i4>188</vt:i4>
      </vt:variant>
      <vt:variant>
        <vt:i4>0</vt:i4>
      </vt:variant>
      <vt:variant>
        <vt:i4>5</vt:i4>
      </vt:variant>
      <vt:variant>
        <vt:lpwstr/>
      </vt:variant>
      <vt:variant>
        <vt:lpwstr>_Toc523477236</vt:lpwstr>
      </vt:variant>
      <vt:variant>
        <vt:i4>1376307</vt:i4>
      </vt:variant>
      <vt:variant>
        <vt:i4>182</vt:i4>
      </vt:variant>
      <vt:variant>
        <vt:i4>0</vt:i4>
      </vt:variant>
      <vt:variant>
        <vt:i4>5</vt:i4>
      </vt:variant>
      <vt:variant>
        <vt:lpwstr/>
      </vt:variant>
      <vt:variant>
        <vt:lpwstr>_Toc523477235</vt:lpwstr>
      </vt:variant>
      <vt:variant>
        <vt:i4>1376307</vt:i4>
      </vt:variant>
      <vt:variant>
        <vt:i4>176</vt:i4>
      </vt:variant>
      <vt:variant>
        <vt:i4>0</vt:i4>
      </vt:variant>
      <vt:variant>
        <vt:i4>5</vt:i4>
      </vt:variant>
      <vt:variant>
        <vt:lpwstr/>
      </vt:variant>
      <vt:variant>
        <vt:lpwstr>_Toc523477234</vt:lpwstr>
      </vt:variant>
      <vt:variant>
        <vt:i4>1376307</vt:i4>
      </vt:variant>
      <vt:variant>
        <vt:i4>170</vt:i4>
      </vt:variant>
      <vt:variant>
        <vt:i4>0</vt:i4>
      </vt:variant>
      <vt:variant>
        <vt:i4>5</vt:i4>
      </vt:variant>
      <vt:variant>
        <vt:lpwstr/>
      </vt:variant>
      <vt:variant>
        <vt:lpwstr>_Toc523477233</vt:lpwstr>
      </vt:variant>
      <vt:variant>
        <vt:i4>1376307</vt:i4>
      </vt:variant>
      <vt:variant>
        <vt:i4>164</vt:i4>
      </vt:variant>
      <vt:variant>
        <vt:i4>0</vt:i4>
      </vt:variant>
      <vt:variant>
        <vt:i4>5</vt:i4>
      </vt:variant>
      <vt:variant>
        <vt:lpwstr/>
      </vt:variant>
      <vt:variant>
        <vt:lpwstr>_Toc523477232</vt:lpwstr>
      </vt:variant>
      <vt:variant>
        <vt:i4>1376307</vt:i4>
      </vt:variant>
      <vt:variant>
        <vt:i4>158</vt:i4>
      </vt:variant>
      <vt:variant>
        <vt:i4>0</vt:i4>
      </vt:variant>
      <vt:variant>
        <vt:i4>5</vt:i4>
      </vt:variant>
      <vt:variant>
        <vt:lpwstr/>
      </vt:variant>
      <vt:variant>
        <vt:lpwstr>_Toc523477231</vt:lpwstr>
      </vt:variant>
      <vt:variant>
        <vt:i4>1376307</vt:i4>
      </vt:variant>
      <vt:variant>
        <vt:i4>152</vt:i4>
      </vt:variant>
      <vt:variant>
        <vt:i4>0</vt:i4>
      </vt:variant>
      <vt:variant>
        <vt:i4>5</vt:i4>
      </vt:variant>
      <vt:variant>
        <vt:lpwstr/>
      </vt:variant>
      <vt:variant>
        <vt:lpwstr>_Toc523477230</vt:lpwstr>
      </vt:variant>
      <vt:variant>
        <vt:i4>1310771</vt:i4>
      </vt:variant>
      <vt:variant>
        <vt:i4>146</vt:i4>
      </vt:variant>
      <vt:variant>
        <vt:i4>0</vt:i4>
      </vt:variant>
      <vt:variant>
        <vt:i4>5</vt:i4>
      </vt:variant>
      <vt:variant>
        <vt:lpwstr/>
      </vt:variant>
      <vt:variant>
        <vt:lpwstr>_Toc523477229</vt:lpwstr>
      </vt:variant>
      <vt:variant>
        <vt:i4>1310771</vt:i4>
      </vt:variant>
      <vt:variant>
        <vt:i4>140</vt:i4>
      </vt:variant>
      <vt:variant>
        <vt:i4>0</vt:i4>
      </vt:variant>
      <vt:variant>
        <vt:i4>5</vt:i4>
      </vt:variant>
      <vt:variant>
        <vt:lpwstr/>
      </vt:variant>
      <vt:variant>
        <vt:lpwstr>_Toc523477228</vt:lpwstr>
      </vt:variant>
      <vt:variant>
        <vt:i4>1310771</vt:i4>
      </vt:variant>
      <vt:variant>
        <vt:i4>134</vt:i4>
      </vt:variant>
      <vt:variant>
        <vt:i4>0</vt:i4>
      </vt:variant>
      <vt:variant>
        <vt:i4>5</vt:i4>
      </vt:variant>
      <vt:variant>
        <vt:lpwstr/>
      </vt:variant>
      <vt:variant>
        <vt:lpwstr>_Toc523477227</vt:lpwstr>
      </vt:variant>
      <vt:variant>
        <vt:i4>1310771</vt:i4>
      </vt:variant>
      <vt:variant>
        <vt:i4>128</vt:i4>
      </vt:variant>
      <vt:variant>
        <vt:i4>0</vt:i4>
      </vt:variant>
      <vt:variant>
        <vt:i4>5</vt:i4>
      </vt:variant>
      <vt:variant>
        <vt:lpwstr/>
      </vt:variant>
      <vt:variant>
        <vt:lpwstr>_Toc523477226</vt:lpwstr>
      </vt:variant>
      <vt:variant>
        <vt:i4>1310771</vt:i4>
      </vt:variant>
      <vt:variant>
        <vt:i4>122</vt:i4>
      </vt:variant>
      <vt:variant>
        <vt:i4>0</vt:i4>
      </vt:variant>
      <vt:variant>
        <vt:i4>5</vt:i4>
      </vt:variant>
      <vt:variant>
        <vt:lpwstr/>
      </vt:variant>
      <vt:variant>
        <vt:lpwstr>_Toc523477225</vt:lpwstr>
      </vt:variant>
      <vt:variant>
        <vt:i4>1310771</vt:i4>
      </vt:variant>
      <vt:variant>
        <vt:i4>116</vt:i4>
      </vt:variant>
      <vt:variant>
        <vt:i4>0</vt:i4>
      </vt:variant>
      <vt:variant>
        <vt:i4>5</vt:i4>
      </vt:variant>
      <vt:variant>
        <vt:lpwstr/>
      </vt:variant>
      <vt:variant>
        <vt:lpwstr>_Toc523477224</vt:lpwstr>
      </vt:variant>
      <vt:variant>
        <vt:i4>1310771</vt:i4>
      </vt:variant>
      <vt:variant>
        <vt:i4>110</vt:i4>
      </vt:variant>
      <vt:variant>
        <vt:i4>0</vt:i4>
      </vt:variant>
      <vt:variant>
        <vt:i4>5</vt:i4>
      </vt:variant>
      <vt:variant>
        <vt:lpwstr/>
      </vt:variant>
      <vt:variant>
        <vt:lpwstr>_Toc523477223</vt:lpwstr>
      </vt:variant>
      <vt:variant>
        <vt:i4>1310771</vt:i4>
      </vt:variant>
      <vt:variant>
        <vt:i4>104</vt:i4>
      </vt:variant>
      <vt:variant>
        <vt:i4>0</vt:i4>
      </vt:variant>
      <vt:variant>
        <vt:i4>5</vt:i4>
      </vt:variant>
      <vt:variant>
        <vt:lpwstr/>
      </vt:variant>
      <vt:variant>
        <vt:lpwstr>_Toc523477222</vt:lpwstr>
      </vt:variant>
      <vt:variant>
        <vt:i4>1310771</vt:i4>
      </vt:variant>
      <vt:variant>
        <vt:i4>98</vt:i4>
      </vt:variant>
      <vt:variant>
        <vt:i4>0</vt:i4>
      </vt:variant>
      <vt:variant>
        <vt:i4>5</vt:i4>
      </vt:variant>
      <vt:variant>
        <vt:lpwstr/>
      </vt:variant>
      <vt:variant>
        <vt:lpwstr>_Toc523477221</vt:lpwstr>
      </vt:variant>
      <vt:variant>
        <vt:i4>1310771</vt:i4>
      </vt:variant>
      <vt:variant>
        <vt:i4>92</vt:i4>
      </vt:variant>
      <vt:variant>
        <vt:i4>0</vt:i4>
      </vt:variant>
      <vt:variant>
        <vt:i4>5</vt:i4>
      </vt:variant>
      <vt:variant>
        <vt:lpwstr/>
      </vt:variant>
      <vt:variant>
        <vt:lpwstr>_Toc523477220</vt:lpwstr>
      </vt:variant>
      <vt:variant>
        <vt:i4>1507379</vt:i4>
      </vt:variant>
      <vt:variant>
        <vt:i4>86</vt:i4>
      </vt:variant>
      <vt:variant>
        <vt:i4>0</vt:i4>
      </vt:variant>
      <vt:variant>
        <vt:i4>5</vt:i4>
      </vt:variant>
      <vt:variant>
        <vt:lpwstr/>
      </vt:variant>
      <vt:variant>
        <vt:lpwstr>_Toc523477219</vt:lpwstr>
      </vt:variant>
      <vt:variant>
        <vt:i4>1507379</vt:i4>
      </vt:variant>
      <vt:variant>
        <vt:i4>80</vt:i4>
      </vt:variant>
      <vt:variant>
        <vt:i4>0</vt:i4>
      </vt:variant>
      <vt:variant>
        <vt:i4>5</vt:i4>
      </vt:variant>
      <vt:variant>
        <vt:lpwstr/>
      </vt:variant>
      <vt:variant>
        <vt:lpwstr>_Toc523477218</vt:lpwstr>
      </vt:variant>
      <vt:variant>
        <vt:i4>1507379</vt:i4>
      </vt:variant>
      <vt:variant>
        <vt:i4>74</vt:i4>
      </vt:variant>
      <vt:variant>
        <vt:i4>0</vt:i4>
      </vt:variant>
      <vt:variant>
        <vt:i4>5</vt:i4>
      </vt:variant>
      <vt:variant>
        <vt:lpwstr/>
      </vt:variant>
      <vt:variant>
        <vt:lpwstr>_Toc523477217</vt:lpwstr>
      </vt:variant>
      <vt:variant>
        <vt:i4>1507379</vt:i4>
      </vt:variant>
      <vt:variant>
        <vt:i4>68</vt:i4>
      </vt:variant>
      <vt:variant>
        <vt:i4>0</vt:i4>
      </vt:variant>
      <vt:variant>
        <vt:i4>5</vt:i4>
      </vt:variant>
      <vt:variant>
        <vt:lpwstr/>
      </vt:variant>
      <vt:variant>
        <vt:lpwstr>_Toc523477216</vt:lpwstr>
      </vt:variant>
      <vt:variant>
        <vt:i4>1507379</vt:i4>
      </vt:variant>
      <vt:variant>
        <vt:i4>62</vt:i4>
      </vt:variant>
      <vt:variant>
        <vt:i4>0</vt:i4>
      </vt:variant>
      <vt:variant>
        <vt:i4>5</vt:i4>
      </vt:variant>
      <vt:variant>
        <vt:lpwstr/>
      </vt:variant>
      <vt:variant>
        <vt:lpwstr>_Toc523477215</vt:lpwstr>
      </vt:variant>
      <vt:variant>
        <vt:i4>1507379</vt:i4>
      </vt:variant>
      <vt:variant>
        <vt:i4>56</vt:i4>
      </vt:variant>
      <vt:variant>
        <vt:i4>0</vt:i4>
      </vt:variant>
      <vt:variant>
        <vt:i4>5</vt:i4>
      </vt:variant>
      <vt:variant>
        <vt:lpwstr/>
      </vt:variant>
      <vt:variant>
        <vt:lpwstr>_Toc523477214</vt:lpwstr>
      </vt:variant>
      <vt:variant>
        <vt:i4>1507379</vt:i4>
      </vt:variant>
      <vt:variant>
        <vt:i4>50</vt:i4>
      </vt:variant>
      <vt:variant>
        <vt:i4>0</vt:i4>
      </vt:variant>
      <vt:variant>
        <vt:i4>5</vt:i4>
      </vt:variant>
      <vt:variant>
        <vt:lpwstr/>
      </vt:variant>
      <vt:variant>
        <vt:lpwstr>_Toc523477213</vt:lpwstr>
      </vt:variant>
      <vt:variant>
        <vt:i4>1507379</vt:i4>
      </vt:variant>
      <vt:variant>
        <vt:i4>44</vt:i4>
      </vt:variant>
      <vt:variant>
        <vt:i4>0</vt:i4>
      </vt:variant>
      <vt:variant>
        <vt:i4>5</vt:i4>
      </vt:variant>
      <vt:variant>
        <vt:lpwstr/>
      </vt:variant>
      <vt:variant>
        <vt:lpwstr>_Toc523477212</vt:lpwstr>
      </vt:variant>
      <vt:variant>
        <vt:i4>1507379</vt:i4>
      </vt:variant>
      <vt:variant>
        <vt:i4>38</vt:i4>
      </vt:variant>
      <vt:variant>
        <vt:i4>0</vt:i4>
      </vt:variant>
      <vt:variant>
        <vt:i4>5</vt:i4>
      </vt:variant>
      <vt:variant>
        <vt:lpwstr/>
      </vt:variant>
      <vt:variant>
        <vt:lpwstr>_Toc523477211</vt:lpwstr>
      </vt:variant>
      <vt:variant>
        <vt:i4>1507379</vt:i4>
      </vt:variant>
      <vt:variant>
        <vt:i4>32</vt:i4>
      </vt:variant>
      <vt:variant>
        <vt:i4>0</vt:i4>
      </vt:variant>
      <vt:variant>
        <vt:i4>5</vt:i4>
      </vt:variant>
      <vt:variant>
        <vt:lpwstr/>
      </vt:variant>
      <vt:variant>
        <vt:lpwstr>_Toc523477210</vt:lpwstr>
      </vt:variant>
      <vt:variant>
        <vt:i4>1441843</vt:i4>
      </vt:variant>
      <vt:variant>
        <vt:i4>26</vt:i4>
      </vt:variant>
      <vt:variant>
        <vt:i4>0</vt:i4>
      </vt:variant>
      <vt:variant>
        <vt:i4>5</vt:i4>
      </vt:variant>
      <vt:variant>
        <vt:lpwstr/>
      </vt:variant>
      <vt:variant>
        <vt:lpwstr>_Toc523477209</vt:lpwstr>
      </vt:variant>
      <vt:variant>
        <vt:i4>1441843</vt:i4>
      </vt:variant>
      <vt:variant>
        <vt:i4>20</vt:i4>
      </vt:variant>
      <vt:variant>
        <vt:i4>0</vt:i4>
      </vt:variant>
      <vt:variant>
        <vt:i4>5</vt:i4>
      </vt:variant>
      <vt:variant>
        <vt:lpwstr/>
      </vt:variant>
      <vt:variant>
        <vt:lpwstr>_Toc523477208</vt:lpwstr>
      </vt:variant>
      <vt:variant>
        <vt:i4>1441843</vt:i4>
      </vt:variant>
      <vt:variant>
        <vt:i4>14</vt:i4>
      </vt:variant>
      <vt:variant>
        <vt:i4>0</vt:i4>
      </vt:variant>
      <vt:variant>
        <vt:i4>5</vt:i4>
      </vt:variant>
      <vt:variant>
        <vt:lpwstr/>
      </vt:variant>
      <vt:variant>
        <vt:lpwstr>_Toc523477207</vt:lpwstr>
      </vt:variant>
      <vt:variant>
        <vt:i4>1441843</vt:i4>
      </vt:variant>
      <vt:variant>
        <vt:i4>8</vt:i4>
      </vt:variant>
      <vt:variant>
        <vt:i4>0</vt:i4>
      </vt:variant>
      <vt:variant>
        <vt:i4>5</vt:i4>
      </vt:variant>
      <vt:variant>
        <vt:lpwstr/>
      </vt:variant>
      <vt:variant>
        <vt:lpwstr>_Toc523477206</vt:lpwstr>
      </vt:variant>
      <vt:variant>
        <vt:i4>1441843</vt:i4>
      </vt:variant>
      <vt:variant>
        <vt:i4>2</vt:i4>
      </vt:variant>
      <vt:variant>
        <vt:i4>0</vt:i4>
      </vt:variant>
      <vt:variant>
        <vt:i4>5</vt:i4>
      </vt:variant>
      <vt:variant>
        <vt:lpwstr/>
      </vt:variant>
      <vt:variant>
        <vt:lpwstr>_Toc523477205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紀佳 山越</cp:lastModifiedBy>
  <cp:revision>3</cp:revision>
  <dcterms:created xsi:type="dcterms:W3CDTF">2025-04-24T07:57:00Z</dcterms:created>
  <dcterms:modified xsi:type="dcterms:W3CDTF">2025-04-24T07:58:00Z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