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BA" w:rsidRPr="00245FBA" w:rsidRDefault="00245FBA" w:rsidP="00245FBA">
      <w:pPr>
        <w:pStyle w:val="a8"/>
        <w:rPr>
          <w:rFonts w:hAnsi="ＭＳ 明朝"/>
          <w:sz w:val="22"/>
          <w:szCs w:val="22"/>
        </w:rPr>
      </w:pPr>
      <w:r w:rsidRPr="00245FBA">
        <w:rPr>
          <w:rFonts w:hAnsi="ＭＳ 明朝" w:hint="eastAsia"/>
          <w:color w:val="000000"/>
        </w:rPr>
        <w:t>参考</w:t>
      </w:r>
      <w:r w:rsidRPr="00245FBA">
        <w:rPr>
          <w:rFonts w:hAnsi="ＭＳ 明朝" w:hint="eastAsia"/>
          <w:color w:val="000000"/>
          <w:szCs w:val="21"/>
        </w:rPr>
        <w:t>様式4</w:t>
      </w:r>
    </w:p>
    <w:p w:rsidR="00245FBA" w:rsidRPr="00B40283" w:rsidRDefault="00245FBA" w:rsidP="00245FBA">
      <w:pPr>
        <w:pStyle w:val="a8"/>
        <w:rPr>
          <w:rFonts w:hAnsi="ＭＳ 明朝"/>
          <w:sz w:val="22"/>
          <w:szCs w:val="22"/>
        </w:rPr>
      </w:pPr>
      <w:r w:rsidRPr="00245FBA">
        <w:rPr>
          <w:rFonts w:hAnsi="ＭＳ 明朝" w:hint="eastAsia"/>
          <w:sz w:val="22"/>
          <w:szCs w:val="22"/>
        </w:rPr>
        <w:t xml:space="preserve">　　年　　月　　日</w:t>
      </w:r>
    </w:p>
    <w:p w:rsidR="00245FBA" w:rsidRPr="00B40283" w:rsidRDefault="00245FBA" w:rsidP="00245FBA">
      <w:pPr>
        <w:rPr>
          <w:rFonts w:ascii="ＭＳ 明朝" w:hAnsi="ＭＳ 明朝"/>
        </w:rPr>
      </w:pPr>
    </w:p>
    <w:p w:rsidR="00245FBA" w:rsidRPr="00B40283" w:rsidRDefault="00245FBA" w:rsidP="00245FBA">
      <w:pPr>
        <w:rPr>
          <w:rFonts w:ascii="ＭＳ 明朝" w:hAnsi="ＭＳ 明朝"/>
        </w:rPr>
      </w:pPr>
    </w:p>
    <w:p w:rsidR="00245FBA" w:rsidRPr="00B40283" w:rsidRDefault="00245FBA" w:rsidP="00245FBA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b/>
          <w:bCs/>
          <w:sz w:val="28"/>
          <w:szCs w:val="28"/>
        </w:rPr>
      </w:pPr>
      <w:r w:rsidRPr="00B40283">
        <w:rPr>
          <w:rFonts w:ascii="ＭＳ 明朝" w:hAnsi="ＭＳ 明朝" w:hint="eastAsia"/>
          <w:b/>
          <w:bCs/>
          <w:sz w:val="28"/>
          <w:szCs w:val="28"/>
        </w:rPr>
        <w:t>監査担当者指名書</w:t>
      </w:r>
    </w:p>
    <w:p w:rsidR="00245FBA" w:rsidRPr="00B40283" w:rsidRDefault="00245FBA" w:rsidP="00245FBA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245FBA" w:rsidRPr="00B40283" w:rsidRDefault="00245FBA" w:rsidP="00245FBA">
      <w:pPr>
        <w:rPr>
          <w:rFonts w:ascii="ＭＳ 明朝" w:hAnsi="ＭＳ 明朝"/>
        </w:rPr>
      </w:pPr>
    </w:p>
    <w:p w:rsidR="00245FBA" w:rsidRPr="00B40283" w:rsidRDefault="00245FBA" w:rsidP="00245FBA">
      <w:pPr>
        <w:spacing w:beforeLines="50" w:before="120"/>
        <w:rPr>
          <w:rFonts w:ascii="ＭＳ 明朝" w:hAnsi="ＭＳ 明朝"/>
        </w:rPr>
      </w:pPr>
      <w:r w:rsidRPr="00B40283">
        <w:rPr>
          <w:rFonts w:ascii="ＭＳ 明朝" w:hAnsi="ＭＳ 明朝" w:hint="eastAsia"/>
        </w:rPr>
        <w:t>監査担当者所属機関の長　殿</w:t>
      </w:r>
    </w:p>
    <w:p w:rsidR="00245FBA" w:rsidRPr="00B40283" w:rsidRDefault="00245FBA" w:rsidP="00245FBA">
      <w:pPr>
        <w:spacing w:beforeLines="50" w:before="120"/>
        <w:rPr>
          <w:rFonts w:ascii="ＭＳ 明朝" w:hAnsi="ＭＳ 明朝"/>
        </w:rPr>
      </w:pPr>
    </w:p>
    <w:p w:rsidR="00245FBA" w:rsidRDefault="00245FBA" w:rsidP="00245FBA">
      <w:pPr>
        <w:rPr>
          <w:rFonts w:ascii="ＭＳ 明朝" w:hAnsi="ＭＳ 明朝"/>
        </w:rPr>
      </w:pPr>
    </w:p>
    <w:p w:rsidR="00245FBA" w:rsidRPr="00A421BD" w:rsidRDefault="00245FBA" w:rsidP="00245FBA">
      <w:pPr>
        <w:ind w:firstLineChars="2600" w:firstLine="5460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szCs w:val="21"/>
          <w:u w:val="single"/>
        </w:rPr>
        <w:t>研究責任者</w:t>
      </w:r>
    </w:p>
    <w:p w:rsidR="00245FBA" w:rsidRPr="00A421BD" w:rsidRDefault="00245FBA" w:rsidP="00245FBA">
      <w:pPr>
        <w:tabs>
          <w:tab w:val="left" w:pos="6368"/>
        </w:tabs>
        <w:ind w:left="504"/>
        <w:rPr>
          <w:rFonts w:ascii="ＭＳ 明朝" w:hAnsi="ＭＳ 明朝"/>
          <w:color w:val="000000"/>
          <w:sz w:val="24"/>
          <w:szCs w:val="24"/>
          <w:u w:val="single"/>
        </w:rPr>
      </w:pPr>
      <w:r w:rsidRPr="00A421BD">
        <w:rPr>
          <w:rFonts w:ascii="ＭＳ 明朝" w:hAnsi="ＭＳ 明朝" w:hint="eastAsia"/>
          <w:color w:val="000000"/>
        </w:rPr>
        <w:t xml:space="preserve">　　　　　　　　　　　　　　　　　　　　　　（氏名）</w:t>
      </w:r>
      <w:r>
        <w:rPr>
          <w:rFonts w:ascii="ＭＳ 明朝" w:hAnsi="ＭＳ 明朝" w:hint="eastAsia"/>
          <w:color w:val="000000"/>
        </w:rPr>
        <w:t xml:space="preserve">　　　　　　　　　　　　印</w:t>
      </w:r>
    </w:p>
    <w:p w:rsidR="00245FBA" w:rsidRPr="00A421BD" w:rsidRDefault="00245FBA" w:rsidP="00245FBA">
      <w:pPr>
        <w:rPr>
          <w:rFonts w:ascii="ＭＳ 明朝" w:hAnsi="ＭＳ 明朝"/>
          <w:color w:val="000000"/>
        </w:rPr>
      </w:pPr>
    </w:p>
    <w:p w:rsidR="00245FBA" w:rsidRPr="00A421BD" w:rsidRDefault="00245FBA" w:rsidP="00245FBA">
      <w:pPr>
        <w:rPr>
          <w:rFonts w:ascii="ＭＳ 明朝" w:hAnsi="ＭＳ 明朝"/>
          <w:color w:val="000000"/>
        </w:rPr>
      </w:pPr>
    </w:p>
    <w:p w:rsidR="00245FBA" w:rsidRPr="00B40283" w:rsidRDefault="00245FBA" w:rsidP="00245FBA">
      <w:pPr>
        <w:pStyle w:val="a7"/>
        <w:ind w:left="1320"/>
      </w:pPr>
      <w:r w:rsidRPr="00A421BD">
        <w:rPr>
          <w:rFonts w:hint="eastAsia"/>
        </w:rPr>
        <w:t>下</w:t>
      </w:r>
      <w:r w:rsidRPr="00A421BD">
        <w:t>記の者</w:t>
      </w:r>
      <w:r w:rsidRPr="00A421BD">
        <w:rPr>
          <w:rFonts w:hint="eastAsia"/>
        </w:rPr>
        <w:t>を、</w:t>
      </w:r>
      <w:r w:rsidRPr="00245FBA">
        <w:rPr>
          <w:rFonts w:hint="eastAsia"/>
        </w:rPr>
        <w:t>「研究課題：</w:t>
      </w:r>
      <w:r w:rsidRPr="00245FBA">
        <w:rPr>
          <w:rFonts w:ascii="Segoe UI Emoji" w:eastAsia="Segoe UI Emoji" w:hAnsi="Segoe UI Emoji" w:cs="Segoe UI Emoji" w:hint="eastAsia"/>
        </w:rPr>
        <w:t>●●</w:t>
      </w:r>
      <w:r w:rsidRPr="00245FBA">
        <w:rPr>
          <w:rFonts w:hint="eastAsia"/>
        </w:rPr>
        <w:t>」の監査</w:t>
      </w:r>
      <w:r w:rsidRPr="00A421BD">
        <w:rPr>
          <w:rFonts w:hint="eastAsia"/>
        </w:rPr>
        <w:t>担当者として</w:t>
      </w:r>
      <w:r w:rsidRPr="00B40283">
        <w:t>指名</w:t>
      </w:r>
      <w:r w:rsidRPr="00B40283">
        <w:rPr>
          <w:rFonts w:hint="eastAsia"/>
        </w:rPr>
        <w:t>いたします。</w:t>
      </w:r>
    </w:p>
    <w:p w:rsidR="00F95FBD" w:rsidRPr="00245FBA" w:rsidRDefault="00F95FBD" w:rsidP="00F95FBD">
      <w:pPr>
        <w:ind w:leftChars="249" w:left="1765" w:right="-2" w:hanging="1242"/>
        <w:rPr>
          <w:rFonts w:ascii="Century" w:eastAsia="ＭＳ 明朝" w:hAnsi="Century" w:cs="Times New Roman"/>
          <w:sz w:val="24"/>
          <w:szCs w:val="20"/>
        </w:rPr>
      </w:pPr>
    </w:p>
    <w:p w:rsidR="00F95FBD" w:rsidRPr="00237843" w:rsidRDefault="00F95FBD" w:rsidP="00F95FBD">
      <w:pPr>
        <w:ind w:leftChars="249" w:left="1765" w:right="-2" w:hanging="1242"/>
        <w:rPr>
          <w:rFonts w:ascii="Century" w:eastAsia="ＭＳ 明朝" w:hAnsi="Century" w:cs="Times New Roman"/>
          <w:sz w:val="24"/>
          <w:szCs w:val="20"/>
        </w:rPr>
      </w:pPr>
    </w:p>
    <w:p w:rsidR="00F95FBD" w:rsidRPr="00237843" w:rsidRDefault="00F95FBD" w:rsidP="00F95FBD">
      <w:pPr>
        <w:jc w:val="center"/>
        <w:rPr>
          <w:rFonts w:ascii="ＭＳ 明朝" w:eastAsia="ＭＳ 明朝" w:hAnsi="ＭＳ 明朝" w:cs="Times New Roman"/>
          <w:sz w:val="22"/>
        </w:rPr>
      </w:pPr>
      <w:r w:rsidRPr="00237843">
        <w:rPr>
          <w:rFonts w:ascii="ＭＳ 明朝" w:eastAsia="ＭＳ 明朝" w:hAnsi="ＭＳ 明朝" w:cs="Times New Roman" w:hint="eastAsia"/>
          <w:sz w:val="22"/>
        </w:rPr>
        <w:t>記</w:t>
      </w:r>
    </w:p>
    <w:p w:rsidR="00F95FBD" w:rsidRPr="00237843" w:rsidRDefault="00F95FBD" w:rsidP="00F95FBD">
      <w:pPr>
        <w:rPr>
          <w:rFonts w:ascii="ＭＳ 明朝" w:eastAsia="ＭＳ 明朝" w:hAnsi="ＭＳ 明朝" w:cs="Times New Roman"/>
          <w:sz w:val="22"/>
        </w:rPr>
      </w:pPr>
    </w:p>
    <w:p w:rsidR="00F95FBD" w:rsidRPr="00237843" w:rsidRDefault="00F95FBD" w:rsidP="00F95FBD">
      <w:pPr>
        <w:rPr>
          <w:rFonts w:ascii="ＭＳ 明朝" w:eastAsia="ＭＳ 明朝" w:hAnsi="ＭＳ 明朝" w:cs="Times New Roman"/>
          <w:sz w:val="22"/>
          <w:bdr w:val="single" w:sz="4" w:space="0" w:color="auto"/>
        </w:rPr>
      </w:pPr>
      <w:r w:rsidRPr="00237843">
        <w:rPr>
          <w:rFonts w:ascii="ＭＳ 明朝" w:eastAsia="ＭＳ 明朝" w:hAnsi="ＭＳ 明朝" w:cs="Times New Roman" w:hint="eastAsia"/>
          <w:sz w:val="22"/>
          <w:bdr w:val="single" w:sz="4" w:space="0" w:color="auto"/>
        </w:rPr>
        <w:t>所属・氏名を記載</w:t>
      </w:r>
    </w:p>
    <w:p w:rsidR="00F95FBD" w:rsidRPr="00237843" w:rsidRDefault="00F95FBD" w:rsidP="00F95FBD">
      <w:pPr>
        <w:rPr>
          <w:rFonts w:ascii="ＭＳ 明朝" w:eastAsia="ＭＳ 明朝" w:hAnsi="ＭＳ 明朝" w:cs="Times New Roman"/>
          <w:sz w:val="22"/>
        </w:rPr>
      </w:pPr>
    </w:p>
    <w:p w:rsidR="00245FBA" w:rsidRPr="00B40283" w:rsidRDefault="00245FBA" w:rsidP="00245FBA">
      <w:pPr>
        <w:rPr>
          <w:rFonts w:ascii="ＭＳ 明朝" w:hAnsi="ＭＳ 明朝"/>
        </w:rPr>
      </w:pPr>
    </w:p>
    <w:p w:rsidR="00245FBA" w:rsidRPr="00245FBA" w:rsidRDefault="00245FBA" w:rsidP="00245FBA">
      <w:pPr>
        <w:pStyle w:val="a7"/>
        <w:ind w:left="1320"/>
      </w:pPr>
      <w:r w:rsidRPr="00B40283">
        <w:rPr>
          <w:rFonts w:hint="eastAsia"/>
        </w:rPr>
        <w:t>指名理由：上</w:t>
      </w:r>
      <w:r w:rsidRPr="00A421BD">
        <w:rPr>
          <w:rFonts w:hint="eastAsia"/>
        </w:rPr>
        <w:t>記の</w:t>
      </w:r>
      <w:r w:rsidRPr="00245FBA">
        <w:rPr>
          <w:rFonts w:hint="eastAsia"/>
        </w:rPr>
        <w:t>者は、次の内容に関する教育を受けており、当該臨床研究の</w:t>
      </w:r>
    </w:p>
    <w:p w:rsidR="00245FBA" w:rsidRPr="00245FBA" w:rsidRDefault="00245FBA" w:rsidP="00245FBA">
      <w:pPr>
        <w:pStyle w:val="a7"/>
        <w:ind w:left="1320"/>
      </w:pPr>
      <w:r w:rsidRPr="00245FBA">
        <w:rPr>
          <w:rFonts w:hint="eastAsia"/>
        </w:rPr>
        <w:t>監査担当者として適任であると判断した。</w:t>
      </w:r>
    </w:p>
    <w:p w:rsidR="00245FBA" w:rsidRPr="00245FBA" w:rsidRDefault="00245FBA" w:rsidP="00245FBA">
      <w:pPr>
        <w:pStyle w:val="a7"/>
        <w:ind w:left="1320"/>
      </w:pPr>
    </w:p>
    <w:p w:rsidR="00245FBA" w:rsidRPr="00245FBA" w:rsidRDefault="00245FBA" w:rsidP="00245FBA">
      <w:pPr>
        <w:tabs>
          <w:tab w:val="left" w:pos="1560"/>
        </w:tabs>
        <w:ind w:leftChars="193" w:left="405" w:firstLineChars="328" w:firstLine="689"/>
        <w:rPr>
          <w:rFonts w:ascii="ＭＳ 明朝" w:hAnsi="ＭＳ 明朝"/>
        </w:rPr>
      </w:pPr>
      <w:r w:rsidRPr="00245FBA">
        <w:rPr>
          <w:rFonts w:ascii="ＭＳ 明朝" w:hAnsi="ＭＳ 明朝" w:hint="eastAsia"/>
        </w:rPr>
        <w:t>(1)　 研究計画書、本手順書等の臨床研究関連資料</w:t>
      </w:r>
    </w:p>
    <w:p w:rsidR="00245FBA" w:rsidRPr="00245FBA" w:rsidRDefault="00245FBA" w:rsidP="00245FBA">
      <w:pPr>
        <w:ind w:leftChars="522" w:left="1757" w:hangingChars="315" w:hanging="661"/>
        <w:rPr>
          <w:rFonts w:ascii="ＭＳ 明朝" w:hAnsi="ＭＳ 明朝"/>
        </w:rPr>
      </w:pPr>
      <w:r w:rsidRPr="00245FBA">
        <w:rPr>
          <w:rFonts w:ascii="ＭＳ 明朝" w:hAnsi="ＭＳ 明朝" w:hint="eastAsia"/>
        </w:rPr>
        <w:t xml:space="preserve">(2)　 </w:t>
      </w:r>
      <w:bookmarkStart w:id="0" w:name="_GoBack"/>
      <w:bookmarkEnd w:id="0"/>
      <w:r w:rsidRPr="00245FBA">
        <w:rPr>
          <w:rFonts w:ascii="ＭＳ 明朝" w:hAnsi="ＭＳ 明朝" w:hint="eastAsia"/>
        </w:rPr>
        <w:t>臨床研究に用いられる</w:t>
      </w:r>
      <w:r w:rsidR="0082249C" w:rsidRPr="0082249C">
        <w:rPr>
          <w:rFonts w:ascii="ＭＳ 明朝" w:hAnsi="ＭＳ 明朝" w:hint="eastAsia"/>
        </w:rPr>
        <w:t>医薬品</w:t>
      </w:r>
      <w:r w:rsidRPr="00245FBA">
        <w:rPr>
          <w:rFonts w:ascii="ＭＳ 明朝" w:hAnsi="ＭＳ 明朝" w:hint="eastAsia"/>
        </w:rPr>
        <w:t>に関連する医学・薬学の、看護学、臨床検査学等、自然科学系知識</w:t>
      </w:r>
    </w:p>
    <w:p w:rsidR="00245FBA" w:rsidRPr="00245FBA" w:rsidRDefault="00245FBA" w:rsidP="00245FBA">
      <w:pPr>
        <w:ind w:leftChars="522" w:left="1709" w:hangingChars="292" w:hanging="613"/>
        <w:rPr>
          <w:rFonts w:ascii="ＭＳ 明朝" w:hAnsi="ＭＳ 明朝"/>
        </w:rPr>
      </w:pPr>
      <w:r w:rsidRPr="00245FBA">
        <w:rPr>
          <w:rFonts w:ascii="ＭＳ 明朝" w:hAnsi="ＭＳ 明朝" w:hint="eastAsia"/>
        </w:rPr>
        <w:t xml:space="preserve">(3)　 </w:t>
      </w:r>
      <w:r w:rsidRPr="00245FBA">
        <w:rPr>
          <w:rFonts w:ascii="ＭＳ 明朝" w:hAnsi="ＭＳ 明朝" w:hint="eastAsia"/>
          <w:color w:val="000000"/>
          <w:szCs w:val="21"/>
        </w:rPr>
        <w:t>臨床研究関係法規、人を対象とする生命科学・医学系研究に関する倫理指針等、当該臨床研究に係る手順書、並びに</w:t>
      </w:r>
      <w:r w:rsidRPr="00245FBA">
        <w:rPr>
          <w:rFonts w:ascii="ＭＳ 明朝" w:hAnsi="ＭＳ 明朝" w:hint="eastAsia"/>
          <w:color w:val="000000"/>
        </w:rPr>
        <w:t>臨床評価ガイドライン、監査に関連する事項</w:t>
      </w:r>
    </w:p>
    <w:p w:rsidR="00245FBA" w:rsidRPr="00245FBA" w:rsidRDefault="00245FBA" w:rsidP="00245FBA">
      <w:pPr>
        <w:ind w:leftChars="322" w:left="676" w:firstLineChars="200" w:firstLine="420"/>
        <w:rPr>
          <w:rFonts w:ascii="ＭＳ 明朝" w:hAnsi="ＭＳ 明朝"/>
        </w:rPr>
      </w:pPr>
      <w:r w:rsidRPr="00245FBA">
        <w:rPr>
          <w:rFonts w:ascii="ＭＳ 明朝" w:hAnsi="ＭＳ 明朝" w:hint="eastAsia"/>
        </w:rPr>
        <w:t>(4)　 研究対象者のプライバシーの秘密の保全</w:t>
      </w:r>
    </w:p>
    <w:p w:rsidR="00245FBA" w:rsidRPr="00245FBA" w:rsidRDefault="00245FBA" w:rsidP="00245FBA">
      <w:pPr>
        <w:ind w:leftChars="322" w:left="676" w:firstLineChars="200" w:firstLine="420"/>
        <w:rPr>
          <w:rFonts w:ascii="ＭＳ 明朝" w:hAnsi="ＭＳ 明朝"/>
        </w:rPr>
      </w:pPr>
      <w:r w:rsidRPr="00245FBA">
        <w:rPr>
          <w:rFonts w:ascii="ＭＳ 明朝" w:hAnsi="ＭＳ 明朝" w:hint="eastAsia"/>
        </w:rPr>
        <w:t xml:space="preserve">(5)　 </w:t>
      </w:r>
      <w:r w:rsidRPr="00245FBA">
        <w:rPr>
          <w:rFonts w:ascii="ＭＳ 明朝" w:hAnsi="ＭＳ 明朝" w:hint="eastAsia"/>
          <w:color w:val="000000"/>
        </w:rPr>
        <w:t>監査結果に関する総合的・全体的見地からの評価</w:t>
      </w:r>
    </w:p>
    <w:p w:rsidR="00245FBA" w:rsidRPr="00245FBA" w:rsidRDefault="00245FBA" w:rsidP="00245FBA">
      <w:pPr>
        <w:ind w:leftChars="322" w:left="676" w:firstLineChars="200" w:firstLine="420"/>
        <w:rPr>
          <w:rFonts w:ascii="ＭＳ 明朝" w:hAnsi="ＭＳ 明朝"/>
        </w:rPr>
      </w:pPr>
      <w:r w:rsidRPr="00245FBA">
        <w:rPr>
          <w:rFonts w:ascii="ＭＳ 明朝" w:hAnsi="ＭＳ 明朝" w:hint="eastAsia"/>
        </w:rPr>
        <w:t xml:space="preserve">(6)　 </w:t>
      </w:r>
      <w:r w:rsidRPr="00245FBA">
        <w:rPr>
          <w:rFonts w:ascii="ＭＳ 明朝" w:hAnsi="ＭＳ 明朝" w:hint="eastAsia"/>
          <w:color w:val="000000"/>
          <w:szCs w:val="21"/>
        </w:rPr>
        <w:t>臨床研究</w:t>
      </w:r>
      <w:r w:rsidRPr="00245FBA">
        <w:rPr>
          <w:rFonts w:ascii="ＭＳ 明朝" w:hAnsi="ＭＳ 明朝" w:hint="eastAsia"/>
          <w:color w:val="000000"/>
        </w:rPr>
        <w:t>に関する問題点の把握と分析、対処</w:t>
      </w:r>
    </w:p>
    <w:p w:rsidR="00245FBA" w:rsidRPr="00245FBA" w:rsidRDefault="00245FBA" w:rsidP="00245FBA">
      <w:pPr>
        <w:ind w:leftChars="516" w:left="1758" w:hangingChars="321" w:hanging="674"/>
        <w:rPr>
          <w:rFonts w:ascii="ＭＳ 明朝" w:hAnsi="ＭＳ 明朝"/>
        </w:rPr>
      </w:pPr>
      <w:r w:rsidRPr="00245FBA">
        <w:rPr>
          <w:rFonts w:ascii="ＭＳ 明朝" w:hAnsi="ＭＳ 明朝" w:hint="eastAsia"/>
        </w:rPr>
        <w:t xml:space="preserve">(7)　</w:t>
      </w:r>
      <w:r w:rsidRPr="00245FBA">
        <w:rPr>
          <w:rFonts w:ascii="ＭＳ 明朝" w:hAnsi="ＭＳ 明朝"/>
        </w:rPr>
        <w:t xml:space="preserve"> </w:t>
      </w:r>
      <w:r w:rsidRPr="00245FBA">
        <w:rPr>
          <w:rFonts w:ascii="ＭＳ 明朝" w:hAnsi="ＭＳ 明朝" w:hint="eastAsia"/>
          <w:color w:val="000000"/>
        </w:rPr>
        <w:t>監査に関する検討、評価結果への適切な意見表明、的確な助言、勧告等</w:t>
      </w:r>
    </w:p>
    <w:p w:rsidR="00245FBA" w:rsidRPr="00245FBA" w:rsidRDefault="00245FBA" w:rsidP="00245FBA">
      <w:pPr>
        <w:ind w:firstLineChars="470" w:firstLine="987"/>
        <w:rPr>
          <w:rFonts w:ascii="ＭＳ 明朝" w:hAnsi="ＭＳ 明朝"/>
        </w:rPr>
      </w:pPr>
      <w:r w:rsidRPr="00245FBA">
        <w:rPr>
          <w:rFonts w:ascii="ＭＳ 明朝" w:hAnsi="ＭＳ 明朝" w:hint="eastAsia"/>
        </w:rPr>
        <w:t xml:space="preserve">（8）　</w:t>
      </w:r>
      <w:r w:rsidRPr="00245FBA">
        <w:rPr>
          <w:rFonts w:ascii="ＭＳ 明朝" w:hAnsi="ＭＳ 明朝" w:hint="eastAsia"/>
          <w:color w:val="000000"/>
        </w:rPr>
        <w:t>公正不偏の立場の保持</w:t>
      </w:r>
    </w:p>
    <w:p w:rsidR="00245FBA" w:rsidRPr="008F2CCD" w:rsidRDefault="00245FBA" w:rsidP="00245FBA">
      <w:pPr>
        <w:ind w:firstLineChars="470" w:firstLine="987"/>
        <w:rPr>
          <w:rFonts w:ascii="ＭＳ 明朝" w:hAnsi="ＭＳ 明朝"/>
        </w:rPr>
      </w:pPr>
      <w:r w:rsidRPr="00245FBA">
        <w:rPr>
          <w:rFonts w:ascii="ＭＳ 明朝" w:hAnsi="ＭＳ 明朝" w:hint="eastAsia"/>
        </w:rPr>
        <w:t>（9）　その他、モニタリング業務に必要な臨床研究関連知識</w:t>
      </w:r>
    </w:p>
    <w:p w:rsidR="00245FBA" w:rsidRPr="00064D58" w:rsidRDefault="00245FBA" w:rsidP="00245FBA">
      <w:pPr>
        <w:pStyle w:val="a7"/>
        <w:ind w:left="1320"/>
      </w:pPr>
    </w:p>
    <w:p w:rsidR="00245FBA" w:rsidRPr="00B40283" w:rsidRDefault="00245FBA" w:rsidP="00245FBA">
      <w:pPr>
        <w:pStyle w:val="21"/>
        <w:keepNext w:val="0"/>
        <w:adjustRightInd/>
        <w:textAlignment w:val="auto"/>
        <w:outlineLvl w:val="9"/>
        <w:rPr>
          <w:rFonts w:ascii="ＭＳ 明朝" w:eastAsia="ＭＳ 明朝" w:hAnsi="ＭＳ 明朝"/>
          <w:spacing w:val="0"/>
          <w:kern w:val="2"/>
          <w:sz w:val="22"/>
          <w:szCs w:val="22"/>
        </w:rPr>
      </w:pPr>
    </w:p>
    <w:p w:rsidR="00245FBA" w:rsidRPr="00B40283" w:rsidRDefault="00245FBA" w:rsidP="00245FBA">
      <w:pPr>
        <w:pStyle w:val="21"/>
        <w:keepNext w:val="0"/>
        <w:adjustRightInd/>
        <w:textAlignment w:val="auto"/>
        <w:outlineLvl w:val="9"/>
        <w:rPr>
          <w:rFonts w:ascii="ＭＳ 明朝" w:eastAsia="ＭＳ 明朝" w:hAnsi="ＭＳ 明朝"/>
          <w:spacing w:val="0"/>
          <w:kern w:val="2"/>
          <w:sz w:val="22"/>
          <w:szCs w:val="22"/>
        </w:rPr>
      </w:pPr>
    </w:p>
    <w:p w:rsidR="00245FBA" w:rsidRPr="00B40283" w:rsidRDefault="00245FBA" w:rsidP="00245FBA">
      <w:pPr>
        <w:pStyle w:val="aa"/>
        <w:wordWrap w:val="0"/>
        <w:rPr>
          <w:rFonts w:ascii="ＭＳ 明朝" w:hAnsi="ＭＳ 明朝"/>
          <w:sz w:val="22"/>
          <w:szCs w:val="22"/>
        </w:rPr>
      </w:pPr>
      <w:r w:rsidRPr="00B40283">
        <w:rPr>
          <w:rFonts w:ascii="ＭＳ 明朝" w:hAnsi="ＭＳ 明朝" w:hint="eastAsia"/>
          <w:sz w:val="22"/>
          <w:szCs w:val="22"/>
        </w:rPr>
        <w:t>以　上</w:t>
      </w:r>
    </w:p>
    <w:p w:rsidR="00F95FBD" w:rsidRDefault="00F95FBD" w:rsidP="00A96783">
      <w:pPr>
        <w:jc w:val="right"/>
      </w:pPr>
    </w:p>
    <w:p w:rsidR="00751E8E" w:rsidRDefault="00751E8E"/>
    <w:sectPr w:rsidR="00751E8E" w:rsidSect="008403A1">
      <w:headerReference w:type="default" r:id="rId7"/>
      <w:footerReference w:type="default" r:id="rId8"/>
      <w:pgSz w:w="11906" w:h="16838" w:code="9"/>
      <w:pgMar w:top="1418" w:right="1418" w:bottom="851" w:left="1418" w:header="851" w:footer="69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45" w:rsidRDefault="00245FBA">
      <w:r>
        <w:separator/>
      </w:r>
    </w:p>
  </w:endnote>
  <w:endnote w:type="continuationSeparator" w:id="0">
    <w:p w:rsidR="00E94845" w:rsidRDefault="0024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A1" w:rsidRDefault="0082249C" w:rsidP="008403A1">
    <w:pPr>
      <w:pStyle w:val="a3"/>
      <w:jc w:val="center"/>
    </w:pPr>
  </w:p>
  <w:p w:rsidR="00245FBA" w:rsidRPr="008403A1" w:rsidRDefault="00245FBA" w:rsidP="00245FBA">
    <w:pPr>
      <w:pStyle w:val="a3"/>
      <w:jc w:val="right"/>
    </w:pPr>
    <w:proofErr w:type="spellStart"/>
    <w:r w:rsidRPr="009D5013">
      <w:rPr>
        <w:rFonts w:ascii="游ゴシック Light" w:eastAsia="游ゴシック Light" w:hAnsi="游ゴシック Light"/>
        <w:sz w:val="20"/>
      </w:rPr>
      <w:t>nvasiveness</w:t>
    </w:r>
    <w:proofErr w:type="spellEnd"/>
    <w:r w:rsidRPr="003570DC">
      <w:rPr>
        <w:rFonts w:ascii="游ゴシック Light" w:eastAsia="游ゴシック Light" w:hAnsi="游ゴシック Light"/>
        <w:sz w:val="20"/>
      </w:rPr>
      <w:t xml:space="preserve"> and </w:t>
    </w:r>
    <w:r w:rsidRPr="009D5013">
      <w:rPr>
        <w:rFonts w:ascii="游ゴシック Light" w:eastAsia="游ゴシック Light" w:hAnsi="游ゴシック Light"/>
        <w:sz w:val="20"/>
      </w:rPr>
      <w:t>Intervention</w:t>
    </w:r>
    <w:r w:rsidRPr="003570DC">
      <w:rPr>
        <w:rFonts w:ascii="游ゴシック Light" w:eastAsia="游ゴシック Light" w:hAnsi="游ゴシック Light" w:hint="eastAsia"/>
        <w:sz w:val="20"/>
      </w:rPr>
      <w:t xml:space="preserve"> </w:t>
    </w:r>
    <w:r w:rsidRPr="00E80201">
      <w:rPr>
        <w:rFonts w:ascii="游ゴシック Light" w:eastAsia="游ゴシック Light" w:hAnsi="游ゴシック Light" w:hint="eastAsia"/>
        <w:sz w:val="20"/>
      </w:rPr>
      <w:t>16/Apr/2021</w:t>
    </w:r>
    <w:r>
      <w:rPr>
        <w:rFonts w:ascii="游ゴシック Light" w:eastAsia="游ゴシック Light" w:hAnsi="游ゴシック Light"/>
        <w:sz w:val="20"/>
      </w:rPr>
      <w:t xml:space="preserve">  </w:t>
    </w:r>
    <w:proofErr w:type="spellStart"/>
    <w:r w:rsidRPr="00E80201">
      <w:rPr>
        <w:rFonts w:ascii="游ゴシック Light" w:eastAsia="游ゴシック Light" w:hAnsi="游ゴシック Light"/>
        <w:sz w:val="20"/>
      </w:rPr>
      <w:t>Dokkyo</w:t>
    </w:r>
    <w:proofErr w:type="spellEnd"/>
    <w:r w:rsidRPr="00E80201">
      <w:rPr>
        <w:rFonts w:ascii="游ゴシック Light" w:eastAsia="游ゴシック Light" w:hAnsi="游ゴシック Light"/>
        <w:sz w:val="20"/>
      </w:rPr>
      <w:t xml:space="preserve"> Medical University</w:t>
    </w:r>
    <w:r>
      <w:rPr>
        <w:rFonts w:ascii="游ゴシック Light" w:eastAsia="游ゴシック Light" w:hAnsi="游ゴシック Light"/>
        <w:sz w:val="20"/>
      </w:rPr>
      <w:t xml:space="preserve"> Hospital </w:t>
    </w:r>
    <w:r>
      <w:rPr>
        <w:rFonts w:ascii="游ゴシック Light" w:eastAsia="游ゴシック Light" w:hAnsi="游ゴシック Light" w:hint="eastAsia"/>
        <w:sz w:val="20"/>
        <w:shd w:val="pct15" w:color="auto" w:fill="FFFFFF"/>
      </w:rPr>
      <w:t>侵襲</w:t>
    </w:r>
    <w:r w:rsidRPr="009744B2">
      <w:rPr>
        <w:rFonts w:ascii="游ゴシック Light" w:eastAsia="游ゴシック Light" w:hAnsi="游ゴシック Light" w:hint="eastAsia"/>
        <w:sz w:val="20"/>
        <w:shd w:val="pct15" w:color="auto" w:fill="FFFFFF"/>
      </w:rPr>
      <w:t>・</w:t>
    </w:r>
    <w:r>
      <w:rPr>
        <w:rFonts w:ascii="游ゴシック Light" w:eastAsia="游ゴシック Light" w:hAnsi="游ゴシック Light" w:hint="eastAsia"/>
        <w:sz w:val="20"/>
        <w:shd w:val="pct15" w:color="auto" w:fill="FFFFFF"/>
      </w:rPr>
      <w:t>介入</w:t>
    </w:r>
  </w:p>
  <w:p w:rsidR="004360A8" w:rsidRPr="008403A1" w:rsidRDefault="0082249C" w:rsidP="00245FB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45" w:rsidRDefault="00245FBA">
      <w:r>
        <w:separator/>
      </w:r>
    </w:p>
  </w:footnote>
  <w:footnote w:type="continuationSeparator" w:id="0">
    <w:p w:rsidR="00E94845" w:rsidRDefault="0024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BA" w:rsidRPr="00245FBA" w:rsidRDefault="00245FBA" w:rsidP="00245FBA">
    <w:pPr>
      <w:wordWrap w:val="0"/>
      <w:jc w:val="right"/>
      <w:rPr>
        <w:sz w:val="16"/>
        <w:szCs w:val="16"/>
      </w:rPr>
    </w:pPr>
    <w:r w:rsidRPr="00245FBA">
      <w:rPr>
        <w:rFonts w:hint="eastAsia"/>
        <w:sz w:val="16"/>
        <w:szCs w:val="16"/>
      </w:rPr>
      <w:t>版数：第</w:t>
    </w:r>
    <w:r w:rsidRPr="00245FBA">
      <w:rPr>
        <w:rFonts w:hint="eastAsia"/>
        <w:sz w:val="16"/>
        <w:szCs w:val="16"/>
      </w:rPr>
      <w:t>1.0</w:t>
    </w:r>
    <w:r w:rsidRPr="00245FBA">
      <w:rPr>
        <w:rFonts w:hint="eastAsia"/>
        <w:sz w:val="16"/>
        <w:szCs w:val="16"/>
      </w:rPr>
      <w:t>版</w:t>
    </w:r>
  </w:p>
  <w:p w:rsidR="00386F6D" w:rsidRPr="009A02FA" w:rsidRDefault="00245FBA" w:rsidP="00245FBA">
    <w:pPr>
      <w:wordWrap w:val="0"/>
      <w:jc w:val="right"/>
      <w:rPr>
        <w:szCs w:val="16"/>
      </w:rPr>
    </w:pPr>
    <w:r w:rsidRPr="00245FBA">
      <w:rPr>
        <w:rFonts w:hint="eastAsia"/>
        <w:sz w:val="16"/>
        <w:szCs w:val="16"/>
      </w:rPr>
      <w:t>作成日</w:t>
    </w:r>
    <w:proofErr w:type="spellStart"/>
    <w:r w:rsidRPr="00245FBA">
      <w:rPr>
        <w:rFonts w:hint="eastAsia"/>
        <w:sz w:val="16"/>
        <w:szCs w:val="16"/>
      </w:rPr>
      <w:t>yyyy</w:t>
    </w:r>
    <w:proofErr w:type="spellEnd"/>
    <w:r w:rsidRPr="00245FBA">
      <w:rPr>
        <w:rFonts w:hint="eastAsia"/>
        <w:sz w:val="16"/>
        <w:szCs w:val="16"/>
      </w:rPr>
      <w:t>年</w:t>
    </w:r>
    <w:r w:rsidRPr="00245FBA">
      <w:rPr>
        <w:rFonts w:hint="eastAsia"/>
        <w:sz w:val="16"/>
        <w:szCs w:val="16"/>
      </w:rPr>
      <w:t>mm</w:t>
    </w:r>
    <w:r w:rsidRPr="00245FBA">
      <w:rPr>
        <w:rFonts w:hint="eastAsia"/>
        <w:sz w:val="16"/>
        <w:szCs w:val="16"/>
      </w:rPr>
      <w:t>月</w:t>
    </w:r>
    <w:proofErr w:type="spellStart"/>
    <w:r w:rsidRPr="00245FBA">
      <w:rPr>
        <w:rFonts w:hint="eastAsia"/>
        <w:sz w:val="16"/>
        <w:szCs w:val="16"/>
      </w:rPr>
      <w:t>dd</w:t>
    </w:r>
    <w:proofErr w:type="spellEnd"/>
    <w:r w:rsidRPr="00245FBA">
      <w:rPr>
        <w:rFonts w:hint="eastAsia"/>
        <w:sz w:val="16"/>
        <w:szCs w:val="16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22E0B"/>
    <w:multiLevelType w:val="hybridMultilevel"/>
    <w:tmpl w:val="727C95A0"/>
    <w:lvl w:ilvl="0" w:tplc="7E2015CA">
      <w:start w:val="1"/>
      <w:numFmt w:val="decimal"/>
      <w:lvlText w:val="(%1)"/>
      <w:lvlJc w:val="left"/>
      <w:pPr>
        <w:tabs>
          <w:tab w:val="num" w:pos="2447"/>
        </w:tabs>
        <w:ind w:left="24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7"/>
        </w:tabs>
        <w:ind w:left="2927" w:hanging="420"/>
      </w:pPr>
    </w:lvl>
    <w:lvl w:ilvl="2" w:tplc="8E249E9A">
      <w:start w:val="1"/>
      <w:numFmt w:val="decimal"/>
      <w:lvlText w:val="（%3）"/>
      <w:lvlJc w:val="left"/>
      <w:pPr>
        <w:tabs>
          <w:tab w:val="num" w:pos="3347"/>
        </w:tabs>
        <w:ind w:left="3347" w:hanging="42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7"/>
        </w:tabs>
        <w:ind w:left="4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7"/>
        </w:tabs>
        <w:ind w:left="4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7"/>
        </w:tabs>
        <w:ind w:left="5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7"/>
        </w:tabs>
        <w:ind w:left="5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7"/>
        </w:tabs>
        <w:ind w:left="58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BD"/>
    <w:rsid w:val="00245FBA"/>
    <w:rsid w:val="00751E8E"/>
    <w:rsid w:val="0082249C"/>
    <w:rsid w:val="00A96783"/>
    <w:rsid w:val="00E94845"/>
    <w:rsid w:val="00F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9B7625-9F12-4B46-88AB-4C0F10B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B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FB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95FBD"/>
  </w:style>
  <w:style w:type="paragraph" w:styleId="a5">
    <w:name w:val="header"/>
    <w:basedOn w:val="a"/>
    <w:link w:val="a6"/>
    <w:uiPriority w:val="99"/>
    <w:unhideWhenUsed/>
    <w:rsid w:val="00245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FBA"/>
  </w:style>
  <w:style w:type="paragraph" w:styleId="a7">
    <w:name w:val="Normal Indent"/>
    <w:basedOn w:val="a"/>
    <w:autoRedefine/>
    <w:rsid w:val="00245FBA"/>
    <w:pPr>
      <w:ind w:leftChars="249" w:left="1345" w:right="-2" w:hanging="797"/>
    </w:pPr>
    <w:rPr>
      <w:rFonts w:ascii="Century" w:eastAsia="ＭＳ 明朝" w:hAnsi="Century" w:cs="Times New Roman"/>
      <w:sz w:val="24"/>
      <w:szCs w:val="20"/>
    </w:rPr>
  </w:style>
  <w:style w:type="paragraph" w:styleId="a8">
    <w:name w:val="Date"/>
    <w:basedOn w:val="a"/>
    <w:next w:val="a"/>
    <w:link w:val="a9"/>
    <w:rsid w:val="00245FBA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9">
    <w:name w:val="日付 (文字)"/>
    <w:basedOn w:val="a0"/>
    <w:link w:val="a8"/>
    <w:rsid w:val="00245FBA"/>
    <w:rPr>
      <w:rFonts w:ascii="ＭＳ 明朝" w:eastAsia="ＭＳ 明朝" w:hAnsi="Century" w:cs="Times New Roman"/>
      <w:szCs w:val="20"/>
    </w:rPr>
  </w:style>
  <w:style w:type="paragraph" w:styleId="aa">
    <w:name w:val="Closing"/>
    <w:basedOn w:val="a"/>
    <w:link w:val="ab"/>
    <w:rsid w:val="00245FBA"/>
    <w:pPr>
      <w:adjustRightInd w:val="0"/>
      <w:spacing w:line="360" w:lineRule="atLeast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b">
    <w:name w:val="結語 (文字)"/>
    <w:basedOn w:val="a0"/>
    <w:link w:val="aa"/>
    <w:rsid w:val="00245FBA"/>
    <w:rPr>
      <w:rFonts w:ascii="Century" w:eastAsia="ＭＳ 明朝" w:hAnsi="Century" w:cs="Times New Roman"/>
      <w:kern w:val="0"/>
      <w:szCs w:val="20"/>
    </w:rPr>
  </w:style>
  <w:style w:type="paragraph" w:customStyle="1" w:styleId="21">
    <w:name w:val="ｽﾀｲﾙ2"/>
    <w:basedOn w:val="2"/>
    <w:rsid w:val="00245FBA"/>
    <w:pPr>
      <w:adjustRightInd w:val="0"/>
      <w:textAlignment w:val="baseline"/>
    </w:pPr>
    <w:rPr>
      <w:rFonts w:ascii="Arial" w:eastAsia="ＭＳ ゴシック" w:hAnsi="Arial" w:cs="Times New Roman"/>
      <w:spacing w:val="5"/>
      <w:kern w:val="0"/>
      <w:sz w:val="24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245FB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ykzi16</dc:creator>
  <cp:lastModifiedBy>刀川</cp:lastModifiedBy>
  <cp:revision>4</cp:revision>
  <dcterms:created xsi:type="dcterms:W3CDTF">2017-05-01T07:05:00Z</dcterms:created>
  <dcterms:modified xsi:type="dcterms:W3CDTF">2021-08-30T10:15:00Z</dcterms:modified>
</cp:coreProperties>
</file>