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30B9" w14:textId="77777777" w:rsidR="00197917" w:rsidRPr="00F34B41" w:rsidRDefault="00D93FD8" w:rsidP="00C07845">
      <w:pPr>
        <w:pStyle w:val="a6"/>
        <w:jc w:val="center"/>
        <w:rPr>
          <w:rFonts w:ascii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b/>
          <w:sz w:val="36"/>
        </w:rPr>
        <w:t>代表機関</w:t>
      </w:r>
      <w:r w:rsidR="00EE1659" w:rsidRPr="00C07845">
        <w:rPr>
          <w:rFonts w:ascii="游ゴシック Light" w:eastAsia="游ゴシック Light" w:hAnsi="游ゴシック Light" w:hint="eastAsia"/>
          <w:b/>
          <w:sz w:val="36"/>
        </w:rPr>
        <w:t>審査委員会調査票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95"/>
        <w:gridCol w:w="277"/>
        <w:gridCol w:w="145"/>
        <w:gridCol w:w="1110"/>
        <w:gridCol w:w="886"/>
        <w:gridCol w:w="2440"/>
        <w:gridCol w:w="3858"/>
      </w:tblGrid>
      <w:tr w:rsidR="00EE1659" w:rsidRPr="00F34B41" w14:paraId="2300FE41" w14:textId="77777777" w:rsidTr="00596599">
        <w:trPr>
          <w:trHeight w:val="984"/>
        </w:trPr>
        <w:tc>
          <w:tcPr>
            <w:tcW w:w="1360" w:type="dxa"/>
            <w:gridSpan w:val="2"/>
            <w:shd w:val="clear" w:color="auto" w:fill="auto"/>
          </w:tcPr>
          <w:p w14:paraId="317DE9B9" w14:textId="77777777" w:rsidR="00EE1659" w:rsidRPr="00F34B41" w:rsidRDefault="00FD0ED6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F34B41">
              <w:rPr>
                <w:rFonts w:ascii="游ゴシック Light" w:eastAsia="游ゴシック Light" w:hAnsi="游ゴシック Light" w:hint="eastAsia"/>
                <w:sz w:val="22"/>
              </w:rPr>
              <w:t>研究</w:t>
            </w:r>
            <w:r w:rsidR="00EE1659" w:rsidRPr="00F34B41">
              <w:rPr>
                <w:rFonts w:ascii="游ゴシック Light" w:eastAsia="游ゴシック Light" w:hAnsi="游ゴシック Light" w:hint="eastAsia"/>
                <w:sz w:val="22"/>
              </w:rPr>
              <w:t>課題名</w:t>
            </w:r>
          </w:p>
        </w:tc>
        <w:tc>
          <w:tcPr>
            <w:tcW w:w="8716" w:type="dxa"/>
            <w:gridSpan w:val="6"/>
            <w:shd w:val="clear" w:color="auto" w:fill="auto"/>
          </w:tcPr>
          <w:p w14:paraId="467C20BE" w14:textId="77777777" w:rsidR="00EE1659" w:rsidRPr="00F34B41" w:rsidRDefault="00EE1659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0516D7" w:rsidRPr="00F34B41" w14:paraId="406540D0" w14:textId="77777777" w:rsidTr="00596599">
        <w:trPr>
          <w:trHeight w:val="548"/>
        </w:trPr>
        <w:tc>
          <w:tcPr>
            <w:tcW w:w="3778" w:type="dxa"/>
            <w:gridSpan w:val="6"/>
            <w:shd w:val="clear" w:color="auto" w:fill="auto"/>
          </w:tcPr>
          <w:p w14:paraId="7826C64C" w14:textId="77777777" w:rsidR="000516D7" w:rsidRPr="00F34B41" w:rsidRDefault="00C07845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F34B41">
              <w:rPr>
                <w:rFonts w:ascii="游ゴシック Light" w:eastAsia="游ゴシック Light" w:hAnsi="游ゴシック Light" w:hint="eastAsia"/>
                <w:sz w:val="22"/>
              </w:rPr>
              <w:t>研究</w:t>
            </w:r>
            <w:r w:rsidR="000516D7" w:rsidRPr="00F34B41">
              <w:rPr>
                <w:rFonts w:ascii="游ゴシック Light" w:eastAsia="游ゴシック Light" w:hAnsi="游ゴシック Light" w:hint="eastAsia"/>
                <w:sz w:val="22"/>
              </w:rPr>
              <w:t>代表機関名称</w:t>
            </w:r>
            <w:r w:rsidR="000516D7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（代表医療機関）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029244C7" w14:textId="77777777" w:rsidR="000516D7" w:rsidRPr="00F34B41" w:rsidRDefault="000516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0516D7" w:rsidRPr="00F34B41" w14:paraId="2DD6CCA7" w14:textId="77777777" w:rsidTr="00596599">
        <w:trPr>
          <w:trHeight w:val="567"/>
        </w:trPr>
        <w:tc>
          <w:tcPr>
            <w:tcW w:w="1637" w:type="dxa"/>
            <w:gridSpan w:val="3"/>
            <w:vMerge w:val="restart"/>
            <w:shd w:val="clear" w:color="auto" w:fill="auto"/>
          </w:tcPr>
          <w:p w14:paraId="07744016" w14:textId="77777777" w:rsidR="000516D7" w:rsidRPr="00F34B41" w:rsidRDefault="000516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F34B41">
              <w:rPr>
                <w:rFonts w:ascii="游ゴシック Light" w:eastAsia="游ゴシック Light" w:hAnsi="游ゴシック Light" w:hint="eastAsia"/>
                <w:sz w:val="22"/>
              </w:rPr>
              <w:t>研究</w:t>
            </w:r>
            <w:r w:rsidR="00434FD8" w:rsidRPr="00F34B41">
              <w:rPr>
                <w:rFonts w:ascii="游ゴシック Light" w:eastAsia="游ゴシック Light" w:hAnsi="游ゴシック Light" w:hint="eastAsia"/>
                <w:sz w:val="22"/>
              </w:rPr>
              <w:t>代表</w:t>
            </w:r>
            <w:r w:rsidRPr="00F34B41">
              <w:rPr>
                <w:rFonts w:ascii="游ゴシック Light" w:eastAsia="游ゴシック Light" w:hAnsi="游ゴシック Light" w:hint="eastAsia"/>
                <w:sz w:val="22"/>
              </w:rPr>
              <w:t>者</w:t>
            </w:r>
          </w:p>
        </w:tc>
        <w:tc>
          <w:tcPr>
            <w:tcW w:w="2141" w:type="dxa"/>
            <w:gridSpan w:val="3"/>
            <w:shd w:val="clear" w:color="auto" w:fill="auto"/>
          </w:tcPr>
          <w:p w14:paraId="11CB5247" w14:textId="77777777" w:rsidR="000516D7" w:rsidRPr="00F34B41" w:rsidRDefault="00C07845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所属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40202FCE" w14:textId="77777777" w:rsidR="000516D7" w:rsidRPr="00F34B41" w:rsidRDefault="000516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0516D7" w:rsidRPr="00F34B41" w14:paraId="52EE21BB" w14:textId="77777777" w:rsidTr="00596599">
        <w:trPr>
          <w:trHeight w:val="127"/>
        </w:trPr>
        <w:tc>
          <w:tcPr>
            <w:tcW w:w="1637" w:type="dxa"/>
            <w:gridSpan w:val="3"/>
            <w:vMerge/>
            <w:shd w:val="clear" w:color="auto" w:fill="auto"/>
          </w:tcPr>
          <w:p w14:paraId="2475DBD7" w14:textId="77777777" w:rsidR="000516D7" w:rsidRPr="00F34B41" w:rsidRDefault="000516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14:paraId="587F9149" w14:textId="77777777" w:rsidR="000516D7" w:rsidRPr="00F34B41" w:rsidRDefault="00C07845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hint="eastAsia"/>
                <w:sz w:val="22"/>
              </w:rPr>
              <w:t>氏名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30F5709E" w14:textId="77777777" w:rsidR="000516D7" w:rsidRPr="00F34B41" w:rsidRDefault="000516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E578D7" w:rsidRPr="00F34B41" w14:paraId="7CD77F98" w14:textId="77777777" w:rsidTr="00596599">
        <w:trPr>
          <w:trHeight w:val="127"/>
        </w:trPr>
        <w:tc>
          <w:tcPr>
            <w:tcW w:w="1637" w:type="dxa"/>
            <w:gridSpan w:val="3"/>
            <w:vMerge w:val="restart"/>
            <w:shd w:val="clear" w:color="auto" w:fill="auto"/>
          </w:tcPr>
          <w:p w14:paraId="1490F5F4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F34B41">
              <w:rPr>
                <w:rFonts w:ascii="游ゴシック Light" w:eastAsia="游ゴシック Light" w:hAnsi="游ゴシック Light" w:hint="eastAsia"/>
                <w:sz w:val="22"/>
              </w:rPr>
              <w:t>倫理審査委員会</w:t>
            </w:r>
          </w:p>
        </w:tc>
        <w:tc>
          <w:tcPr>
            <w:tcW w:w="2141" w:type="dxa"/>
            <w:gridSpan w:val="3"/>
            <w:shd w:val="clear" w:color="auto" w:fill="auto"/>
          </w:tcPr>
          <w:p w14:paraId="18383E27" w14:textId="77777777" w:rsidR="00E578D7" w:rsidRPr="00F34B41" w:rsidRDefault="00E578D7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名称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40B50D99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E578D7" w:rsidRPr="00F34B41" w14:paraId="49CFA392" w14:textId="77777777" w:rsidTr="00596599">
        <w:trPr>
          <w:trHeight w:val="415"/>
        </w:trPr>
        <w:tc>
          <w:tcPr>
            <w:tcW w:w="1637" w:type="dxa"/>
            <w:gridSpan w:val="3"/>
            <w:vMerge/>
            <w:shd w:val="clear" w:color="auto" w:fill="auto"/>
          </w:tcPr>
          <w:p w14:paraId="7246E253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4581" w:type="dxa"/>
            <w:gridSpan w:val="4"/>
            <w:shd w:val="clear" w:color="auto" w:fill="auto"/>
          </w:tcPr>
          <w:p w14:paraId="246590F3" w14:textId="77777777" w:rsidR="00E578D7" w:rsidRPr="00F34B41" w:rsidRDefault="00E578D7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研究倫理審査委員会報告システムの</w:t>
            </w:r>
            <w:r w:rsidRPr="00F34B41">
              <w:rPr>
                <w:rFonts w:ascii="游ゴシック Light" w:eastAsia="游ゴシック Light" w:hAnsi="游ゴシック Light" w:cs="ＭＳ 明朝"/>
                <w:sz w:val="22"/>
              </w:rPr>
              <w:t>IRB</w:t>
            </w: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番号</w:t>
            </w:r>
          </w:p>
        </w:tc>
        <w:tc>
          <w:tcPr>
            <w:tcW w:w="3858" w:type="dxa"/>
            <w:shd w:val="clear" w:color="auto" w:fill="auto"/>
          </w:tcPr>
          <w:p w14:paraId="67768B6C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E578D7" w:rsidRPr="00F34B41" w14:paraId="36F6CBB5" w14:textId="77777777" w:rsidTr="00596599">
        <w:trPr>
          <w:trHeight w:val="127"/>
        </w:trPr>
        <w:tc>
          <w:tcPr>
            <w:tcW w:w="1637" w:type="dxa"/>
            <w:gridSpan w:val="3"/>
            <w:vMerge w:val="restart"/>
            <w:shd w:val="clear" w:color="auto" w:fill="auto"/>
          </w:tcPr>
          <w:p w14:paraId="3DC3031D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研究事務局</w:t>
            </w:r>
          </w:p>
        </w:tc>
        <w:tc>
          <w:tcPr>
            <w:tcW w:w="2141" w:type="dxa"/>
            <w:gridSpan w:val="3"/>
            <w:shd w:val="clear" w:color="auto" w:fill="auto"/>
          </w:tcPr>
          <w:p w14:paraId="7D5B38A9" w14:textId="77777777" w:rsidR="00E578D7" w:rsidRPr="00F34B41" w:rsidRDefault="00E578D7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担当者氏名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2F99B663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E578D7" w:rsidRPr="00F34B41" w14:paraId="03C8A78D" w14:textId="77777777" w:rsidTr="00596599">
        <w:trPr>
          <w:trHeight w:val="613"/>
        </w:trPr>
        <w:tc>
          <w:tcPr>
            <w:tcW w:w="1637" w:type="dxa"/>
            <w:gridSpan w:val="3"/>
            <w:vMerge/>
            <w:shd w:val="clear" w:color="auto" w:fill="auto"/>
          </w:tcPr>
          <w:p w14:paraId="34F1AD21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14:paraId="368BA4AE" w14:textId="77777777" w:rsidR="00E578D7" w:rsidRPr="00F34B41" w:rsidRDefault="00E578D7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担当者所属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26396AF3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E578D7" w:rsidRPr="00F34B41" w14:paraId="3322C4F4" w14:textId="77777777" w:rsidTr="00596599">
        <w:trPr>
          <w:trHeight w:val="127"/>
        </w:trPr>
        <w:tc>
          <w:tcPr>
            <w:tcW w:w="16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3D07356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57D0A" w14:textId="77777777" w:rsidR="00E578D7" w:rsidRPr="00F34B41" w:rsidRDefault="00E578D7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>
              <w:rPr>
                <w:rFonts w:ascii="游ゴシック Light" w:eastAsia="游ゴシック Light" w:hAnsi="游ゴシック Light" w:cs="ＭＳ 明朝" w:hint="eastAsia"/>
                <w:sz w:val="22"/>
              </w:rPr>
              <w:t>連絡先</w:t>
            </w:r>
          </w:p>
        </w:tc>
        <w:tc>
          <w:tcPr>
            <w:tcW w:w="6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AB775" w14:textId="77777777" w:rsidR="00E578D7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/>
                <w:sz w:val="22"/>
              </w:rPr>
              <w:t>Mail</w:t>
            </w:r>
            <w:r>
              <w:rPr>
                <w:rFonts w:ascii="游ゴシック Light" w:eastAsia="游ゴシック Light" w:hAnsi="游ゴシック Light" w:hint="eastAsia"/>
                <w:sz w:val="22"/>
              </w:rPr>
              <w:t>:</w:t>
            </w:r>
          </w:p>
          <w:p w14:paraId="115CE0A5" w14:textId="77777777" w:rsidR="00E578D7" w:rsidRPr="00F34B41" w:rsidRDefault="00E578D7" w:rsidP="00F34B41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/>
                <w:sz w:val="22"/>
              </w:rPr>
              <w:t>Tel:</w:t>
            </w:r>
          </w:p>
        </w:tc>
      </w:tr>
      <w:tr w:rsidR="00C07845" w:rsidRPr="00F34B41" w14:paraId="64D86FC7" w14:textId="77777777" w:rsidTr="00596599">
        <w:trPr>
          <w:trHeight w:val="127"/>
        </w:trPr>
        <w:tc>
          <w:tcPr>
            <w:tcW w:w="3778" w:type="dxa"/>
            <w:gridSpan w:val="6"/>
            <w:tcBorders>
              <w:tr2bl w:val="nil"/>
            </w:tcBorders>
            <w:shd w:val="clear" w:color="auto" w:fill="auto"/>
          </w:tcPr>
          <w:p w14:paraId="57EA8228" w14:textId="77777777" w:rsidR="00C07845" w:rsidRPr="00F34B41" w:rsidRDefault="00D411C6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各実施医療機関での倫理審査の要否</w:t>
            </w:r>
          </w:p>
        </w:tc>
        <w:tc>
          <w:tcPr>
            <w:tcW w:w="6298" w:type="dxa"/>
            <w:gridSpan w:val="2"/>
            <w:tcBorders>
              <w:tr2bl w:val="nil"/>
            </w:tcBorders>
            <w:shd w:val="clear" w:color="auto" w:fill="auto"/>
          </w:tcPr>
          <w:p w14:paraId="5A90173D" w14:textId="77777777" w:rsidR="00C07845" w:rsidRPr="00F34B41" w:rsidRDefault="00EF77EE" w:rsidP="000516D7">
            <w:pPr>
              <w:rPr>
                <w:rFonts w:ascii="游ゴシック Light" w:eastAsia="游ゴシック Light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107416395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E52C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411C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要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121919819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E52C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411C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否</w:t>
            </w:r>
          </w:p>
        </w:tc>
      </w:tr>
      <w:tr w:rsidR="00C07845" w:rsidRPr="00F34B41" w14:paraId="18052CA3" w14:textId="77777777" w:rsidTr="00596599">
        <w:trPr>
          <w:trHeight w:val="220"/>
        </w:trPr>
        <w:tc>
          <w:tcPr>
            <w:tcW w:w="10076" w:type="dxa"/>
            <w:gridSpan w:val="8"/>
            <w:shd w:val="clear" w:color="auto" w:fill="E7E6E6"/>
          </w:tcPr>
          <w:p w14:paraId="5E44FF5B" w14:textId="77777777" w:rsidR="00C07845" w:rsidRPr="00F34B41" w:rsidRDefault="005F3FC0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>
              <w:rPr>
                <w:rFonts w:ascii="游ゴシック Light" w:eastAsia="游ゴシック Light" w:hAnsi="游ゴシック Light" w:cs="ＭＳ 明朝" w:hint="eastAsia"/>
                <w:sz w:val="22"/>
              </w:rPr>
              <w:t>代表機関へ</w:t>
            </w:r>
            <w:r w:rsidR="00C07845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病院長許可通知書</w:t>
            </w:r>
            <w:r>
              <w:rPr>
                <w:rFonts w:ascii="游ゴシック Light" w:eastAsia="游ゴシック Light" w:hAnsi="游ゴシック Light" w:cs="ＭＳ 明朝" w:hint="eastAsia"/>
                <w:sz w:val="22"/>
              </w:rPr>
              <w:t>（写）提供</w:t>
            </w:r>
            <w:r w:rsidR="00C07845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の要否</w:t>
            </w:r>
          </w:p>
        </w:tc>
      </w:tr>
      <w:tr w:rsidR="00C07845" w:rsidRPr="00F34B41" w14:paraId="32E7E85A" w14:textId="77777777" w:rsidTr="00596599">
        <w:trPr>
          <w:trHeight w:val="65"/>
        </w:trPr>
        <w:tc>
          <w:tcPr>
            <w:tcW w:w="665" w:type="dxa"/>
            <w:vMerge w:val="restart"/>
            <w:shd w:val="clear" w:color="auto" w:fill="auto"/>
          </w:tcPr>
          <w:p w14:paraId="198E363E" w14:textId="77777777" w:rsidR="00C07845" w:rsidRPr="00F34B41" w:rsidRDefault="00C07845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3113" w:type="dxa"/>
            <w:gridSpan w:val="5"/>
            <w:shd w:val="clear" w:color="auto" w:fill="auto"/>
          </w:tcPr>
          <w:p w14:paraId="7FC3B7DE" w14:textId="77777777" w:rsidR="00C07845" w:rsidRPr="00F34B41" w:rsidRDefault="00C07845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新規審査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1271CD91" w14:textId="77777777" w:rsidR="00C07845" w:rsidRPr="00F34B41" w:rsidRDefault="00EF77EE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156092903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C07845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要</w:t>
            </w:r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42152700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E52C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C07845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否</w:t>
            </w:r>
          </w:p>
        </w:tc>
      </w:tr>
      <w:tr w:rsidR="00596599" w:rsidRPr="00F34B41" w14:paraId="55B3C69D" w14:textId="77777777" w:rsidTr="00596599">
        <w:trPr>
          <w:trHeight w:val="127"/>
        </w:trPr>
        <w:tc>
          <w:tcPr>
            <w:tcW w:w="665" w:type="dxa"/>
            <w:vMerge/>
            <w:shd w:val="clear" w:color="auto" w:fill="auto"/>
          </w:tcPr>
          <w:p w14:paraId="05C992C6" w14:textId="77777777" w:rsidR="00596599" w:rsidRPr="00F34B41" w:rsidRDefault="00596599" w:rsidP="00596599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117" w:type="dxa"/>
            <w:gridSpan w:val="3"/>
            <w:vMerge w:val="restart"/>
            <w:shd w:val="clear" w:color="auto" w:fill="auto"/>
          </w:tcPr>
          <w:p w14:paraId="211073BF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継続審査</w:t>
            </w:r>
          </w:p>
        </w:tc>
        <w:tc>
          <w:tcPr>
            <w:tcW w:w="1996" w:type="dxa"/>
            <w:gridSpan w:val="2"/>
            <w:shd w:val="clear" w:color="auto" w:fill="auto"/>
          </w:tcPr>
          <w:p w14:paraId="0F353A9C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変更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08162C72" w14:textId="77777777" w:rsidR="00596599" w:rsidRPr="00F34B41" w:rsidRDefault="00EF77EE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157415666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要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9435709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否</w:t>
            </w:r>
          </w:p>
        </w:tc>
      </w:tr>
      <w:tr w:rsidR="00596599" w:rsidRPr="00F34B41" w14:paraId="7188AEEE" w14:textId="77777777" w:rsidTr="00596599">
        <w:trPr>
          <w:trHeight w:val="127"/>
        </w:trPr>
        <w:tc>
          <w:tcPr>
            <w:tcW w:w="665" w:type="dxa"/>
            <w:vMerge/>
            <w:shd w:val="clear" w:color="auto" w:fill="auto"/>
          </w:tcPr>
          <w:p w14:paraId="6CD74D86" w14:textId="77777777" w:rsidR="00596599" w:rsidRPr="00F34B41" w:rsidRDefault="00596599" w:rsidP="00596599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</w:tcPr>
          <w:p w14:paraId="1AC5FB61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14:paraId="384968B8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軽微な変更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73432253" w14:textId="77777777" w:rsidR="00596599" w:rsidRPr="00F34B41" w:rsidRDefault="00EF77EE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3713003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要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6104849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否</w:t>
            </w:r>
          </w:p>
        </w:tc>
      </w:tr>
      <w:tr w:rsidR="00596599" w:rsidRPr="00F34B41" w14:paraId="1A2D9F11" w14:textId="77777777" w:rsidTr="00596599">
        <w:trPr>
          <w:trHeight w:val="127"/>
        </w:trPr>
        <w:tc>
          <w:tcPr>
            <w:tcW w:w="665" w:type="dxa"/>
            <w:vMerge/>
            <w:shd w:val="clear" w:color="auto" w:fill="auto"/>
          </w:tcPr>
          <w:p w14:paraId="23ABC624" w14:textId="77777777" w:rsidR="00596599" w:rsidRPr="00F34B41" w:rsidRDefault="00596599" w:rsidP="00596599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</w:tcPr>
          <w:p w14:paraId="0FDD194A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14:paraId="301FE6ED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定期報告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52EAF108" w14:textId="77777777" w:rsidR="00596599" w:rsidRPr="00F34B41" w:rsidRDefault="00EF77EE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93448504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要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9367598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否</w:t>
            </w:r>
          </w:p>
        </w:tc>
      </w:tr>
      <w:tr w:rsidR="00596599" w:rsidRPr="00F34B41" w14:paraId="29AA1D30" w14:textId="77777777" w:rsidTr="00596599">
        <w:trPr>
          <w:trHeight w:val="127"/>
        </w:trPr>
        <w:tc>
          <w:tcPr>
            <w:tcW w:w="665" w:type="dxa"/>
            <w:vMerge/>
            <w:shd w:val="clear" w:color="auto" w:fill="auto"/>
          </w:tcPr>
          <w:p w14:paraId="633C1CE0" w14:textId="77777777" w:rsidR="00596599" w:rsidRPr="00F34B41" w:rsidRDefault="00596599" w:rsidP="00596599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</w:tcPr>
          <w:p w14:paraId="142CA514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14:paraId="0FC5B2BB" w14:textId="77777777" w:rsidR="00596599" w:rsidRPr="00F34B41" w:rsidRDefault="00596599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安全性報告</w:t>
            </w:r>
          </w:p>
        </w:tc>
        <w:tc>
          <w:tcPr>
            <w:tcW w:w="6298" w:type="dxa"/>
            <w:gridSpan w:val="2"/>
            <w:shd w:val="clear" w:color="auto" w:fill="auto"/>
          </w:tcPr>
          <w:p w14:paraId="2E6667D5" w14:textId="77777777" w:rsidR="00596599" w:rsidRPr="00F34B41" w:rsidRDefault="00EF77EE" w:rsidP="00596599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42773157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要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94761600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596599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否</w:t>
            </w:r>
          </w:p>
        </w:tc>
      </w:tr>
      <w:tr w:rsidR="00C07845" w:rsidRPr="00F34B41" w14:paraId="6D19648F" w14:textId="77777777" w:rsidTr="00596599">
        <w:trPr>
          <w:trHeight w:val="547"/>
        </w:trPr>
        <w:tc>
          <w:tcPr>
            <w:tcW w:w="665" w:type="dxa"/>
            <w:vMerge/>
            <w:shd w:val="clear" w:color="auto" w:fill="auto"/>
          </w:tcPr>
          <w:p w14:paraId="7E2E86DC" w14:textId="77777777" w:rsidR="00C07845" w:rsidRPr="00F34B41" w:rsidRDefault="00C07845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</w:tcPr>
          <w:p w14:paraId="59F8B09D" w14:textId="77777777" w:rsidR="00C07845" w:rsidRPr="00F34B41" w:rsidRDefault="00C07845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8294" w:type="dxa"/>
            <w:gridSpan w:val="4"/>
            <w:shd w:val="clear" w:color="auto" w:fill="auto"/>
          </w:tcPr>
          <w:p w14:paraId="349C5944" w14:textId="77777777" w:rsidR="00C07845" w:rsidRPr="00F34B41" w:rsidRDefault="00C07845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その他（詳細を記載）：</w:t>
            </w:r>
          </w:p>
        </w:tc>
      </w:tr>
      <w:tr w:rsidR="00C07845" w:rsidRPr="00F34B41" w14:paraId="166CE6C3" w14:textId="77777777" w:rsidTr="00596599">
        <w:trPr>
          <w:trHeight w:val="127"/>
        </w:trPr>
        <w:tc>
          <w:tcPr>
            <w:tcW w:w="10076" w:type="dxa"/>
            <w:gridSpan w:val="8"/>
            <w:shd w:val="clear" w:color="auto" w:fill="E7E6E6"/>
          </w:tcPr>
          <w:p w14:paraId="0233C082" w14:textId="77777777" w:rsidR="00C07845" w:rsidRPr="00F34B41" w:rsidRDefault="00C07845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定期報告について</w:t>
            </w:r>
            <w:r w:rsidR="005F3FC0">
              <w:rPr>
                <w:rFonts w:ascii="游ゴシック Light" w:eastAsia="游ゴシック Light" w:hAnsi="游ゴシック Light" w:cs="ＭＳ 明朝" w:hint="eastAsia"/>
                <w:sz w:val="22"/>
              </w:rPr>
              <w:t>（一括審査の場合のみ記載）</w:t>
            </w:r>
          </w:p>
        </w:tc>
      </w:tr>
      <w:tr w:rsidR="00127B66" w:rsidRPr="00F34B41" w14:paraId="53AB2AB6" w14:textId="77777777" w:rsidTr="00596599">
        <w:trPr>
          <w:trHeight w:val="127"/>
        </w:trPr>
        <w:tc>
          <w:tcPr>
            <w:tcW w:w="665" w:type="dxa"/>
            <w:vMerge w:val="restart"/>
            <w:shd w:val="clear" w:color="auto" w:fill="auto"/>
          </w:tcPr>
          <w:p w14:paraId="6ADD8EC5" w14:textId="77777777" w:rsidR="00127B66" w:rsidRPr="00F34B41" w:rsidRDefault="00127B66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2227" w:type="dxa"/>
            <w:gridSpan w:val="4"/>
            <w:shd w:val="clear" w:color="auto" w:fill="auto"/>
          </w:tcPr>
          <w:p w14:paraId="50BB1ACB" w14:textId="77777777" w:rsidR="00127B66" w:rsidRPr="00F34B41" w:rsidRDefault="00127B66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開催頻度（回／年）</w:t>
            </w:r>
          </w:p>
        </w:tc>
        <w:tc>
          <w:tcPr>
            <w:tcW w:w="7184" w:type="dxa"/>
            <w:gridSpan w:val="3"/>
            <w:shd w:val="clear" w:color="auto" w:fill="auto"/>
          </w:tcPr>
          <w:p w14:paraId="34FFC812" w14:textId="77777777" w:rsidR="00127B66" w:rsidRPr="00F34B41" w:rsidRDefault="00127B66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</w:tr>
      <w:tr w:rsidR="00127B66" w:rsidRPr="00F34B41" w14:paraId="4CB8F7E0" w14:textId="77777777" w:rsidTr="00596599">
        <w:trPr>
          <w:trHeight w:val="935"/>
        </w:trPr>
        <w:tc>
          <w:tcPr>
            <w:tcW w:w="665" w:type="dxa"/>
            <w:vMerge/>
            <w:shd w:val="clear" w:color="auto" w:fill="auto"/>
          </w:tcPr>
          <w:p w14:paraId="68926F97" w14:textId="77777777" w:rsidR="00127B66" w:rsidRPr="00F34B41" w:rsidRDefault="00127B66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2227" w:type="dxa"/>
            <w:gridSpan w:val="4"/>
            <w:shd w:val="clear" w:color="auto" w:fill="auto"/>
          </w:tcPr>
          <w:p w14:paraId="54CFEE23" w14:textId="77777777" w:rsidR="00127B66" w:rsidRPr="00F34B41" w:rsidRDefault="00127B66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開催時期</w:t>
            </w:r>
          </w:p>
        </w:tc>
        <w:tc>
          <w:tcPr>
            <w:tcW w:w="7184" w:type="dxa"/>
            <w:gridSpan w:val="3"/>
            <w:shd w:val="clear" w:color="auto" w:fill="auto"/>
          </w:tcPr>
          <w:p w14:paraId="47EF9F56" w14:textId="77777777" w:rsidR="00127B66" w:rsidRPr="00B54FB1" w:rsidRDefault="00EF77EE" w:rsidP="00C07845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178568910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27B6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年度末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155530937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27B6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年末　　</w:t>
            </w: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64164958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E52C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27B6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新規</w:t>
            </w:r>
            <w:r w:rsidR="005F3FC0">
              <w:rPr>
                <w:rFonts w:ascii="游ゴシック Light" w:eastAsia="游ゴシック Light" w:hAnsi="游ゴシック Light" w:cs="ＭＳ 明朝" w:hint="eastAsia"/>
                <w:sz w:val="22"/>
              </w:rPr>
              <w:t>審査実施</w:t>
            </w:r>
            <w:r w:rsidR="00127B6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月</w:t>
            </w:r>
            <w:r w:rsidR="00B54FB1">
              <w:rPr>
                <w:rFonts w:ascii="游ゴシック Light" w:eastAsia="游ゴシック Light" w:hAnsi="游ゴシック Light" w:cs="ＭＳ 明朝" w:hint="eastAsia"/>
                <w:sz w:val="22"/>
              </w:rPr>
              <w:t>(</w:t>
            </w:r>
            <w:r w:rsidR="00B54FB1">
              <w:rPr>
                <w:rFonts w:ascii="游ゴシック Light" w:eastAsia="游ゴシック Light" w:hAnsi="游ゴシック Light" w:cs="ＭＳ 明朝"/>
                <w:sz w:val="22"/>
              </w:rPr>
              <w:t xml:space="preserve">      </w:t>
            </w:r>
            <w:r w:rsidR="00B54FB1">
              <w:rPr>
                <w:rFonts w:ascii="游ゴシック Light" w:eastAsia="游ゴシック Light" w:hAnsi="游ゴシック Light" w:cs="ＭＳ 明朝" w:hint="eastAsia"/>
                <w:sz w:val="22"/>
              </w:rPr>
              <w:t>月)</w:t>
            </w:r>
          </w:p>
          <w:p w14:paraId="4EC0924A" w14:textId="77777777" w:rsidR="00127B66" w:rsidRPr="00F34B41" w:rsidRDefault="00EF77EE" w:rsidP="00F34B41">
            <w:pPr>
              <w:rPr>
                <w:rFonts w:ascii="游ゴシック Light" w:eastAsia="游ゴシック Light" w:hAnsi="游ゴシック Light" w:cs="ＭＳ 明朝"/>
                <w:sz w:val="22"/>
              </w:rPr>
            </w:pPr>
            <w:sdt>
              <w:sdtPr>
                <w:rPr>
                  <w:rFonts w:ascii="游ゴシック Light" w:eastAsia="游ゴシック Light" w:hAnsi="游ゴシック Light" w:cs="ＭＳ 明朝" w:hint="eastAsia"/>
                  <w:sz w:val="22"/>
                </w:rPr>
                <w:id w:val="-212459932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659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27B66"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その他（詳細を記載）：</w:t>
            </w:r>
          </w:p>
        </w:tc>
      </w:tr>
    </w:tbl>
    <w:p w14:paraId="6F0A21CA" w14:textId="77777777" w:rsidR="00F34B41" w:rsidRPr="00F34B41" w:rsidRDefault="00F34B41" w:rsidP="00F34B41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"/>
        <w:gridCol w:w="3297"/>
        <w:gridCol w:w="1405"/>
        <w:gridCol w:w="2665"/>
        <w:gridCol w:w="708"/>
        <w:gridCol w:w="1124"/>
      </w:tblGrid>
      <w:tr w:rsidR="00FB2F8D" w:rsidRPr="00F34B41" w14:paraId="047A88BC" w14:textId="77777777" w:rsidTr="00F34B41">
        <w:trPr>
          <w:trHeight w:val="771"/>
        </w:trPr>
        <w:tc>
          <w:tcPr>
            <w:tcW w:w="892" w:type="dxa"/>
            <w:shd w:val="clear" w:color="auto" w:fill="auto"/>
            <w:vAlign w:val="bottom"/>
          </w:tcPr>
          <w:p w14:paraId="72BF4548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所属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1C196" w14:textId="77777777" w:rsidR="00FB2F8D" w:rsidRPr="00F34B41" w:rsidRDefault="00B804AB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　　　　　　　　　　科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FFC56A8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研究責任者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54997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0350889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/>
                <w:sz w:val="22"/>
              </w:rPr>
              <w:t>PHS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55214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</w:tr>
      <w:tr w:rsidR="00FB2F8D" w:rsidRPr="00F34B41" w14:paraId="45344643" w14:textId="77777777" w:rsidTr="00F34B41">
        <w:trPr>
          <w:trHeight w:val="544"/>
        </w:trPr>
        <w:tc>
          <w:tcPr>
            <w:tcW w:w="892" w:type="dxa"/>
            <w:shd w:val="clear" w:color="auto" w:fill="auto"/>
            <w:vAlign w:val="bottom"/>
          </w:tcPr>
          <w:p w14:paraId="6BDC4200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提出日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CF28E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 xml:space="preserve">　　年　　　月　　　日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6523BD4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 w:hint="eastAsia"/>
                <w:sz w:val="22"/>
              </w:rPr>
              <w:t>作成者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CE12CC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BB413B2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  <w:r w:rsidRPr="00F34B41">
              <w:rPr>
                <w:rFonts w:ascii="游ゴシック Light" w:eastAsia="游ゴシック Light" w:hAnsi="游ゴシック Light" w:cs="ＭＳ 明朝"/>
                <w:sz w:val="22"/>
              </w:rPr>
              <w:t>PHS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4699C" w14:textId="77777777" w:rsidR="00FB2F8D" w:rsidRPr="00F34B41" w:rsidRDefault="00FB2F8D" w:rsidP="00F34B41">
            <w:pPr>
              <w:jc w:val="center"/>
              <w:rPr>
                <w:rFonts w:ascii="游ゴシック Light" w:eastAsia="游ゴシック Light" w:hAnsi="游ゴシック Light" w:cs="ＭＳ 明朝"/>
                <w:sz w:val="22"/>
              </w:rPr>
            </w:pPr>
          </w:p>
        </w:tc>
      </w:tr>
    </w:tbl>
    <w:p w14:paraId="017841D9" w14:textId="77777777" w:rsidR="00EE1659" w:rsidRPr="00F34B41" w:rsidRDefault="00EE1659">
      <w:pPr>
        <w:rPr>
          <w:rFonts w:ascii="游ゴシック Light" w:hAnsi="游ゴシック Light"/>
          <w:sz w:val="22"/>
        </w:rPr>
      </w:pPr>
    </w:p>
    <w:sectPr w:rsidR="00EE1659" w:rsidRPr="00F34B41" w:rsidSect="00C54EB4">
      <w:headerReference w:type="default" r:id="rId7"/>
      <w:footerReference w:type="default" r:id="rId8"/>
      <w:pgSz w:w="12240" w:h="15840"/>
      <w:pgMar w:top="851" w:right="1077" w:bottom="851" w:left="1077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19B2" w14:textId="77777777" w:rsidR="00EF77EE" w:rsidRDefault="00EF77EE" w:rsidP="00000FC5">
      <w:r>
        <w:separator/>
      </w:r>
    </w:p>
  </w:endnote>
  <w:endnote w:type="continuationSeparator" w:id="0">
    <w:p w14:paraId="21D7B2E1" w14:textId="77777777" w:rsidR="00EF77EE" w:rsidRDefault="00EF77EE" w:rsidP="000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3ACD" w14:textId="77777777" w:rsidR="006C570F" w:rsidRPr="00F34B41" w:rsidRDefault="00000FC5" w:rsidP="0057312D">
    <w:pPr>
      <w:pStyle w:val="a8"/>
      <w:rPr>
        <w:rFonts w:ascii="游ゴシック Light" w:eastAsia="游ゴシック Light" w:hAnsi="游ゴシック Light"/>
      </w:rPr>
    </w:pPr>
    <w:r w:rsidRPr="00F34B41">
      <w:rPr>
        <w:rFonts w:ascii="游ゴシック Light" w:eastAsia="游ゴシック Light" w:hAnsi="游ゴシック Light" w:hint="eastAsia"/>
      </w:rPr>
      <w:t>事務局確認欄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3"/>
      <w:gridCol w:w="1833"/>
      <w:gridCol w:w="1125"/>
      <w:gridCol w:w="2243"/>
      <w:gridCol w:w="1266"/>
      <w:gridCol w:w="2526"/>
    </w:tblGrid>
    <w:tr w:rsidR="00FB2F8D" w:rsidRPr="00F34B41" w14:paraId="568B40F6" w14:textId="77777777" w:rsidTr="00F34B41">
      <w:trPr>
        <w:trHeight w:val="836"/>
      </w:trPr>
      <w:tc>
        <w:tcPr>
          <w:tcW w:w="1090" w:type="dxa"/>
          <w:shd w:val="clear" w:color="auto" w:fill="auto"/>
          <w:vAlign w:val="center"/>
        </w:tcPr>
        <w:p w14:paraId="452B7C00" w14:textId="77777777" w:rsidR="006C570F" w:rsidRPr="00F34B41" w:rsidRDefault="006C570F" w:rsidP="00F34B41">
          <w:pPr>
            <w:pStyle w:val="a8"/>
            <w:jc w:val="center"/>
            <w:rPr>
              <w:rFonts w:ascii="游ゴシック Light" w:eastAsia="游ゴシック Light" w:hAnsi="游ゴシック Light"/>
            </w:rPr>
          </w:pPr>
          <w:r w:rsidRPr="00F34B41">
            <w:rPr>
              <w:rFonts w:ascii="游ゴシック Light" w:eastAsia="游ゴシック Light" w:hAnsi="游ゴシック Light" w:hint="eastAsia"/>
            </w:rPr>
            <w:t>研究番号</w:t>
          </w:r>
        </w:p>
      </w:tc>
      <w:tc>
        <w:tcPr>
          <w:tcW w:w="1853" w:type="dxa"/>
          <w:shd w:val="clear" w:color="auto" w:fill="auto"/>
          <w:vAlign w:val="center"/>
        </w:tcPr>
        <w:p w14:paraId="3040E850" w14:textId="77777777" w:rsidR="006C570F" w:rsidRPr="00F34B41" w:rsidRDefault="006C570F" w:rsidP="00F34B41">
          <w:pPr>
            <w:pStyle w:val="a8"/>
            <w:jc w:val="center"/>
            <w:rPr>
              <w:rFonts w:ascii="游ゴシック Light" w:eastAsia="游ゴシック Light" w:hAnsi="游ゴシック Light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451D1682" w14:textId="77777777" w:rsidR="006C570F" w:rsidRPr="00F34B41" w:rsidRDefault="006C570F" w:rsidP="00F34B41">
          <w:pPr>
            <w:pStyle w:val="a8"/>
            <w:jc w:val="center"/>
            <w:rPr>
              <w:rFonts w:ascii="游ゴシック Light" w:eastAsia="游ゴシック Light" w:hAnsi="游ゴシック Light"/>
            </w:rPr>
          </w:pPr>
          <w:r w:rsidRPr="00F34B41">
            <w:rPr>
              <w:rFonts w:ascii="游ゴシック Light" w:eastAsia="游ゴシック Light" w:hAnsi="游ゴシック Light" w:hint="eastAsia"/>
            </w:rPr>
            <w:t>確認者</w:t>
          </w:r>
        </w:p>
      </w:tc>
      <w:tc>
        <w:tcPr>
          <w:tcW w:w="2268" w:type="dxa"/>
          <w:shd w:val="clear" w:color="auto" w:fill="auto"/>
          <w:vAlign w:val="center"/>
        </w:tcPr>
        <w:p w14:paraId="07F56414" w14:textId="77777777" w:rsidR="006C570F" w:rsidRPr="00F34B41" w:rsidRDefault="006C570F" w:rsidP="00F34B41">
          <w:pPr>
            <w:pStyle w:val="a8"/>
            <w:jc w:val="center"/>
            <w:rPr>
              <w:rFonts w:ascii="游ゴシック Light" w:eastAsia="游ゴシック Light" w:hAnsi="游ゴシック Light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C0D077D" w14:textId="77777777" w:rsidR="006C570F" w:rsidRPr="00F34B41" w:rsidRDefault="006C570F" w:rsidP="00F34B41">
          <w:pPr>
            <w:pStyle w:val="a8"/>
            <w:jc w:val="center"/>
            <w:rPr>
              <w:rFonts w:ascii="游ゴシック Light" w:eastAsia="游ゴシック Light" w:hAnsi="游ゴシック Light"/>
            </w:rPr>
          </w:pPr>
          <w:r w:rsidRPr="00F34B41">
            <w:rPr>
              <w:rFonts w:ascii="游ゴシック Light" w:eastAsia="游ゴシック Light" w:hAnsi="游ゴシック Light" w:hint="eastAsia"/>
            </w:rPr>
            <w:t>確認日</w:t>
          </w:r>
        </w:p>
      </w:tc>
      <w:tc>
        <w:tcPr>
          <w:tcW w:w="2552" w:type="dxa"/>
          <w:shd w:val="clear" w:color="auto" w:fill="auto"/>
          <w:vAlign w:val="center"/>
        </w:tcPr>
        <w:p w14:paraId="4AE53767" w14:textId="77777777" w:rsidR="006C570F" w:rsidRPr="00F34B41" w:rsidRDefault="00FB2F8D" w:rsidP="00F34B41">
          <w:pPr>
            <w:pStyle w:val="a8"/>
            <w:jc w:val="center"/>
            <w:rPr>
              <w:rFonts w:ascii="游ゴシック Light" w:eastAsia="游ゴシック Light" w:hAnsi="游ゴシック Light"/>
            </w:rPr>
          </w:pPr>
          <w:r w:rsidRPr="00F34B41">
            <w:rPr>
              <w:rFonts w:ascii="游ゴシック Light" w:eastAsia="游ゴシック Light" w:hAnsi="游ゴシック Light" w:hint="eastAsia"/>
            </w:rPr>
            <w:t xml:space="preserve">　　　年　　月　　日</w:t>
          </w:r>
        </w:p>
      </w:tc>
    </w:tr>
  </w:tbl>
  <w:p w14:paraId="3747EF57" w14:textId="72B357DE" w:rsidR="00000FC5" w:rsidRPr="00F34B41" w:rsidRDefault="00C07845" w:rsidP="00C07845">
    <w:pPr>
      <w:pStyle w:val="a8"/>
      <w:jc w:val="right"/>
      <w:rPr>
        <w:rFonts w:ascii="游ゴシック Light" w:eastAsia="游ゴシック Light" w:hAnsi="游ゴシック Light"/>
      </w:rPr>
    </w:pPr>
    <w:r w:rsidRPr="00F34B41">
      <w:rPr>
        <w:rFonts w:ascii="游ゴシック Light" w:eastAsia="游ゴシック Light" w:hAnsi="游ゴシック Light" w:hint="eastAsia"/>
      </w:rPr>
      <w:t>獨協医科大学埼玉医療センター臨床研究支援室</w:t>
    </w:r>
    <w:r w:rsidR="00C754CB" w:rsidRPr="00F34B41">
      <w:rPr>
        <w:rFonts w:ascii="游ゴシック Light" w:eastAsia="游ゴシック Light" w:hAnsi="游ゴシック Light" w:hint="eastAsia"/>
      </w:rPr>
      <w:t xml:space="preserve">　</w:t>
    </w:r>
    <w:r w:rsidRPr="00F34B41">
      <w:rPr>
        <w:rFonts w:ascii="游ゴシック Light" w:eastAsia="游ゴシック Light" w:hAnsi="游ゴシック Light"/>
      </w:rPr>
      <w:t>202</w:t>
    </w:r>
    <w:r w:rsidR="00CE2245">
      <w:rPr>
        <w:rFonts w:ascii="游ゴシック Light" w:eastAsia="游ゴシック Light" w:hAnsi="游ゴシック Light" w:hint="eastAsia"/>
      </w:rPr>
      <w:t>4</w:t>
    </w:r>
    <w:r w:rsidRPr="00F34B41">
      <w:rPr>
        <w:rFonts w:ascii="游ゴシック Light" w:eastAsia="游ゴシック Light" w:hAnsi="游ゴシック Light" w:hint="eastAsia"/>
      </w:rPr>
      <w:t>年</w:t>
    </w:r>
    <w:r w:rsidR="00CE2245">
      <w:rPr>
        <w:rFonts w:ascii="游ゴシック Light" w:eastAsia="游ゴシック Light" w:hAnsi="游ゴシック Light" w:hint="eastAsia"/>
      </w:rPr>
      <w:t>4</w:t>
    </w:r>
    <w:r w:rsidRPr="00F34B41">
      <w:rPr>
        <w:rFonts w:ascii="游ゴシック Light" w:eastAsia="游ゴシック Light" w:hAnsi="游ゴシック Light" w:hint="eastAsia"/>
      </w:rPr>
      <w:t>月</w:t>
    </w:r>
    <w:r w:rsidR="00B62554">
      <w:rPr>
        <w:rFonts w:ascii="游ゴシック Light" w:eastAsia="游ゴシック Light" w:hAnsi="游ゴシック Light" w:hint="eastAsia"/>
      </w:rPr>
      <w:t>1</w:t>
    </w:r>
    <w:r w:rsidR="00E41AF3">
      <w:rPr>
        <w:rFonts w:ascii="游ゴシック Light" w:eastAsia="游ゴシック Light" w:hAnsi="游ゴシック Light" w:hint="eastAsia"/>
      </w:rPr>
      <w:t>日</w:t>
    </w:r>
    <w:r w:rsidR="00C754CB" w:rsidRPr="00F34B41">
      <w:rPr>
        <w:rFonts w:ascii="游ゴシック Light" w:eastAsia="游ゴシック Light" w:hAnsi="游ゴシック Light"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9478" w14:textId="77777777" w:rsidR="00EF77EE" w:rsidRDefault="00EF77EE" w:rsidP="00000FC5">
      <w:r>
        <w:separator/>
      </w:r>
    </w:p>
  </w:footnote>
  <w:footnote w:type="continuationSeparator" w:id="0">
    <w:p w14:paraId="438EF02A" w14:textId="77777777" w:rsidR="00EF77EE" w:rsidRDefault="00EF77EE" w:rsidP="0000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180" w14:textId="7D4393F8" w:rsidR="002A1851" w:rsidRDefault="002A1851" w:rsidP="00CE2245">
    <w:pPr>
      <w:pStyle w:val="a6"/>
      <w:wordWrap w:val="0"/>
      <w:jc w:val="right"/>
    </w:pPr>
    <w:r w:rsidRPr="002A1851">
      <w:rPr>
        <w:rFonts w:ascii="游ゴシック Light" w:eastAsia="游ゴシック Light" w:hAnsi="游ゴシック Light" w:hint="eastAsia"/>
      </w:rPr>
      <w:t>臨床研究・参考様式</w:t>
    </w:r>
    <w:r>
      <w:rPr>
        <w:rFonts w:ascii="游ゴシック Light" w:eastAsia="游ゴシック Light" w:hAnsi="游ゴシック Light"/>
      </w:rPr>
      <w:t>3</w:t>
    </w:r>
    <w:r w:rsidR="00CE2245">
      <w:rPr>
        <w:rFonts w:ascii="游ゴシック Light" w:eastAsia="游ゴシック Light" w:hAnsi="游ゴシック Light" w:hint="eastAsia"/>
      </w:rPr>
      <w:t>（Ver.1）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FD"/>
    <w:multiLevelType w:val="hybridMultilevel"/>
    <w:tmpl w:val="F99A1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C0AB8"/>
    <w:multiLevelType w:val="hybridMultilevel"/>
    <w:tmpl w:val="B8226ED8"/>
    <w:lvl w:ilvl="0" w:tplc="E95C2B06">
      <w:numFmt w:val="bullet"/>
      <w:lvlText w:val="□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C1C7E"/>
    <w:multiLevelType w:val="hybridMultilevel"/>
    <w:tmpl w:val="A836CB00"/>
    <w:lvl w:ilvl="0" w:tplc="E8EE8DD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966CFB"/>
    <w:multiLevelType w:val="hybridMultilevel"/>
    <w:tmpl w:val="5C4ADD62"/>
    <w:lvl w:ilvl="0" w:tplc="276CDB72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DA512E"/>
    <w:multiLevelType w:val="hybridMultilevel"/>
    <w:tmpl w:val="CC6E36E8"/>
    <w:lvl w:ilvl="0" w:tplc="E95C2B06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4559BD"/>
    <w:multiLevelType w:val="hybridMultilevel"/>
    <w:tmpl w:val="EDB6EA7A"/>
    <w:lvl w:ilvl="0" w:tplc="9CDAE63A">
      <w:numFmt w:val="bullet"/>
      <w:lvlText w:val="□"/>
      <w:lvlJc w:val="left"/>
      <w:pPr>
        <w:ind w:left="580" w:hanging="36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D7D6CCD"/>
    <w:multiLevelType w:val="hybridMultilevel"/>
    <w:tmpl w:val="F76449F2"/>
    <w:lvl w:ilvl="0" w:tplc="890E79F4">
      <w:numFmt w:val="bullet"/>
      <w:lvlText w:val="□"/>
      <w:lvlJc w:val="left"/>
      <w:pPr>
        <w:ind w:left="580" w:hanging="36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6D541C5"/>
    <w:multiLevelType w:val="hybridMultilevel"/>
    <w:tmpl w:val="CA9EBE46"/>
    <w:lvl w:ilvl="0" w:tplc="E95C2B06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7E127E"/>
    <w:multiLevelType w:val="hybridMultilevel"/>
    <w:tmpl w:val="CA12C2B6"/>
    <w:lvl w:ilvl="0" w:tplc="E95C2B06">
      <w:numFmt w:val="bullet"/>
      <w:lvlText w:val="□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32"/>
    <w:rsid w:val="00000FC5"/>
    <w:rsid w:val="00010E73"/>
    <w:rsid w:val="00015E7B"/>
    <w:rsid w:val="000516D7"/>
    <w:rsid w:val="000543D9"/>
    <w:rsid w:val="0007599D"/>
    <w:rsid w:val="00127B66"/>
    <w:rsid w:val="0017287D"/>
    <w:rsid w:val="00191E1A"/>
    <w:rsid w:val="00197917"/>
    <w:rsid w:val="001C7FB6"/>
    <w:rsid w:val="001D672E"/>
    <w:rsid w:val="00211908"/>
    <w:rsid w:val="00226FEE"/>
    <w:rsid w:val="00286537"/>
    <w:rsid w:val="00296A7B"/>
    <w:rsid w:val="002A1851"/>
    <w:rsid w:val="002E6151"/>
    <w:rsid w:val="00311BBF"/>
    <w:rsid w:val="0034038F"/>
    <w:rsid w:val="003667B9"/>
    <w:rsid w:val="003A4C5E"/>
    <w:rsid w:val="003C3720"/>
    <w:rsid w:val="003C4BE7"/>
    <w:rsid w:val="003E52CB"/>
    <w:rsid w:val="00434FD8"/>
    <w:rsid w:val="00454801"/>
    <w:rsid w:val="004555E8"/>
    <w:rsid w:val="00456C9E"/>
    <w:rsid w:val="004D4D32"/>
    <w:rsid w:val="004E12FD"/>
    <w:rsid w:val="004F7D54"/>
    <w:rsid w:val="00503155"/>
    <w:rsid w:val="00506C02"/>
    <w:rsid w:val="00552DC2"/>
    <w:rsid w:val="00565EC2"/>
    <w:rsid w:val="0057312D"/>
    <w:rsid w:val="00596599"/>
    <w:rsid w:val="005C1499"/>
    <w:rsid w:val="005F31EC"/>
    <w:rsid w:val="005F3FC0"/>
    <w:rsid w:val="006215A4"/>
    <w:rsid w:val="00624EE0"/>
    <w:rsid w:val="006525DF"/>
    <w:rsid w:val="00681137"/>
    <w:rsid w:val="006C570F"/>
    <w:rsid w:val="007561CA"/>
    <w:rsid w:val="00780B50"/>
    <w:rsid w:val="007867BE"/>
    <w:rsid w:val="00790095"/>
    <w:rsid w:val="007A50C3"/>
    <w:rsid w:val="008403EF"/>
    <w:rsid w:val="00845529"/>
    <w:rsid w:val="00927794"/>
    <w:rsid w:val="00972FFF"/>
    <w:rsid w:val="00996ACE"/>
    <w:rsid w:val="009A6F28"/>
    <w:rsid w:val="00A10738"/>
    <w:rsid w:val="00A26826"/>
    <w:rsid w:val="00B36905"/>
    <w:rsid w:val="00B51559"/>
    <w:rsid w:val="00B54FB1"/>
    <w:rsid w:val="00B62554"/>
    <w:rsid w:val="00B7121D"/>
    <w:rsid w:val="00B800C2"/>
    <w:rsid w:val="00B804AB"/>
    <w:rsid w:val="00BA6F1F"/>
    <w:rsid w:val="00C02190"/>
    <w:rsid w:val="00C05C31"/>
    <w:rsid w:val="00C07845"/>
    <w:rsid w:val="00C54EB4"/>
    <w:rsid w:val="00C67B13"/>
    <w:rsid w:val="00C754CB"/>
    <w:rsid w:val="00CE2245"/>
    <w:rsid w:val="00CF2D2F"/>
    <w:rsid w:val="00D411C6"/>
    <w:rsid w:val="00D84AB2"/>
    <w:rsid w:val="00D93FD8"/>
    <w:rsid w:val="00DC5668"/>
    <w:rsid w:val="00E225E9"/>
    <w:rsid w:val="00E353C9"/>
    <w:rsid w:val="00E41AF3"/>
    <w:rsid w:val="00E578D7"/>
    <w:rsid w:val="00E90C78"/>
    <w:rsid w:val="00EE1659"/>
    <w:rsid w:val="00EF77EE"/>
    <w:rsid w:val="00F34B41"/>
    <w:rsid w:val="00FB2F8D"/>
    <w:rsid w:val="00FC0CFA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B1DE0"/>
  <w14:defaultImageDpi w14:val="0"/>
  <w15:docId w15:val="{9771BCD6-4B33-4DAD-A75B-1F8D9AB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90C78"/>
    <w:pPr>
      <w:jc w:val="right"/>
    </w:pPr>
    <w:rPr>
      <w:rFonts w:ascii="游ゴシック Light" w:hAnsi="游ゴシック Light"/>
      <w:sz w:val="22"/>
    </w:rPr>
  </w:style>
  <w:style w:type="character" w:customStyle="1" w:styleId="a5">
    <w:name w:val="結語 (文字)"/>
    <w:link w:val="a4"/>
    <w:uiPriority w:val="99"/>
    <w:locked/>
    <w:rsid w:val="00E90C78"/>
    <w:rPr>
      <w:rFonts w:ascii="游ゴシック Light" w:hAnsi="游ゴシック Light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00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00FC5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00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00FC5"/>
    <w:rPr>
      <w:rFonts w:cs="Times New Roman"/>
      <w:sz w:val="22"/>
      <w:szCs w:val="22"/>
    </w:rPr>
  </w:style>
  <w:style w:type="character" w:styleId="aa">
    <w:name w:val="annotation reference"/>
    <w:uiPriority w:val="99"/>
    <w:semiHidden/>
    <w:unhideWhenUsed/>
    <w:rsid w:val="000543D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3D9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0543D9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43D9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0543D9"/>
    <w:rPr>
      <w:rFonts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543D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0543D9"/>
    <w:rPr>
      <w:rFonts w:ascii="游ゴシック Light" w:eastAsia="游ゴシック Light" w:hAnsi="游ゴシック Light" w:cs="Times New Roman"/>
      <w:sz w:val="18"/>
      <w:szCs w:val="18"/>
    </w:rPr>
  </w:style>
  <w:style w:type="character" w:styleId="af1">
    <w:name w:val="Hyperlink"/>
    <w:uiPriority w:val="99"/>
    <w:unhideWhenUsed/>
    <w:rsid w:val="003667B9"/>
    <w:rPr>
      <w:rFonts w:cs="Times New Roman"/>
      <w:color w:val="0563C1"/>
      <w:u w:val="single"/>
    </w:rPr>
  </w:style>
  <w:style w:type="character" w:styleId="af2">
    <w:name w:val="Unresolved Mention"/>
    <w:uiPriority w:val="99"/>
    <w:semiHidden/>
    <w:unhideWhenUsed/>
    <w:rsid w:val="003667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</dc:creator>
  <cp:keywords/>
  <dc:description/>
  <cp:lastModifiedBy>渡邉　佳奈子</cp:lastModifiedBy>
  <cp:revision>12</cp:revision>
  <cp:lastPrinted>2022-10-20T07:11:00Z</cp:lastPrinted>
  <dcterms:created xsi:type="dcterms:W3CDTF">2022-10-20T07:07:00Z</dcterms:created>
  <dcterms:modified xsi:type="dcterms:W3CDTF">2024-04-01T04:26:00Z</dcterms:modified>
</cp:coreProperties>
</file>